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3F" w:rsidRPr="0069355A" w:rsidRDefault="00BB133F" w:rsidP="007A2C54">
      <w:pPr>
        <w:pStyle w:val="DPSNormal"/>
        <w:rPr>
          <w:rFonts w:ascii="Arial" w:hAnsi="Arial" w:cs="Arial"/>
        </w:rPr>
      </w:pPr>
    </w:p>
    <w:p w:rsidR="006935A8" w:rsidRDefault="006935A8" w:rsidP="0069355A">
      <w:pPr>
        <w:pStyle w:val="DPSNormal"/>
        <w:rPr>
          <w:rFonts w:ascii="Arial" w:hAnsi="Arial" w:cs="Arial"/>
        </w:rPr>
      </w:pPr>
    </w:p>
    <w:p w:rsidR="0008699F" w:rsidRDefault="0008699F" w:rsidP="0069355A">
      <w:pPr>
        <w:pStyle w:val="DPSNormal"/>
        <w:rPr>
          <w:rFonts w:ascii="Arial" w:hAnsi="Arial" w:cs="Arial"/>
        </w:rPr>
      </w:pPr>
      <w:bookmarkStart w:id="0" w:name="_GoBack"/>
      <w:bookmarkEnd w:id="0"/>
    </w:p>
    <w:p w:rsidR="007A2C54" w:rsidRPr="0069355A" w:rsidRDefault="007A2C54" w:rsidP="0069355A">
      <w:pPr>
        <w:pStyle w:val="DPSNormal"/>
        <w:rPr>
          <w:rFonts w:ascii="Arial" w:hAnsi="Arial" w:cs="Arial"/>
        </w:rPr>
      </w:pPr>
      <w:r w:rsidRPr="0069355A">
        <w:rPr>
          <w:rFonts w:ascii="Arial" w:hAnsi="Arial" w:cs="Arial"/>
        </w:rPr>
        <w:t>Dear Applicant</w:t>
      </w:r>
      <w:bookmarkStart w:id="1" w:name="OLE_LINK1"/>
    </w:p>
    <w:p w:rsidR="007A2C54" w:rsidRPr="0069355A" w:rsidRDefault="0069355A" w:rsidP="0069355A">
      <w:pPr>
        <w:pStyle w:val="DPSHeading1"/>
        <w:rPr>
          <w:rFonts w:ascii="Arial" w:hAnsi="Arial"/>
          <w:sz w:val="24"/>
          <w:szCs w:val="24"/>
        </w:rPr>
      </w:pPr>
      <w:r>
        <w:rPr>
          <w:rFonts w:ascii="Arial" w:hAnsi="Arial"/>
          <w:highlight w:val="yellow"/>
        </w:rPr>
        <w:br/>
      </w:r>
      <w:bookmarkEnd w:id="1"/>
      <w:r w:rsidR="0084491D">
        <w:rPr>
          <w:rFonts w:ascii="Arial" w:hAnsi="Arial"/>
        </w:rPr>
        <w:t>Director</w:t>
      </w:r>
      <w:r w:rsidR="002B743D">
        <w:rPr>
          <w:rFonts w:ascii="Arial" w:hAnsi="Arial"/>
        </w:rPr>
        <w:t>,</w:t>
      </w:r>
      <w:r w:rsidR="0084491D">
        <w:rPr>
          <w:rFonts w:ascii="Arial" w:hAnsi="Arial"/>
        </w:rPr>
        <w:t xml:space="preserve"> Contracts and Licences</w:t>
      </w:r>
      <w:r w:rsidR="002B743D">
        <w:rPr>
          <w:rFonts w:ascii="Arial" w:hAnsi="Arial"/>
        </w:rPr>
        <w:t xml:space="preserve"> </w:t>
      </w:r>
      <w:r w:rsidR="002B743D">
        <w:rPr>
          <w:rFonts w:ascii="Arial" w:hAnsi="Arial"/>
        </w:rPr>
        <w:t>(P</w:t>
      </w:r>
      <w:r w:rsidR="002B743D">
        <w:rPr>
          <w:rFonts w:ascii="Arial" w:hAnsi="Arial"/>
        </w:rPr>
        <w:t xml:space="preserve">arliamentary </w:t>
      </w:r>
      <w:r w:rsidR="002B743D">
        <w:rPr>
          <w:rFonts w:ascii="Arial" w:hAnsi="Arial"/>
        </w:rPr>
        <w:t>E</w:t>
      </w:r>
      <w:r w:rsidR="002B743D">
        <w:rPr>
          <w:rFonts w:ascii="Arial" w:hAnsi="Arial"/>
        </w:rPr>
        <w:t xml:space="preserve">xecutive </w:t>
      </w:r>
      <w:r w:rsidR="002B743D">
        <w:rPr>
          <w:rFonts w:ascii="Arial" w:hAnsi="Arial"/>
        </w:rPr>
        <w:t>L</w:t>
      </w:r>
      <w:r w:rsidR="002B743D">
        <w:rPr>
          <w:rFonts w:ascii="Arial" w:hAnsi="Arial"/>
        </w:rPr>
        <w:t>evel 2)</w:t>
      </w:r>
      <w:r w:rsidR="00371512">
        <w:rPr>
          <w:rFonts w:ascii="Arial" w:hAnsi="Arial"/>
          <w:sz w:val="24"/>
          <w:szCs w:val="24"/>
        </w:rPr>
        <w:t xml:space="preserve"> </w:t>
      </w:r>
      <w:r w:rsidR="006C0732">
        <w:rPr>
          <w:rFonts w:ascii="Arial" w:hAnsi="Arial"/>
          <w:sz w:val="24"/>
          <w:szCs w:val="24"/>
        </w:rPr>
        <w:t>– JO</w:t>
      </w:r>
      <w:r w:rsidR="002B743D">
        <w:rPr>
          <w:rFonts w:ascii="Arial" w:hAnsi="Arial"/>
          <w:sz w:val="24"/>
          <w:szCs w:val="24"/>
        </w:rPr>
        <w:t>689</w:t>
      </w:r>
      <w:r>
        <w:rPr>
          <w:rFonts w:ascii="Arial" w:hAnsi="Arial"/>
          <w:sz w:val="24"/>
          <w:szCs w:val="24"/>
        </w:rPr>
        <w:br/>
      </w:r>
    </w:p>
    <w:p w:rsidR="007A2C54" w:rsidRPr="0069355A" w:rsidRDefault="007A2C54" w:rsidP="0069355A">
      <w:pPr>
        <w:pStyle w:val="DPSListNumber1"/>
        <w:numPr>
          <w:ilvl w:val="0"/>
          <w:numId w:val="0"/>
        </w:numPr>
        <w:rPr>
          <w:rFonts w:ascii="Arial" w:hAnsi="Arial" w:cs="Arial"/>
        </w:rPr>
      </w:pPr>
      <w:r w:rsidRPr="0069355A">
        <w:rPr>
          <w:rFonts w:ascii="Arial" w:hAnsi="Arial" w:cs="Arial"/>
        </w:rPr>
        <w:t>Thank you for y</w:t>
      </w:r>
      <w:r w:rsidR="00BF25B8">
        <w:rPr>
          <w:rFonts w:ascii="Arial" w:hAnsi="Arial" w:cs="Arial"/>
        </w:rPr>
        <w:t xml:space="preserve">our interest in the </w:t>
      </w:r>
      <w:r w:rsidR="0084491D">
        <w:rPr>
          <w:rFonts w:ascii="Arial" w:hAnsi="Arial" w:cs="Arial"/>
        </w:rPr>
        <w:t>PEL2, Director, Contracts and Licences</w:t>
      </w:r>
      <w:r w:rsidR="00371512" w:rsidRPr="00371512">
        <w:rPr>
          <w:rFonts w:ascii="Arial" w:hAnsi="Arial" w:cs="Arial"/>
        </w:rPr>
        <w:t xml:space="preserve"> </w:t>
      </w:r>
      <w:r w:rsidR="00371512">
        <w:rPr>
          <w:rFonts w:ascii="Arial" w:hAnsi="Arial" w:cs="Arial"/>
        </w:rPr>
        <w:t>position.</w:t>
      </w:r>
      <w:r w:rsidR="00371512" w:rsidRPr="0069355A">
        <w:rPr>
          <w:rFonts w:ascii="Arial" w:hAnsi="Arial" w:cs="Arial"/>
        </w:rPr>
        <w:t xml:space="preserve"> The</w:t>
      </w:r>
      <w:r w:rsidRPr="0069355A">
        <w:rPr>
          <w:rFonts w:ascii="Arial" w:hAnsi="Arial" w:cs="Arial"/>
        </w:rPr>
        <w:t xml:space="preserve"> attached information package may help you in preparing your application.</w:t>
      </w:r>
    </w:p>
    <w:p w:rsidR="00455A23" w:rsidRPr="0048662B" w:rsidRDefault="00455A23" w:rsidP="00455A23">
      <w:pPr>
        <w:pStyle w:val="DPSListNumber1"/>
        <w:numPr>
          <w:ilvl w:val="0"/>
          <w:numId w:val="0"/>
        </w:numPr>
        <w:rPr>
          <w:rFonts w:ascii="Arial" w:hAnsi="Arial" w:cs="Arial"/>
          <w:szCs w:val="22"/>
        </w:rPr>
      </w:pPr>
      <w:r w:rsidRPr="0048662B">
        <w:rPr>
          <w:rFonts w:ascii="Arial" w:hAnsi="Arial" w:cs="Arial"/>
          <w:szCs w:val="22"/>
        </w:rPr>
        <w:t>The information package includes:</w:t>
      </w:r>
    </w:p>
    <w:p w:rsidR="00455A23" w:rsidRPr="0048662B" w:rsidRDefault="00455A23" w:rsidP="00455A23">
      <w:pPr>
        <w:pStyle w:val="DPSListNumber2"/>
        <w:rPr>
          <w:rFonts w:ascii="Arial" w:hAnsi="Arial" w:cs="Arial"/>
        </w:rPr>
      </w:pPr>
      <w:r w:rsidRPr="0048662B">
        <w:rPr>
          <w:rFonts w:ascii="Arial" w:hAnsi="Arial" w:cs="Arial"/>
        </w:rPr>
        <w:t>infor</w:t>
      </w:r>
      <w:r w:rsidR="006C0732">
        <w:rPr>
          <w:rFonts w:ascii="Arial" w:hAnsi="Arial" w:cs="Arial"/>
        </w:rPr>
        <w:t xml:space="preserve">mation about the department; </w:t>
      </w:r>
    </w:p>
    <w:p w:rsidR="00455A23" w:rsidRDefault="00455A23" w:rsidP="00455A23">
      <w:pPr>
        <w:pStyle w:val="DPSListNumber2"/>
        <w:rPr>
          <w:rFonts w:ascii="Arial" w:hAnsi="Arial" w:cs="Arial"/>
        </w:rPr>
      </w:pPr>
      <w:r w:rsidRPr="0048662B">
        <w:rPr>
          <w:rFonts w:ascii="Arial" w:hAnsi="Arial" w:cs="Arial"/>
        </w:rPr>
        <w:t>a copy of the position’s duty st</w:t>
      </w:r>
      <w:r w:rsidR="006C0732">
        <w:rPr>
          <w:rFonts w:ascii="Arial" w:hAnsi="Arial" w:cs="Arial"/>
        </w:rPr>
        <w:t>atement and selection criteria; and</w:t>
      </w:r>
    </w:p>
    <w:p w:rsidR="006C0732" w:rsidRPr="008F2E65" w:rsidRDefault="006C0732" w:rsidP="006C0732">
      <w:pPr>
        <w:pStyle w:val="DPSListNumber2"/>
        <w:rPr>
          <w:rFonts w:ascii="Arial" w:hAnsi="Arial" w:cs="Arial"/>
        </w:rPr>
      </w:pPr>
      <w:proofErr w:type="gramStart"/>
      <w:r>
        <w:rPr>
          <w:rFonts w:ascii="Arial" w:hAnsi="Arial" w:cs="Arial"/>
        </w:rPr>
        <w:t>an</w:t>
      </w:r>
      <w:proofErr w:type="gramEnd"/>
      <w:r>
        <w:rPr>
          <w:rFonts w:ascii="Arial" w:hAnsi="Arial" w:cs="Arial"/>
        </w:rPr>
        <w:t xml:space="preserve"> </w:t>
      </w:r>
      <w:r w:rsidRPr="006C0732">
        <w:rPr>
          <w:rFonts w:ascii="Arial" w:hAnsi="Arial" w:cs="Arial"/>
        </w:rPr>
        <w:t>application cover sheet, which must be completed and attached to your application</w:t>
      </w:r>
      <w:r>
        <w:rPr>
          <w:rFonts w:ascii="Arial" w:hAnsi="Arial" w:cs="Arial"/>
        </w:rPr>
        <w:t>.</w:t>
      </w:r>
    </w:p>
    <w:p w:rsidR="00455A23" w:rsidRDefault="00455A23" w:rsidP="00455A23">
      <w:pPr>
        <w:pStyle w:val="DPSListNumber1"/>
        <w:numPr>
          <w:ilvl w:val="0"/>
          <w:numId w:val="0"/>
        </w:numPr>
        <w:tabs>
          <w:tab w:val="left" w:pos="720"/>
        </w:tabs>
        <w:rPr>
          <w:rFonts w:ascii="Arial" w:hAnsi="Arial" w:cs="Arial"/>
        </w:rPr>
      </w:pPr>
      <w:r>
        <w:rPr>
          <w:rFonts w:ascii="Arial" w:hAnsi="Arial" w:cs="Arial"/>
        </w:rPr>
        <w:t xml:space="preserve">Details of how to apply for this position are outlined within this information pack. Please note that applications must be submitted by </w:t>
      </w:r>
      <w:r w:rsidR="00142B4D">
        <w:rPr>
          <w:rFonts w:ascii="Arial" w:hAnsi="Arial" w:cs="Arial"/>
        </w:rPr>
        <w:t>midnight</w:t>
      </w:r>
      <w:r w:rsidR="0084491D">
        <w:rPr>
          <w:rFonts w:ascii="Arial" w:hAnsi="Arial" w:cs="Arial"/>
        </w:rPr>
        <w:t xml:space="preserve"> </w:t>
      </w:r>
      <w:r w:rsidR="002B743D">
        <w:rPr>
          <w:rFonts w:ascii="Arial" w:hAnsi="Arial" w:cs="Arial"/>
        </w:rPr>
        <w:t>Monday, 9</w:t>
      </w:r>
      <w:r w:rsidR="00502E81">
        <w:rPr>
          <w:rFonts w:ascii="Arial" w:hAnsi="Arial" w:cs="Arial"/>
        </w:rPr>
        <w:t xml:space="preserve"> June, 2014</w:t>
      </w:r>
      <w:r w:rsidR="0084491D">
        <w:rPr>
          <w:rFonts w:ascii="Arial" w:hAnsi="Arial" w:cs="Arial"/>
        </w:rPr>
        <w:t xml:space="preserve">   </w:t>
      </w:r>
      <w:r w:rsidR="001E3468">
        <w:rPr>
          <w:rFonts w:ascii="Arial" w:hAnsi="Arial" w:cs="Arial"/>
        </w:rPr>
        <w:t xml:space="preserve">. </w:t>
      </w:r>
    </w:p>
    <w:p w:rsidR="00455A23" w:rsidRDefault="00455A23" w:rsidP="00455A23">
      <w:pPr>
        <w:pStyle w:val="DPSListNumber1"/>
        <w:numPr>
          <w:ilvl w:val="0"/>
          <w:numId w:val="0"/>
        </w:numPr>
        <w:rPr>
          <w:rFonts w:ascii="Arial" w:hAnsi="Arial" w:cs="Arial"/>
        </w:rPr>
      </w:pPr>
      <w:r w:rsidRPr="0069355A">
        <w:rPr>
          <w:rFonts w:ascii="Arial" w:hAnsi="Arial" w:cs="Arial"/>
        </w:rPr>
        <w:t>For further information about this position, please contact</w:t>
      </w:r>
      <w:r>
        <w:rPr>
          <w:rFonts w:ascii="Arial" w:hAnsi="Arial" w:cs="Arial"/>
        </w:rPr>
        <w:t>:</w:t>
      </w:r>
    </w:p>
    <w:p w:rsidR="00371512" w:rsidRDefault="00502E81" w:rsidP="007A2C54">
      <w:pPr>
        <w:pStyle w:val="DPSListNumber1"/>
        <w:numPr>
          <w:ilvl w:val="0"/>
          <w:numId w:val="0"/>
        </w:numPr>
        <w:rPr>
          <w:rFonts w:ascii="Arial" w:hAnsi="Arial"/>
        </w:rPr>
      </w:pPr>
      <w:r>
        <w:rPr>
          <w:rFonts w:ascii="Arial" w:hAnsi="Arial"/>
        </w:rPr>
        <w:t>Freda Hanley, Assistant Secretary, 6277 5001</w:t>
      </w:r>
      <w:r w:rsidR="002B743D">
        <w:rPr>
          <w:rFonts w:ascii="Arial" w:hAnsi="Arial"/>
        </w:rPr>
        <w:t xml:space="preserve"> – </w:t>
      </w:r>
      <w:hyperlink r:id="rId9" w:history="1">
        <w:r w:rsidR="002B743D" w:rsidRPr="00F25F04">
          <w:rPr>
            <w:rStyle w:val="Hyperlink"/>
            <w:rFonts w:ascii="Arial" w:hAnsi="Arial"/>
          </w:rPr>
          <w:t>Freda.Hanley@aph.gov.au</w:t>
        </w:r>
      </w:hyperlink>
    </w:p>
    <w:p w:rsidR="007A2C54" w:rsidRPr="0069355A" w:rsidRDefault="001F2FB4" w:rsidP="007A2C54">
      <w:pPr>
        <w:pStyle w:val="DPSListNumber1"/>
        <w:numPr>
          <w:ilvl w:val="0"/>
          <w:numId w:val="0"/>
        </w:numPr>
        <w:rPr>
          <w:rFonts w:ascii="Arial" w:hAnsi="Arial" w:cs="Arial"/>
        </w:rPr>
      </w:pPr>
      <w:r>
        <w:rPr>
          <w:rFonts w:ascii="Arial" w:hAnsi="Arial" w:cs="Arial"/>
        </w:rPr>
        <w:t>Kind regards</w:t>
      </w:r>
    </w:p>
    <w:p w:rsidR="007A2C54" w:rsidRDefault="007A2C54" w:rsidP="007A2C54">
      <w:pPr>
        <w:pStyle w:val="DPSNormal"/>
        <w:rPr>
          <w:rFonts w:ascii="Arial" w:hAnsi="Arial" w:cs="Arial"/>
        </w:rPr>
      </w:pPr>
    </w:p>
    <w:p w:rsidR="0008699F" w:rsidRPr="0069355A" w:rsidRDefault="0008699F" w:rsidP="007A2C54">
      <w:pPr>
        <w:pStyle w:val="DPSNormal"/>
        <w:rPr>
          <w:rFonts w:ascii="Arial" w:hAnsi="Arial" w:cs="Arial"/>
        </w:rPr>
      </w:pPr>
    </w:p>
    <w:p w:rsidR="007A2C54" w:rsidRPr="0069355A" w:rsidRDefault="007A2C54" w:rsidP="007A2C54">
      <w:pPr>
        <w:pStyle w:val="DPSNormal"/>
        <w:rPr>
          <w:rFonts w:ascii="Arial" w:hAnsi="Arial" w:cs="Arial"/>
        </w:rPr>
      </w:pPr>
    </w:p>
    <w:p w:rsidR="001F2FB4" w:rsidRPr="001F2FB4" w:rsidRDefault="001F2FB4" w:rsidP="001F2FB4">
      <w:pPr>
        <w:rPr>
          <w:rFonts w:ascii="Arial" w:eastAsiaTheme="minorEastAsia" w:hAnsi="Arial" w:cs="Arial"/>
          <w:noProof/>
          <w:sz w:val="22"/>
          <w:szCs w:val="22"/>
        </w:rPr>
      </w:pPr>
      <w:bookmarkStart w:id="2" w:name="_MailAutoSig"/>
      <w:r w:rsidRPr="001F2FB4">
        <w:rPr>
          <w:rFonts w:ascii="Arial" w:eastAsiaTheme="minorEastAsia" w:hAnsi="Arial" w:cs="Arial"/>
          <w:noProof/>
          <w:sz w:val="22"/>
          <w:szCs w:val="22"/>
        </w:rPr>
        <w:t>Recruitment Team</w:t>
      </w:r>
    </w:p>
    <w:p w:rsidR="001F2FB4" w:rsidRPr="001F2FB4" w:rsidRDefault="001F2FB4" w:rsidP="001F2FB4">
      <w:pPr>
        <w:rPr>
          <w:rFonts w:ascii="Arial" w:eastAsiaTheme="minorEastAsia" w:hAnsi="Arial" w:cs="Arial"/>
          <w:noProof/>
          <w:sz w:val="22"/>
          <w:szCs w:val="22"/>
        </w:rPr>
      </w:pPr>
      <w:r w:rsidRPr="001F2FB4">
        <w:rPr>
          <w:rFonts w:ascii="Arial" w:eastAsiaTheme="minorEastAsia" w:hAnsi="Arial" w:cs="Arial"/>
          <w:noProof/>
          <w:sz w:val="22"/>
          <w:szCs w:val="22"/>
        </w:rPr>
        <w:t>Department of Parliamentary Services</w:t>
      </w:r>
    </w:p>
    <w:p w:rsidR="001F2FB4" w:rsidRPr="001F2FB4" w:rsidRDefault="001F2FB4" w:rsidP="001F2FB4">
      <w:pPr>
        <w:rPr>
          <w:rFonts w:ascii="Arial" w:eastAsiaTheme="minorEastAsia" w:hAnsi="Arial" w:cs="Arial"/>
          <w:noProof/>
          <w:sz w:val="22"/>
          <w:szCs w:val="22"/>
        </w:rPr>
      </w:pPr>
      <w:r w:rsidRPr="001F2FB4">
        <w:rPr>
          <w:rFonts w:ascii="Arial" w:eastAsiaTheme="minorEastAsia" w:hAnsi="Arial" w:cs="Arial"/>
          <w:noProof/>
          <w:sz w:val="22"/>
          <w:szCs w:val="22"/>
        </w:rPr>
        <w:t xml:space="preserve">T: 02 6277 5200 </w:t>
      </w:r>
    </w:p>
    <w:p w:rsidR="001F2FB4" w:rsidRPr="001F2FB4" w:rsidRDefault="001F2FB4" w:rsidP="001F2FB4">
      <w:pPr>
        <w:rPr>
          <w:rFonts w:ascii="Arial" w:eastAsiaTheme="minorEastAsia" w:hAnsi="Arial" w:cs="Arial"/>
          <w:noProof/>
          <w:sz w:val="22"/>
          <w:szCs w:val="22"/>
        </w:rPr>
      </w:pPr>
      <w:r w:rsidRPr="001F2FB4">
        <w:rPr>
          <w:rFonts w:ascii="Arial" w:eastAsiaTheme="minorEastAsia" w:hAnsi="Arial" w:cs="Arial"/>
          <w:noProof/>
          <w:sz w:val="22"/>
          <w:szCs w:val="22"/>
        </w:rPr>
        <w:t xml:space="preserve">W: </w:t>
      </w:r>
      <w:hyperlink r:id="rId10" w:history="1">
        <w:r w:rsidRPr="001F2FB4">
          <w:rPr>
            <w:rStyle w:val="Hyperlink"/>
            <w:rFonts w:ascii="Arial" w:eastAsiaTheme="minorEastAsia" w:hAnsi="Arial" w:cs="Arial"/>
            <w:noProof/>
            <w:sz w:val="22"/>
            <w:szCs w:val="22"/>
          </w:rPr>
          <w:t>DPS Employment page</w:t>
        </w:r>
      </w:hyperlink>
      <w:bookmarkEnd w:id="2"/>
    </w:p>
    <w:p w:rsidR="001E3468" w:rsidRPr="001F2FB4" w:rsidRDefault="001E3468" w:rsidP="007A2C54">
      <w:pPr>
        <w:pStyle w:val="DPSTitle"/>
        <w:rPr>
          <w:rFonts w:ascii="Arial" w:hAnsi="Arial"/>
          <w:sz w:val="22"/>
        </w:rPr>
        <w:sectPr w:rsidR="001E3468" w:rsidRPr="001F2FB4" w:rsidSect="00B24608">
          <w:headerReference w:type="default" r:id="rId11"/>
          <w:footerReference w:type="default" r:id="rId12"/>
          <w:footerReference w:type="first" r:id="rId13"/>
          <w:pgSz w:w="11906" w:h="16838"/>
          <w:pgMar w:top="1310" w:right="748" w:bottom="539" w:left="1077" w:header="720" w:footer="187" w:gutter="0"/>
          <w:cols w:space="720"/>
        </w:sectPr>
      </w:pPr>
    </w:p>
    <w:p w:rsidR="007A2C54" w:rsidRPr="00371512" w:rsidRDefault="007A2C54" w:rsidP="00D6738B">
      <w:pPr>
        <w:pStyle w:val="DPSTitle"/>
        <w:spacing w:before="0"/>
        <w:rPr>
          <w:rFonts w:ascii="Arial" w:hAnsi="Arial"/>
        </w:rPr>
      </w:pPr>
      <w:r w:rsidRPr="00371512">
        <w:rPr>
          <w:rFonts w:ascii="Arial" w:hAnsi="Arial"/>
        </w:rPr>
        <w:lastRenderedPageBreak/>
        <w:t>Information pac</w:t>
      </w:r>
      <w:r w:rsidR="00371512" w:rsidRPr="00371512">
        <w:rPr>
          <w:rFonts w:ascii="Arial" w:hAnsi="Arial"/>
        </w:rPr>
        <w:t xml:space="preserve">k – </w:t>
      </w:r>
      <w:r w:rsidR="0084491D">
        <w:rPr>
          <w:rFonts w:ascii="Arial" w:hAnsi="Arial"/>
        </w:rPr>
        <w:t>PEL2 – Director, Contracts and Licences</w:t>
      </w:r>
    </w:p>
    <w:p w:rsidR="007A2C54" w:rsidRPr="0069355A" w:rsidRDefault="007A2C54" w:rsidP="007A2C54">
      <w:pPr>
        <w:pStyle w:val="DPSHeading1"/>
        <w:rPr>
          <w:rFonts w:ascii="Arial" w:hAnsi="Arial"/>
        </w:rPr>
      </w:pPr>
      <w:r w:rsidRPr="0069355A">
        <w:rPr>
          <w:rFonts w:ascii="Arial" w:hAnsi="Arial"/>
        </w:rPr>
        <w:t>Who are we looking for?</w:t>
      </w:r>
    </w:p>
    <w:p w:rsidR="0084491D" w:rsidRPr="00BD330B" w:rsidRDefault="00B3703C" w:rsidP="0084491D">
      <w:pPr>
        <w:pStyle w:val="DPSNormal"/>
        <w:rPr>
          <w:rFonts w:ascii="Arial" w:hAnsi="Arial" w:cs="Arial"/>
        </w:rPr>
      </w:pPr>
      <w:r>
        <w:rPr>
          <w:rFonts w:ascii="Arial" w:hAnsi="Arial" w:cs="Arial"/>
        </w:rPr>
        <w:t xml:space="preserve">An effective Parliament needs excellent support services and administration. </w:t>
      </w:r>
      <w:r w:rsidR="0084491D" w:rsidRPr="00BD330B">
        <w:rPr>
          <w:rFonts w:ascii="Arial" w:hAnsi="Arial" w:cs="Arial"/>
        </w:rPr>
        <w:t xml:space="preserve">The Director, Contracts and Licences </w:t>
      </w:r>
      <w:proofErr w:type="gramStart"/>
      <w:r w:rsidR="00EE4A85">
        <w:rPr>
          <w:rFonts w:ascii="Arial" w:hAnsi="Arial" w:cs="Arial"/>
        </w:rPr>
        <w:t>is</w:t>
      </w:r>
      <w:proofErr w:type="gramEnd"/>
      <w:r w:rsidR="00EE4A85">
        <w:rPr>
          <w:rFonts w:ascii="Arial" w:hAnsi="Arial" w:cs="Arial"/>
        </w:rPr>
        <w:t xml:space="preserve"> a critical senior business position</w:t>
      </w:r>
      <w:r w:rsidR="0084491D" w:rsidRPr="00BD330B">
        <w:rPr>
          <w:rFonts w:ascii="Arial" w:hAnsi="Arial" w:cs="Arial"/>
        </w:rPr>
        <w:t xml:space="preserve"> responsible for the oversight and management of </w:t>
      </w:r>
      <w:r w:rsidR="0084491D">
        <w:rPr>
          <w:rFonts w:ascii="Arial" w:hAnsi="Arial" w:cs="Arial"/>
        </w:rPr>
        <w:t xml:space="preserve">the </w:t>
      </w:r>
      <w:r w:rsidR="00EE4A85">
        <w:rPr>
          <w:rFonts w:ascii="Arial" w:hAnsi="Arial" w:cs="Arial"/>
        </w:rPr>
        <w:t xml:space="preserve">significant high value contract </w:t>
      </w:r>
      <w:r w:rsidR="0084491D" w:rsidRPr="00BD330B">
        <w:rPr>
          <w:rFonts w:ascii="Arial" w:hAnsi="Arial" w:cs="Arial"/>
        </w:rPr>
        <w:t xml:space="preserve">services and tenancies within Parliament House. </w:t>
      </w:r>
      <w:r w:rsidR="0084491D">
        <w:rPr>
          <w:rFonts w:ascii="Arial" w:hAnsi="Arial" w:cs="Arial"/>
        </w:rPr>
        <w:t>Due to the specific needs of Parliament House occupants</w:t>
      </w:r>
      <w:r w:rsidR="00EE4A85">
        <w:rPr>
          <w:rFonts w:ascii="Arial" w:hAnsi="Arial" w:cs="Arial"/>
        </w:rPr>
        <w:t xml:space="preserve"> and stakeholders</w:t>
      </w:r>
      <w:r w:rsidR="0084491D">
        <w:rPr>
          <w:rFonts w:ascii="Arial" w:hAnsi="Arial" w:cs="Arial"/>
        </w:rPr>
        <w:t xml:space="preserve">, management of these services </w:t>
      </w:r>
      <w:r w:rsidR="00EE4A85">
        <w:rPr>
          <w:rFonts w:ascii="Arial" w:hAnsi="Arial" w:cs="Arial"/>
        </w:rPr>
        <w:t xml:space="preserve">requires a high level of business acumen and sensitivity to ensure an efficient balance of </w:t>
      </w:r>
      <w:r w:rsidR="0084491D">
        <w:rPr>
          <w:rFonts w:ascii="Arial" w:hAnsi="Arial" w:cs="Arial"/>
        </w:rPr>
        <w:t xml:space="preserve">commercial and </w:t>
      </w:r>
      <w:r>
        <w:rPr>
          <w:rFonts w:ascii="Arial" w:hAnsi="Arial" w:cs="Arial"/>
        </w:rPr>
        <w:t xml:space="preserve">quality </w:t>
      </w:r>
      <w:r w:rsidR="00EE4A85">
        <w:rPr>
          <w:rFonts w:ascii="Arial" w:hAnsi="Arial" w:cs="Arial"/>
        </w:rPr>
        <w:t>service</w:t>
      </w:r>
      <w:r w:rsidR="0084491D">
        <w:rPr>
          <w:rFonts w:ascii="Arial" w:hAnsi="Arial" w:cs="Arial"/>
        </w:rPr>
        <w:t xml:space="preserve"> outcomes. </w:t>
      </w:r>
      <w:r w:rsidR="0084491D" w:rsidRPr="00BD330B">
        <w:rPr>
          <w:rFonts w:ascii="Arial" w:hAnsi="Arial" w:cs="Arial"/>
        </w:rPr>
        <w:t xml:space="preserve">This new leadership role will </w:t>
      </w:r>
      <w:r w:rsidR="0084491D">
        <w:rPr>
          <w:rFonts w:ascii="Arial" w:hAnsi="Arial" w:cs="Arial"/>
        </w:rPr>
        <w:t>shape</w:t>
      </w:r>
      <w:r w:rsidR="0084491D" w:rsidRPr="00BD330B">
        <w:rPr>
          <w:rFonts w:ascii="Arial" w:hAnsi="Arial" w:cs="Arial"/>
        </w:rPr>
        <w:t xml:space="preserve"> the future strategic d</w:t>
      </w:r>
      <w:r w:rsidR="0084491D">
        <w:rPr>
          <w:rFonts w:ascii="Arial" w:hAnsi="Arial" w:cs="Arial"/>
        </w:rPr>
        <w:t xml:space="preserve">irection of this business area as part of the DPS change program. The </w:t>
      </w:r>
      <w:r w:rsidR="0084491D" w:rsidRPr="00BD330B">
        <w:rPr>
          <w:rFonts w:ascii="Arial" w:hAnsi="Arial" w:cs="Arial"/>
        </w:rPr>
        <w:t xml:space="preserve">focus </w:t>
      </w:r>
      <w:r w:rsidR="0084491D">
        <w:rPr>
          <w:rFonts w:ascii="Arial" w:hAnsi="Arial" w:cs="Arial"/>
        </w:rPr>
        <w:t xml:space="preserve">will be </w:t>
      </w:r>
      <w:r w:rsidR="00EE4A85">
        <w:rPr>
          <w:rFonts w:ascii="Arial" w:hAnsi="Arial" w:cs="Arial"/>
        </w:rPr>
        <w:t>to deliver high quality services,</w:t>
      </w:r>
      <w:r w:rsidR="0084491D">
        <w:rPr>
          <w:rFonts w:ascii="Arial" w:hAnsi="Arial" w:cs="Arial"/>
        </w:rPr>
        <w:t xml:space="preserve"> </w:t>
      </w:r>
      <w:r w:rsidR="004E405D">
        <w:rPr>
          <w:rFonts w:ascii="Arial" w:hAnsi="Arial" w:cs="Arial"/>
        </w:rPr>
        <w:t xml:space="preserve">business efficiencies, </w:t>
      </w:r>
      <w:r w:rsidR="0084491D">
        <w:rPr>
          <w:rFonts w:ascii="Arial" w:hAnsi="Arial" w:cs="Arial"/>
        </w:rPr>
        <w:t>professional stakeholder and contract management</w:t>
      </w:r>
      <w:r w:rsidR="0084491D" w:rsidRPr="00BD330B">
        <w:rPr>
          <w:rFonts w:ascii="Arial" w:hAnsi="Arial" w:cs="Arial"/>
        </w:rPr>
        <w:t xml:space="preserve">, and </w:t>
      </w:r>
      <w:r w:rsidR="00EE4A85">
        <w:rPr>
          <w:rFonts w:ascii="Arial" w:hAnsi="Arial" w:cs="Arial"/>
        </w:rPr>
        <w:t>realisation of new</w:t>
      </w:r>
      <w:r w:rsidR="0084491D">
        <w:rPr>
          <w:rFonts w:ascii="Arial" w:hAnsi="Arial" w:cs="Arial"/>
        </w:rPr>
        <w:t xml:space="preserve"> </w:t>
      </w:r>
      <w:r w:rsidR="004E405D">
        <w:rPr>
          <w:rFonts w:ascii="Arial" w:hAnsi="Arial" w:cs="Arial"/>
        </w:rPr>
        <w:t>revenue streams</w:t>
      </w:r>
      <w:r w:rsidR="0084491D" w:rsidRPr="00BD330B">
        <w:rPr>
          <w:rFonts w:ascii="Arial" w:hAnsi="Arial" w:cs="Arial"/>
        </w:rPr>
        <w:t>.</w:t>
      </w:r>
    </w:p>
    <w:p w:rsidR="0084491D" w:rsidRPr="00BD330B" w:rsidRDefault="0084491D" w:rsidP="0084491D">
      <w:pPr>
        <w:pStyle w:val="DPSNormal"/>
        <w:rPr>
          <w:rFonts w:ascii="Arial" w:hAnsi="Arial" w:cs="Arial"/>
          <w:b/>
        </w:rPr>
      </w:pPr>
    </w:p>
    <w:p w:rsidR="00D6738B" w:rsidRPr="00D23E4D" w:rsidRDefault="00D6738B" w:rsidP="00535E4D">
      <w:pPr>
        <w:pStyle w:val="DPSListNumber1"/>
        <w:numPr>
          <w:ilvl w:val="0"/>
          <w:numId w:val="0"/>
        </w:numPr>
        <w:rPr>
          <w:rFonts w:ascii="Arial" w:hAnsi="Arial"/>
          <w:i/>
        </w:rPr>
      </w:pPr>
      <w:r w:rsidRPr="00D23E4D">
        <w:rPr>
          <w:rFonts w:ascii="Arial" w:hAnsi="Arial"/>
          <w:i/>
        </w:rPr>
        <w:t xml:space="preserve">Key Skills Required: </w:t>
      </w:r>
    </w:p>
    <w:p w:rsidR="000457EF" w:rsidRDefault="0084491D" w:rsidP="0084491D">
      <w:pPr>
        <w:pStyle w:val="DPSNormal"/>
        <w:rPr>
          <w:rFonts w:ascii="Arial" w:hAnsi="Arial" w:cs="Arial"/>
        </w:rPr>
      </w:pPr>
      <w:r w:rsidRPr="00BD330B">
        <w:rPr>
          <w:rFonts w:ascii="Arial" w:hAnsi="Arial" w:cs="Arial"/>
        </w:rPr>
        <w:t xml:space="preserve">The Director, Contracts and Licences </w:t>
      </w:r>
      <w:r w:rsidR="00B3703C">
        <w:rPr>
          <w:rFonts w:ascii="Arial" w:hAnsi="Arial" w:cs="Arial"/>
        </w:rPr>
        <w:t xml:space="preserve">needs to </w:t>
      </w:r>
      <w:r w:rsidR="00077D67">
        <w:rPr>
          <w:rFonts w:ascii="Arial" w:hAnsi="Arial" w:cs="Arial"/>
        </w:rPr>
        <w:t>have a mat</w:t>
      </w:r>
      <w:r w:rsidR="00766671">
        <w:rPr>
          <w:rFonts w:ascii="Arial" w:hAnsi="Arial" w:cs="Arial"/>
        </w:rPr>
        <w:t xml:space="preserve">ure entrepreneurial </w:t>
      </w:r>
      <w:r w:rsidR="00077D67">
        <w:rPr>
          <w:rFonts w:ascii="Arial" w:hAnsi="Arial" w:cs="Arial"/>
        </w:rPr>
        <w:t xml:space="preserve">approach that is commensurate with the high prestige of providing services at the nations’ parliament. This Director is responsible for bringing a fresh </w:t>
      </w:r>
      <w:r w:rsidR="000457EF">
        <w:rPr>
          <w:rFonts w:ascii="Arial" w:hAnsi="Arial" w:cs="Arial"/>
        </w:rPr>
        <w:t xml:space="preserve">approach </w:t>
      </w:r>
      <w:r w:rsidR="00766671">
        <w:rPr>
          <w:rFonts w:ascii="Arial" w:hAnsi="Arial" w:cs="Arial"/>
        </w:rPr>
        <w:t>to exploit</w:t>
      </w:r>
      <w:r w:rsidR="000457EF">
        <w:rPr>
          <w:rFonts w:ascii="Arial" w:hAnsi="Arial" w:cs="Arial"/>
        </w:rPr>
        <w:t xml:space="preserve"> existing and potential opportunities to delivering some of the core services to Parliamentarians and occupants of Parliament House. Our goal is to be recognised as providing experiences and services that are a model for excellence in efficiency and quality. </w:t>
      </w:r>
      <w:r w:rsidR="00766671">
        <w:rPr>
          <w:rFonts w:ascii="Arial" w:hAnsi="Arial" w:cs="Arial"/>
        </w:rPr>
        <w:t>The Director will need to lead complex negotiations for high value contracts with national and global businesses. They will also need to work with small to medium specialist enterprises and businesses to optimise revenue and efficient operations while maintaining a more community focussed approach.</w:t>
      </w:r>
    </w:p>
    <w:p w:rsidR="000457EF" w:rsidRDefault="000457EF" w:rsidP="0084491D">
      <w:pPr>
        <w:pStyle w:val="DPSNormal"/>
        <w:rPr>
          <w:rFonts w:ascii="Arial" w:hAnsi="Arial" w:cs="Arial"/>
        </w:rPr>
      </w:pPr>
    </w:p>
    <w:p w:rsidR="0084491D" w:rsidRPr="006B088F" w:rsidRDefault="0084491D" w:rsidP="0084491D">
      <w:pPr>
        <w:pStyle w:val="DPSNormal"/>
        <w:rPr>
          <w:rFonts w:ascii="Arial" w:hAnsi="Arial" w:cs="Arial"/>
        </w:rPr>
      </w:pPr>
      <w:r w:rsidRPr="006B088F">
        <w:rPr>
          <w:rFonts w:ascii="Arial" w:hAnsi="Arial" w:cs="Arial"/>
        </w:rPr>
        <w:t>To this end, key responsibilities of this role are to:</w:t>
      </w:r>
    </w:p>
    <w:p w:rsidR="0084491D" w:rsidRPr="006B088F" w:rsidRDefault="0084491D" w:rsidP="0084491D">
      <w:pPr>
        <w:pStyle w:val="DPSNormal"/>
        <w:rPr>
          <w:rFonts w:ascii="Arial" w:hAnsi="Arial" w:cs="Arial"/>
        </w:rPr>
      </w:pPr>
    </w:p>
    <w:p w:rsidR="0084491D" w:rsidRDefault="0084491D" w:rsidP="0084491D">
      <w:pPr>
        <w:pStyle w:val="DPSNormal"/>
        <w:numPr>
          <w:ilvl w:val="0"/>
          <w:numId w:val="21"/>
        </w:numPr>
        <w:ind w:left="360"/>
        <w:rPr>
          <w:rFonts w:ascii="Arial" w:hAnsi="Arial" w:cs="Arial"/>
        </w:rPr>
      </w:pPr>
      <w:r w:rsidRPr="00D92DAD">
        <w:rPr>
          <w:rFonts w:ascii="Arial" w:hAnsi="Arial" w:cs="Arial"/>
        </w:rPr>
        <w:t xml:space="preserve">Lead the development and implementation of a retail strategy for services within Parliament House, to ensure that services are aligned with the needs of building occupants and visitors to Parliament House, and make </w:t>
      </w:r>
      <w:r>
        <w:rPr>
          <w:rFonts w:ascii="Arial" w:hAnsi="Arial" w:cs="Arial"/>
        </w:rPr>
        <w:t xml:space="preserve">appropriate </w:t>
      </w:r>
      <w:r w:rsidRPr="00D92DAD">
        <w:rPr>
          <w:rFonts w:ascii="Arial" w:hAnsi="Arial" w:cs="Arial"/>
        </w:rPr>
        <w:t>commercial use of existing retail space</w:t>
      </w:r>
      <w:r>
        <w:rPr>
          <w:rFonts w:ascii="Arial" w:hAnsi="Arial" w:cs="Arial"/>
        </w:rPr>
        <w:t>;</w:t>
      </w:r>
    </w:p>
    <w:p w:rsidR="0084491D" w:rsidRDefault="0084491D" w:rsidP="0084491D">
      <w:pPr>
        <w:pStyle w:val="DPSNormal"/>
        <w:numPr>
          <w:ilvl w:val="0"/>
          <w:numId w:val="21"/>
        </w:numPr>
        <w:ind w:left="360"/>
        <w:rPr>
          <w:rFonts w:ascii="Arial" w:hAnsi="Arial" w:cs="Arial"/>
        </w:rPr>
      </w:pPr>
      <w:r w:rsidRPr="00D92DAD">
        <w:rPr>
          <w:rFonts w:ascii="Arial" w:hAnsi="Arial" w:cs="Arial"/>
        </w:rPr>
        <w:t xml:space="preserve">Lead the negotiation of contracts and tenancy agreements in line with the </w:t>
      </w:r>
      <w:r>
        <w:rPr>
          <w:rFonts w:ascii="Arial" w:hAnsi="Arial" w:cs="Arial"/>
        </w:rPr>
        <w:t>retail strategy</w:t>
      </w:r>
      <w:r w:rsidRPr="00D92DAD">
        <w:rPr>
          <w:rFonts w:ascii="Arial" w:hAnsi="Arial" w:cs="Arial"/>
        </w:rPr>
        <w:t>, with a focus on high quality service delivery and commercial</w:t>
      </w:r>
      <w:r>
        <w:rPr>
          <w:rFonts w:ascii="Arial" w:hAnsi="Arial" w:cs="Arial"/>
        </w:rPr>
        <w:t xml:space="preserve"> return on investment where sought;</w:t>
      </w:r>
    </w:p>
    <w:p w:rsidR="0084491D" w:rsidRPr="00392AF2" w:rsidRDefault="0084491D" w:rsidP="0084491D">
      <w:pPr>
        <w:pStyle w:val="DPSNormal"/>
        <w:numPr>
          <w:ilvl w:val="0"/>
          <w:numId w:val="21"/>
        </w:numPr>
        <w:ind w:left="360"/>
        <w:rPr>
          <w:rFonts w:ascii="Arial" w:hAnsi="Arial" w:cs="Arial"/>
        </w:rPr>
      </w:pPr>
      <w:r w:rsidRPr="00D92DAD">
        <w:rPr>
          <w:rFonts w:ascii="Arial" w:hAnsi="Arial" w:cs="Arial"/>
        </w:rPr>
        <w:t>Oversee the effective management of retail services and other tenancy agreements, with a focus on contract and stakeholder management</w:t>
      </w:r>
      <w:r>
        <w:rPr>
          <w:rFonts w:ascii="Arial" w:hAnsi="Arial" w:cs="Arial"/>
        </w:rPr>
        <w:t>;</w:t>
      </w:r>
      <w:r w:rsidRPr="00392AF2">
        <w:rPr>
          <w:rFonts w:ascii="Times New Roman" w:hAnsi="Times New Roman"/>
        </w:rPr>
        <w:t xml:space="preserve"> </w:t>
      </w:r>
    </w:p>
    <w:p w:rsidR="0084491D" w:rsidRPr="00D92DAD" w:rsidRDefault="0084491D" w:rsidP="0084491D">
      <w:pPr>
        <w:pStyle w:val="DPSNormal"/>
        <w:numPr>
          <w:ilvl w:val="0"/>
          <w:numId w:val="21"/>
        </w:numPr>
        <w:ind w:left="360"/>
        <w:rPr>
          <w:rFonts w:ascii="Arial" w:hAnsi="Arial" w:cs="Arial"/>
        </w:rPr>
      </w:pPr>
      <w:r>
        <w:rPr>
          <w:rFonts w:ascii="Arial" w:hAnsi="Arial" w:cs="Arial"/>
        </w:rPr>
        <w:t>Develop</w:t>
      </w:r>
      <w:r w:rsidRPr="00392AF2">
        <w:rPr>
          <w:rFonts w:ascii="Arial" w:hAnsi="Arial" w:cs="Arial"/>
        </w:rPr>
        <w:t xml:space="preserve"> performance management frameworks to achieve high quality services across a range of delivery models (e.g. in-house, outsourced, blended models);</w:t>
      </w:r>
    </w:p>
    <w:p w:rsidR="0084491D" w:rsidRPr="00D92DAD" w:rsidRDefault="0084491D" w:rsidP="0084491D">
      <w:pPr>
        <w:pStyle w:val="ListParagraph"/>
        <w:numPr>
          <w:ilvl w:val="0"/>
          <w:numId w:val="21"/>
        </w:numPr>
        <w:spacing w:before="60" w:after="60"/>
        <w:ind w:left="360"/>
        <w:jc w:val="both"/>
        <w:rPr>
          <w:rFonts w:ascii="Arial" w:hAnsi="Arial" w:cs="Arial"/>
          <w:sz w:val="22"/>
          <w:szCs w:val="22"/>
        </w:rPr>
      </w:pPr>
      <w:r w:rsidRPr="00D92DAD">
        <w:rPr>
          <w:rFonts w:ascii="Arial" w:hAnsi="Arial" w:cs="Arial"/>
          <w:sz w:val="22"/>
          <w:szCs w:val="22"/>
        </w:rPr>
        <w:t>Provide advice to the Assistant Secretary and Secretary DPS in relation to the delivery of retail services and management of tenancies at Parliament House</w:t>
      </w:r>
      <w:r w:rsidRPr="00D92DAD">
        <w:rPr>
          <w:rFonts w:ascii="Arial" w:hAnsi="Arial" w:cs="Arial"/>
          <w:color w:val="221E1F"/>
          <w:sz w:val="22"/>
          <w:szCs w:val="22"/>
        </w:rPr>
        <w:t>; and</w:t>
      </w:r>
    </w:p>
    <w:p w:rsidR="0084491D" w:rsidRDefault="0084491D" w:rsidP="0084491D">
      <w:pPr>
        <w:pStyle w:val="ListParagraph"/>
        <w:numPr>
          <w:ilvl w:val="0"/>
          <w:numId w:val="21"/>
        </w:numPr>
        <w:spacing w:before="60"/>
        <w:ind w:left="360"/>
        <w:jc w:val="both"/>
        <w:rPr>
          <w:rFonts w:ascii="Arial" w:hAnsi="Arial" w:cs="Arial"/>
          <w:sz w:val="22"/>
          <w:szCs w:val="22"/>
        </w:rPr>
      </w:pPr>
      <w:r w:rsidRPr="00D92DAD">
        <w:rPr>
          <w:rFonts w:ascii="Arial" w:hAnsi="Arial" w:cs="Arial"/>
          <w:sz w:val="22"/>
          <w:szCs w:val="22"/>
        </w:rPr>
        <w:t xml:space="preserve">Represent the </w:t>
      </w:r>
      <w:r>
        <w:rPr>
          <w:rFonts w:ascii="Arial" w:hAnsi="Arial" w:cs="Arial"/>
          <w:sz w:val="22"/>
          <w:szCs w:val="22"/>
        </w:rPr>
        <w:t>B</w:t>
      </w:r>
      <w:r w:rsidRPr="00D92DAD">
        <w:rPr>
          <w:rFonts w:ascii="Arial" w:hAnsi="Arial" w:cs="Arial"/>
          <w:sz w:val="22"/>
          <w:szCs w:val="22"/>
        </w:rPr>
        <w:t>ranch at the highest levels within DPS, and in dealing with other parliamentary departments, contractors and other stakeholders.</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 xml:space="preserve">Currently, the salary range for this position is </w:t>
      </w:r>
      <w:r w:rsidR="0084491D">
        <w:rPr>
          <w:rFonts w:ascii="Arial" w:hAnsi="Arial" w:cs="Arial"/>
        </w:rPr>
        <w:t>$113,405 - $131,833</w:t>
      </w:r>
      <w:r w:rsidR="00367EE2">
        <w:rPr>
          <w:rFonts w:ascii="Arial" w:hAnsi="Arial" w:cs="Arial"/>
        </w:rPr>
        <w:t>.</w:t>
      </w:r>
    </w:p>
    <w:p w:rsidR="00455A23" w:rsidRPr="008F2E65" w:rsidRDefault="00455A23" w:rsidP="00455A23">
      <w:pPr>
        <w:pStyle w:val="DPSHeading1"/>
        <w:rPr>
          <w:rFonts w:ascii="Arial" w:hAnsi="Arial"/>
          <w:szCs w:val="22"/>
        </w:rPr>
      </w:pPr>
      <w:r w:rsidRPr="008F2E65">
        <w:rPr>
          <w:rFonts w:ascii="Arial" w:hAnsi="Arial"/>
          <w:szCs w:val="22"/>
        </w:rPr>
        <w:t>How to apply</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Applications, quoting the relevant reference number, should be sent:</w:t>
      </w:r>
    </w:p>
    <w:p w:rsidR="00455A23" w:rsidRPr="008F2E65" w:rsidRDefault="00455A23" w:rsidP="00992ED8">
      <w:pPr>
        <w:pStyle w:val="DPSListNumber2"/>
        <w:numPr>
          <w:ilvl w:val="2"/>
          <w:numId w:val="12"/>
        </w:numPr>
        <w:rPr>
          <w:rFonts w:ascii="Arial" w:hAnsi="Arial" w:cs="Arial"/>
        </w:rPr>
      </w:pPr>
      <w:proofErr w:type="gramStart"/>
      <w:r w:rsidRPr="008F2E65">
        <w:rPr>
          <w:rFonts w:ascii="Arial" w:hAnsi="Arial" w:cs="Arial"/>
        </w:rPr>
        <w:t>by</w:t>
      </w:r>
      <w:proofErr w:type="gramEnd"/>
      <w:r w:rsidRPr="008F2E65">
        <w:rPr>
          <w:rFonts w:ascii="Arial" w:hAnsi="Arial" w:cs="Arial"/>
        </w:rPr>
        <w:t xml:space="preserve"> email to </w:t>
      </w:r>
      <w:hyperlink r:id="rId14" w:history="1">
        <w:r w:rsidRPr="008F2E65">
          <w:rPr>
            <w:rStyle w:val="Hyperlink"/>
            <w:rFonts w:ascii="Arial" w:hAnsi="Arial" w:cs="Arial"/>
          </w:rPr>
          <w:t>dps.recruitment@aph.gov.au</w:t>
        </w:r>
      </w:hyperlink>
      <w:r w:rsidRPr="008F2E65">
        <w:rPr>
          <w:rStyle w:val="Hyperlink"/>
          <w:rFonts w:ascii="Arial" w:hAnsi="Arial" w:cs="Arial"/>
        </w:rPr>
        <w:t xml:space="preserve"> </w:t>
      </w:r>
      <w:r w:rsidR="006446C8" w:rsidRPr="00367EE2">
        <w:rPr>
          <w:rFonts w:ascii="Arial" w:hAnsi="Arial" w:cs="Arial"/>
        </w:rPr>
        <w:t xml:space="preserve">quoting </w:t>
      </w:r>
      <w:r w:rsidR="006446C8" w:rsidRPr="00367EE2">
        <w:rPr>
          <w:rFonts w:ascii="Arial" w:hAnsi="Arial" w:cs="Arial"/>
          <w:b/>
        </w:rPr>
        <w:t>JO</w:t>
      </w:r>
      <w:r w:rsidR="002B743D">
        <w:rPr>
          <w:rFonts w:ascii="Arial" w:hAnsi="Arial" w:cs="Arial"/>
          <w:b/>
        </w:rPr>
        <w:t>689</w:t>
      </w:r>
      <w:r w:rsidR="00367EE2">
        <w:rPr>
          <w:rFonts w:ascii="Arial" w:hAnsi="Arial" w:cs="Arial"/>
          <w:b/>
        </w:rPr>
        <w:t xml:space="preserve"> </w:t>
      </w:r>
      <w:r w:rsidRPr="00367EE2">
        <w:rPr>
          <w:rFonts w:ascii="Arial" w:hAnsi="Arial" w:cs="Arial"/>
        </w:rPr>
        <w:t>in</w:t>
      </w:r>
      <w:r w:rsidRPr="008F2E65">
        <w:rPr>
          <w:rFonts w:ascii="Arial" w:hAnsi="Arial" w:cs="Arial"/>
        </w:rPr>
        <w:t xml:space="preserve"> the subject line.</w:t>
      </w:r>
    </w:p>
    <w:p w:rsidR="00455A23" w:rsidRPr="008F2E65" w:rsidRDefault="00455A23" w:rsidP="00455A23">
      <w:pPr>
        <w:pStyle w:val="DPSListNumber1"/>
        <w:numPr>
          <w:ilvl w:val="0"/>
          <w:numId w:val="0"/>
        </w:numPr>
        <w:rPr>
          <w:rFonts w:ascii="Arial" w:hAnsi="Arial" w:cs="Arial"/>
          <w:b/>
          <w:szCs w:val="22"/>
        </w:rPr>
      </w:pPr>
      <w:r w:rsidRPr="008F2E65">
        <w:rPr>
          <w:rFonts w:ascii="Arial" w:hAnsi="Arial" w:cs="Arial"/>
          <w:b/>
          <w:szCs w:val="22"/>
        </w:rPr>
        <w:t xml:space="preserve">Your application must: </w:t>
      </w:r>
    </w:p>
    <w:p w:rsidR="00455A23" w:rsidRPr="008F2E65" w:rsidRDefault="00455A23" w:rsidP="00992ED8">
      <w:pPr>
        <w:pStyle w:val="DPSListNumber2"/>
        <w:numPr>
          <w:ilvl w:val="2"/>
          <w:numId w:val="14"/>
        </w:numPr>
        <w:rPr>
          <w:rFonts w:ascii="Arial" w:hAnsi="Arial" w:cs="Arial"/>
        </w:rPr>
      </w:pPr>
      <w:r w:rsidRPr="008F2E65">
        <w:rPr>
          <w:rFonts w:ascii="Arial" w:hAnsi="Arial" w:cs="Arial"/>
        </w:rPr>
        <w:t>include a completed DPS job application cover sheet;</w:t>
      </w:r>
      <w:r w:rsidR="002B743D">
        <w:rPr>
          <w:rFonts w:ascii="Arial" w:hAnsi="Arial" w:cs="Arial"/>
        </w:rPr>
        <w:t xml:space="preserve"> </w:t>
      </w:r>
    </w:p>
    <w:p w:rsidR="00455A23" w:rsidRPr="008F2E65" w:rsidRDefault="00455A23" w:rsidP="00992ED8">
      <w:pPr>
        <w:pStyle w:val="DPSListNumber2"/>
        <w:numPr>
          <w:ilvl w:val="2"/>
          <w:numId w:val="14"/>
        </w:numPr>
        <w:spacing w:before="120"/>
        <w:rPr>
          <w:rFonts w:ascii="Arial" w:hAnsi="Arial" w:cs="Arial"/>
        </w:rPr>
      </w:pPr>
      <w:r w:rsidRPr="008F2E65">
        <w:rPr>
          <w:rFonts w:ascii="Arial" w:hAnsi="Arial" w:cs="Arial"/>
        </w:rPr>
        <w:t>yo</w:t>
      </w:r>
      <w:r w:rsidR="006446C8">
        <w:rPr>
          <w:rFonts w:ascii="Arial" w:hAnsi="Arial" w:cs="Arial"/>
        </w:rPr>
        <w:t>ur current resume</w:t>
      </w:r>
      <w:r w:rsidR="0063367B">
        <w:rPr>
          <w:rFonts w:ascii="Arial" w:hAnsi="Arial" w:cs="Arial"/>
        </w:rPr>
        <w:t xml:space="preserve"> </w:t>
      </w:r>
      <w:r w:rsidR="0063367B" w:rsidRPr="0063367B">
        <w:rPr>
          <w:rFonts w:ascii="Arial" w:hAnsi="Arial" w:cs="Arial"/>
          <w:sz w:val="18"/>
          <w:szCs w:val="18"/>
        </w:rPr>
        <w:t>(must include 2 current referees one being current manager)</w:t>
      </w:r>
      <w:r w:rsidRPr="008F2E65">
        <w:rPr>
          <w:rFonts w:ascii="Arial" w:hAnsi="Arial" w:cs="Arial"/>
        </w:rPr>
        <w:t>;</w:t>
      </w:r>
      <w:r w:rsidR="002B743D">
        <w:rPr>
          <w:rFonts w:ascii="Arial" w:hAnsi="Arial" w:cs="Arial"/>
        </w:rPr>
        <w:t xml:space="preserve"> </w:t>
      </w:r>
    </w:p>
    <w:p w:rsidR="00455A23" w:rsidRPr="008F2E65" w:rsidRDefault="006446C8" w:rsidP="00D6738B">
      <w:pPr>
        <w:pStyle w:val="DPSListNumber2"/>
        <w:spacing w:before="120"/>
        <w:rPr>
          <w:rFonts w:ascii="Arial" w:hAnsi="Arial" w:cs="Arial"/>
        </w:rPr>
      </w:pPr>
      <w:r>
        <w:rPr>
          <w:rFonts w:ascii="Arial" w:hAnsi="Arial" w:cs="Arial"/>
        </w:rPr>
        <w:t>claims against</w:t>
      </w:r>
      <w:r w:rsidR="00455A23" w:rsidRPr="008F2E65">
        <w:rPr>
          <w:rFonts w:ascii="Arial" w:hAnsi="Arial" w:cs="Arial"/>
        </w:rPr>
        <w:t xml:space="preserve"> each selection cr</w:t>
      </w:r>
      <w:r>
        <w:rPr>
          <w:rFonts w:ascii="Arial" w:hAnsi="Arial" w:cs="Arial"/>
        </w:rPr>
        <w:t xml:space="preserve">iterion </w:t>
      </w:r>
      <w:r w:rsidR="00455A23" w:rsidRPr="008F2E65">
        <w:rPr>
          <w:rFonts w:ascii="Arial" w:hAnsi="Arial" w:cs="Arial"/>
        </w:rPr>
        <w:t xml:space="preserve">within </w:t>
      </w:r>
      <w:r w:rsidR="00455A23" w:rsidRPr="00D6738B">
        <w:rPr>
          <w:rFonts w:ascii="Arial" w:hAnsi="Arial" w:cs="Arial"/>
          <w:b/>
        </w:rPr>
        <w:t>500</w:t>
      </w:r>
      <w:r w:rsidR="00455A23" w:rsidRPr="008F2E65">
        <w:rPr>
          <w:rFonts w:ascii="Arial" w:hAnsi="Arial" w:cs="Arial"/>
        </w:rPr>
        <w:t xml:space="preserve"> words</w:t>
      </w:r>
      <w:r w:rsidR="0063367B">
        <w:rPr>
          <w:rFonts w:ascii="Arial" w:hAnsi="Arial" w:cs="Arial"/>
        </w:rPr>
        <w:t xml:space="preserve"> per criterion</w:t>
      </w:r>
      <w:r w:rsidR="00455A23" w:rsidRPr="008F2E65">
        <w:rPr>
          <w:rFonts w:ascii="Arial" w:hAnsi="Arial" w:cs="Arial"/>
        </w:rPr>
        <w:t>; and</w:t>
      </w:r>
    </w:p>
    <w:p w:rsidR="00455A23" w:rsidRDefault="00455A23" w:rsidP="00D6738B">
      <w:pPr>
        <w:pStyle w:val="DPSListNumber2"/>
        <w:spacing w:before="120"/>
        <w:rPr>
          <w:rFonts w:ascii="Arial" w:hAnsi="Arial" w:cs="Arial"/>
        </w:rPr>
      </w:pPr>
      <w:proofErr w:type="gramStart"/>
      <w:r w:rsidRPr="008F2E65">
        <w:rPr>
          <w:rFonts w:ascii="Arial" w:hAnsi="Arial" w:cs="Arial"/>
        </w:rPr>
        <w:t>be</w:t>
      </w:r>
      <w:proofErr w:type="gramEnd"/>
      <w:r w:rsidRPr="008F2E65">
        <w:rPr>
          <w:rFonts w:ascii="Arial" w:hAnsi="Arial" w:cs="Arial"/>
        </w:rPr>
        <w:t xml:space="preserve"> submitted by </w:t>
      </w:r>
      <w:r w:rsidR="006446C8">
        <w:rPr>
          <w:rFonts w:ascii="Arial" w:hAnsi="Arial" w:cs="Arial"/>
        </w:rPr>
        <w:t>the closing date.</w:t>
      </w:r>
    </w:p>
    <w:p w:rsidR="002B743D" w:rsidRDefault="002B743D" w:rsidP="002B743D">
      <w:pPr>
        <w:pStyle w:val="DPSListNumber2"/>
        <w:numPr>
          <w:ilvl w:val="0"/>
          <w:numId w:val="0"/>
        </w:numPr>
        <w:spacing w:before="120"/>
        <w:ind w:left="720"/>
        <w:rPr>
          <w:rFonts w:ascii="Arial" w:hAnsi="Arial" w:cs="Arial"/>
        </w:rPr>
      </w:pPr>
    </w:p>
    <w:p w:rsidR="002B743D" w:rsidRDefault="002B743D" w:rsidP="002B743D">
      <w:pPr>
        <w:pStyle w:val="DPSListNumber2"/>
        <w:numPr>
          <w:ilvl w:val="0"/>
          <w:numId w:val="0"/>
        </w:numPr>
        <w:spacing w:before="120"/>
        <w:ind w:left="720"/>
        <w:rPr>
          <w:rFonts w:ascii="Arial" w:hAnsi="Arial" w:cs="Arial"/>
        </w:rPr>
      </w:pPr>
    </w:p>
    <w:p w:rsidR="002B743D" w:rsidRDefault="002B743D" w:rsidP="00455A23">
      <w:pPr>
        <w:pStyle w:val="DPSListNumber2"/>
        <w:numPr>
          <w:ilvl w:val="0"/>
          <w:numId w:val="0"/>
        </w:numPr>
        <w:rPr>
          <w:rFonts w:ascii="Arial" w:hAnsi="Arial" w:cs="Arial"/>
          <w:b/>
        </w:rPr>
      </w:pPr>
    </w:p>
    <w:p w:rsidR="00455A23" w:rsidRPr="008F2E65" w:rsidRDefault="00455A23" w:rsidP="00455A23">
      <w:pPr>
        <w:pStyle w:val="DPSListNumber2"/>
        <w:numPr>
          <w:ilvl w:val="0"/>
          <w:numId w:val="0"/>
        </w:numPr>
        <w:rPr>
          <w:rFonts w:ascii="Arial" w:hAnsi="Arial" w:cs="Arial"/>
        </w:rPr>
      </w:pPr>
      <w:r w:rsidRPr="008F2E65">
        <w:rPr>
          <w:rFonts w:ascii="Arial" w:hAnsi="Arial" w:cs="Arial"/>
          <w:b/>
        </w:rPr>
        <w:t>Our selection process</w:t>
      </w:r>
    </w:p>
    <w:p w:rsidR="00455A23" w:rsidRPr="008F2E65" w:rsidRDefault="00455A23" w:rsidP="00992ED8">
      <w:pPr>
        <w:pStyle w:val="DPSListNumber2"/>
        <w:numPr>
          <w:ilvl w:val="2"/>
          <w:numId w:val="13"/>
        </w:numPr>
        <w:rPr>
          <w:rFonts w:ascii="Arial" w:hAnsi="Arial" w:cs="Arial"/>
        </w:rPr>
      </w:pPr>
      <w:r w:rsidRPr="008F2E65">
        <w:rPr>
          <w:rFonts w:ascii="Arial" w:hAnsi="Arial" w:cs="Arial"/>
        </w:rPr>
        <w:t xml:space="preserve">All </w:t>
      </w:r>
      <w:r w:rsidR="006446C8">
        <w:rPr>
          <w:rFonts w:ascii="Arial" w:hAnsi="Arial" w:cs="Arial"/>
        </w:rPr>
        <w:t xml:space="preserve">ongoing </w:t>
      </w:r>
      <w:r w:rsidRPr="008F2E65">
        <w:rPr>
          <w:rFonts w:ascii="Arial" w:hAnsi="Arial" w:cs="Arial"/>
        </w:rPr>
        <w:t>DPS jobs are filled on merit. This means we assess the suitability of applicants to undertake the duties of the job using a competitive selection process.</w:t>
      </w:r>
    </w:p>
    <w:p w:rsidR="00455A23" w:rsidRPr="008F2E65" w:rsidRDefault="00455A23" w:rsidP="00992ED8">
      <w:pPr>
        <w:pStyle w:val="DPSListNumber2"/>
        <w:numPr>
          <w:ilvl w:val="2"/>
          <w:numId w:val="13"/>
        </w:numPr>
        <w:spacing w:before="120"/>
        <w:rPr>
          <w:rFonts w:ascii="Arial" w:hAnsi="Arial" w:cs="Arial"/>
        </w:rPr>
      </w:pPr>
      <w:r w:rsidRPr="008F2E65">
        <w:rPr>
          <w:rFonts w:ascii="Arial" w:hAnsi="Arial" w:cs="Arial"/>
        </w:rPr>
        <w:t>If you are selected for interview, you will be asked to elaborate at interview about how your experience and skills qualify you for the position.</w:t>
      </w:r>
    </w:p>
    <w:p w:rsidR="00455A23" w:rsidRDefault="00455A23" w:rsidP="00992ED8">
      <w:pPr>
        <w:pStyle w:val="DPSListNumber2"/>
        <w:numPr>
          <w:ilvl w:val="2"/>
          <w:numId w:val="13"/>
        </w:numPr>
        <w:spacing w:before="120"/>
        <w:rPr>
          <w:rFonts w:ascii="Arial" w:hAnsi="Arial" w:cs="Arial"/>
        </w:rPr>
      </w:pPr>
      <w:r w:rsidRPr="008F2E65">
        <w:rPr>
          <w:rFonts w:ascii="Arial" w:hAnsi="Arial" w:cs="Arial"/>
        </w:rPr>
        <w:t xml:space="preserve">Referees reports </w:t>
      </w:r>
      <w:r w:rsidR="001E3468">
        <w:rPr>
          <w:rFonts w:ascii="Arial" w:hAnsi="Arial" w:cs="Arial"/>
        </w:rPr>
        <w:t>will</w:t>
      </w:r>
      <w:r w:rsidRPr="008F2E65">
        <w:rPr>
          <w:rFonts w:ascii="Arial" w:hAnsi="Arial" w:cs="Arial"/>
        </w:rPr>
        <w:t xml:space="preserve"> be sought to further assess suitability</w:t>
      </w:r>
      <w:r w:rsidR="00535E4D">
        <w:rPr>
          <w:rFonts w:ascii="Arial" w:hAnsi="Arial" w:cs="Arial"/>
        </w:rPr>
        <w:t xml:space="preserve"> of interviewed candidates</w:t>
      </w:r>
      <w:r w:rsidRPr="008F2E65">
        <w:rPr>
          <w:rFonts w:ascii="Arial" w:hAnsi="Arial" w:cs="Arial"/>
        </w:rPr>
        <w:t>.</w:t>
      </w:r>
    </w:p>
    <w:p w:rsidR="00455A23" w:rsidRPr="008F2E65" w:rsidRDefault="00455A23" w:rsidP="00455A23">
      <w:pPr>
        <w:pStyle w:val="DPSHeading1"/>
        <w:rPr>
          <w:rFonts w:ascii="Arial" w:hAnsi="Arial"/>
          <w:szCs w:val="22"/>
        </w:rPr>
      </w:pPr>
      <w:r w:rsidRPr="008F2E65">
        <w:rPr>
          <w:rFonts w:ascii="Arial" w:hAnsi="Arial"/>
          <w:szCs w:val="22"/>
        </w:rPr>
        <w:t>General advice for developing your application</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 xml:space="preserve">If you are unfamiliar with addressing selection criteria, the Australian Public Service Commission’s fact sheet on applying for jobs will be useful: </w:t>
      </w:r>
    </w:p>
    <w:p w:rsidR="00455A23" w:rsidRPr="008F2E65" w:rsidRDefault="0008699F" w:rsidP="00455A23">
      <w:pPr>
        <w:pStyle w:val="DPSListNumber1"/>
        <w:numPr>
          <w:ilvl w:val="0"/>
          <w:numId w:val="0"/>
        </w:numPr>
        <w:rPr>
          <w:rFonts w:ascii="Arial" w:hAnsi="Arial" w:cs="Arial"/>
          <w:szCs w:val="22"/>
        </w:rPr>
      </w:pPr>
      <w:hyperlink r:id="rId15" w:history="1">
        <w:r w:rsidR="00455A23" w:rsidRPr="008F2E65">
          <w:rPr>
            <w:rStyle w:val="Hyperlink"/>
            <w:rFonts w:ascii="Arial" w:hAnsi="Arial" w:cs="Arial"/>
            <w:szCs w:val="22"/>
          </w:rPr>
          <w:t>Cracking the code fact sheet 5</w:t>
        </w:r>
      </w:hyperlink>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Some of DPS’s selection criteria are generic and are based on the Australian Public Service Commission’s Integrated Leadership System (</w:t>
      </w:r>
      <w:r w:rsidRPr="008F2E65">
        <w:rPr>
          <w:rFonts w:ascii="Arial" w:hAnsi="Arial" w:cs="Arial"/>
          <w:b/>
          <w:szCs w:val="22"/>
        </w:rPr>
        <w:t>ILS</w:t>
      </w:r>
      <w:r w:rsidRPr="008F2E65">
        <w:rPr>
          <w:rFonts w:ascii="Arial" w:hAnsi="Arial" w:cs="Arial"/>
          <w:szCs w:val="22"/>
        </w:rPr>
        <w:t>).  Applicants will be expected to demonstrate how they would apply these skills to the requirements of the job as described.  The Australian Public Service Commission’s ILS Leadership Pathway identifies and describes leadership capabilities at all classification levels (</w:t>
      </w:r>
      <w:hyperlink r:id="rId16" w:history="1">
        <w:r w:rsidRPr="008F2E65">
          <w:rPr>
            <w:rStyle w:val="Hyperlink"/>
            <w:rFonts w:ascii="Arial" w:hAnsi="Arial" w:cs="Arial"/>
            <w:szCs w:val="22"/>
          </w:rPr>
          <w:t>http://www.apsc.gov.au/learn/integrated-leadership-system</w:t>
        </w:r>
      </w:hyperlink>
      <w:r w:rsidRPr="008F2E65">
        <w:rPr>
          <w:rFonts w:ascii="Arial" w:hAnsi="Arial" w:cs="Arial"/>
          <w:szCs w:val="22"/>
        </w:rPr>
        <w:t xml:space="preserve">).  </w:t>
      </w:r>
    </w:p>
    <w:p w:rsidR="00455A23" w:rsidRPr="008F2E65" w:rsidRDefault="00455A23" w:rsidP="00455A23">
      <w:pPr>
        <w:pStyle w:val="DPSHeading1"/>
        <w:rPr>
          <w:rFonts w:ascii="Arial" w:hAnsi="Arial"/>
          <w:szCs w:val="22"/>
        </w:rPr>
      </w:pPr>
      <w:r w:rsidRPr="008F2E65">
        <w:rPr>
          <w:rFonts w:ascii="Arial" w:hAnsi="Arial"/>
          <w:szCs w:val="22"/>
        </w:rPr>
        <w:t>Some background to the department</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DPS is one of four departments based in Parliament House to support the work of the Federal Parliament.</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 xml:space="preserve">DPS is the principal support agency for the operations of Parliament House—a building where more than 3,500 people work on sitting days and which nearly one million people visit each year.  </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 xml:space="preserve">To fulfil the DPS mission of “serving the Australian people by supporting the Parliament and caring for Parliament House”, DPS has approximately 800 staff with a huge diversity of skills.  DPS has an annual operations budget of around $150 million to deliver a wide variety of services, including building maintenance, security, ICT, Hansard, broadcasting, and </w:t>
      </w:r>
      <w:r w:rsidRPr="008F2E65">
        <w:rPr>
          <w:rFonts w:ascii="Arial" w:hAnsi="Arial" w:cs="Arial"/>
          <w:color w:val="000000"/>
          <w:szCs w:val="22"/>
        </w:rPr>
        <w:t xml:space="preserve">library and research services </w:t>
      </w:r>
      <w:r w:rsidRPr="008F2E65">
        <w:rPr>
          <w:rFonts w:ascii="Arial" w:hAnsi="Arial" w:cs="Arial"/>
          <w:szCs w:val="22"/>
        </w:rPr>
        <w:t>to the Parliament, parliamentary committees, Members and Senators and their staff and other building occupants.</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The Presiding Officers (the President of the Senate and the Speaker of the House of Representatives) are jointly responsible for the department.  The Secretary of DPS is responsible to the Presiding Officers for the department’s efficient operation.</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Information about DPS such as its annual report and strategic plan can be found on -</w:t>
      </w:r>
      <w:hyperlink r:id="rId17" w:history="1">
        <w:r w:rsidRPr="008F2E65">
          <w:rPr>
            <w:rStyle w:val="Hyperlink"/>
            <w:rFonts w:ascii="Arial" w:hAnsi="Arial" w:cs="Arial"/>
            <w:szCs w:val="22"/>
          </w:rPr>
          <w:t>http://www.aph.gov.au/About_Parliament/Parliamentary_Departments/Department_of_Parliamentary_Services/Publications</w:t>
        </w:r>
      </w:hyperlink>
      <w:r w:rsidRPr="008F2E65">
        <w:rPr>
          <w:rFonts w:ascii="Arial" w:hAnsi="Arial" w:cs="Arial"/>
          <w:szCs w:val="22"/>
        </w:rPr>
        <w:t xml:space="preserve">. </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 xml:space="preserve">The website also includes a brochure about DPS and our staff— </w:t>
      </w:r>
      <w:hyperlink r:id="rId18" w:history="1">
        <w:r w:rsidRPr="008F2E65">
          <w:rPr>
            <w:rStyle w:val="Hyperlink"/>
            <w:rFonts w:ascii="Arial" w:hAnsi="Arial" w:cs="Arial"/>
            <w:szCs w:val="22"/>
          </w:rPr>
          <w:t>http://www.aph.gov.au/binaries/dps/wearedps-brochure.pdf</w:t>
        </w:r>
      </w:hyperlink>
      <w:r w:rsidRPr="008F2E65">
        <w:rPr>
          <w:rFonts w:ascii="Arial" w:hAnsi="Arial" w:cs="Arial"/>
          <w:szCs w:val="22"/>
        </w:rPr>
        <w:t xml:space="preserve">.  </w:t>
      </w:r>
    </w:p>
    <w:p w:rsidR="00455A23" w:rsidRPr="008F2E65" w:rsidRDefault="00455A23" w:rsidP="00367EE2">
      <w:pPr>
        <w:pStyle w:val="DPSHeading1"/>
        <w:spacing w:before="0"/>
        <w:rPr>
          <w:rFonts w:ascii="Arial" w:hAnsi="Arial"/>
          <w:szCs w:val="22"/>
        </w:rPr>
      </w:pPr>
      <w:r w:rsidRPr="008F2E65">
        <w:rPr>
          <w:rFonts w:ascii="Arial" w:hAnsi="Arial"/>
          <w:szCs w:val="22"/>
        </w:rPr>
        <w:br/>
        <w:t>General advice to applicants</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Employment opportunities in the Parliamentary Service are open to all Australian citizens and may be subject to a range of conditions including:</w:t>
      </w:r>
    </w:p>
    <w:p w:rsidR="00455A23" w:rsidRPr="008F2E65" w:rsidRDefault="00455A23" w:rsidP="00992ED8">
      <w:pPr>
        <w:pStyle w:val="DPSListNumber2"/>
        <w:numPr>
          <w:ilvl w:val="2"/>
          <w:numId w:val="15"/>
        </w:numPr>
        <w:rPr>
          <w:rFonts w:ascii="Arial" w:hAnsi="Arial" w:cs="Arial"/>
        </w:rPr>
      </w:pPr>
      <w:r w:rsidRPr="008F2E65">
        <w:rPr>
          <w:rFonts w:ascii="Arial" w:hAnsi="Arial" w:cs="Arial"/>
        </w:rPr>
        <w:t>a requirement for a probationary period;</w:t>
      </w:r>
    </w:p>
    <w:p w:rsidR="00455A23" w:rsidRPr="008F2E65" w:rsidRDefault="00455A23" w:rsidP="00992ED8">
      <w:pPr>
        <w:pStyle w:val="DPSListNumber2"/>
        <w:numPr>
          <w:ilvl w:val="2"/>
          <w:numId w:val="15"/>
        </w:numPr>
        <w:spacing w:before="120"/>
        <w:rPr>
          <w:rFonts w:ascii="Arial" w:hAnsi="Arial" w:cs="Arial"/>
        </w:rPr>
      </w:pPr>
      <w:r w:rsidRPr="008F2E65">
        <w:rPr>
          <w:rFonts w:ascii="Arial" w:hAnsi="Arial" w:cs="Arial"/>
        </w:rPr>
        <w:t xml:space="preserve">security and character clearances; </w:t>
      </w:r>
    </w:p>
    <w:p w:rsidR="00455A23" w:rsidRPr="008F2E65" w:rsidRDefault="00455A23" w:rsidP="00992ED8">
      <w:pPr>
        <w:pStyle w:val="DPSListNumber2"/>
        <w:numPr>
          <w:ilvl w:val="2"/>
          <w:numId w:val="15"/>
        </w:numPr>
        <w:spacing w:before="120"/>
        <w:rPr>
          <w:rFonts w:ascii="Arial" w:hAnsi="Arial" w:cs="Arial"/>
        </w:rPr>
      </w:pPr>
      <w:r w:rsidRPr="008F2E65">
        <w:rPr>
          <w:rFonts w:ascii="Arial" w:hAnsi="Arial" w:cs="Arial"/>
        </w:rPr>
        <w:t xml:space="preserve">working with children check; and </w:t>
      </w:r>
    </w:p>
    <w:p w:rsidR="00455A23" w:rsidRPr="008F2E65" w:rsidRDefault="00455A23" w:rsidP="00992ED8">
      <w:pPr>
        <w:pStyle w:val="DPSListNumber2"/>
        <w:numPr>
          <w:ilvl w:val="2"/>
          <w:numId w:val="15"/>
        </w:numPr>
        <w:spacing w:before="120"/>
        <w:rPr>
          <w:rFonts w:ascii="Arial" w:hAnsi="Arial" w:cs="Arial"/>
        </w:rPr>
      </w:pPr>
      <w:proofErr w:type="gramStart"/>
      <w:r w:rsidRPr="008F2E65">
        <w:rPr>
          <w:rFonts w:ascii="Arial" w:hAnsi="Arial" w:cs="Arial"/>
        </w:rPr>
        <w:t>a</w:t>
      </w:r>
      <w:proofErr w:type="gramEnd"/>
      <w:r w:rsidRPr="008F2E65">
        <w:rPr>
          <w:rFonts w:ascii="Arial" w:hAnsi="Arial" w:cs="Arial"/>
        </w:rPr>
        <w:t xml:space="preserve"> health clearance.</w:t>
      </w:r>
    </w:p>
    <w:p w:rsidR="00455A23" w:rsidRPr="008F2E65" w:rsidRDefault="00455A23" w:rsidP="00455A23">
      <w:pPr>
        <w:pStyle w:val="DPSListNumber2"/>
        <w:numPr>
          <w:ilvl w:val="0"/>
          <w:numId w:val="0"/>
        </w:numPr>
        <w:rPr>
          <w:rFonts w:ascii="Arial" w:hAnsi="Arial" w:cs="Arial"/>
        </w:rPr>
      </w:pPr>
      <w:r w:rsidRPr="008F2E65">
        <w:rPr>
          <w:rFonts w:ascii="Arial" w:hAnsi="Arial" w:cs="Arial"/>
        </w:rPr>
        <w:t xml:space="preserve">If you are not an Australian citizen, </w:t>
      </w:r>
      <w:r w:rsidR="00142B4D">
        <w:rPr>
          <w:rFonts w:ascii="Arial" w:hAnsi="Arial" w:cs="Arial"/>
        </w:rPr>
        <w:t xml:space="preserve">and have </w:t>
      </w:r>
      <w:r w:rsidR="0056171D">
        <w:rPr>
          <w:rFonts w:ascii="Arial" w:hAnsi="Arial" w:cs="Arial"/>
        </w:rPr>
        <w:t xml:space="preserve">already </w:t>
      </w:r>
      <w:r w:rsidR="00142B4D">
        <w:rPr>
          <w:rFonts w:ascii="Arial" w:hAnsi="Arial" w:cs="Arial"/>
        </w:rPr>
        <w:t xml:space="preserve">applied for citizenship </w:t>
      </w:r>
      <w:r w:rsidRPr="008F2E65">
        <w:rPr>
          <w:rFonts w:ascii="Arial" w:hAnsi="Arial" w:cs="Arial"/>
        </w:rPr>
        <w:t xml:space="preserve">you may still be considered for engagement on the condition that you are able to gain Australian Citizenship within a </w:t>
      </w:r>
      <w:r w:rsidRPr="008F2E65">
        <w:rPr>
          <w:rFonts w:ascii="Arial" w:hAnsi="Arial" w:cs="Arial"/>
        </w:rPr>
        <w:lastRenderedPageBreak/>
        <w:t>specified time.  Failure to obtain citizenship within the timeframe could lead to termination of engagement.</w:t>
      </w:r>
    </w:p>
    <w:p w:rsidR="00455A23" w:rsidRPr="008F2E65" w:rsidRDefault="00455A23" w:rsidP="00367EE2">
      <w:pPr>
        <w:pStyle w:val="DPSListNumber1"/>
        <w:numPr>
          <w:ilvl w:val="0"/>
          <w:numId w:val="0"/>
        </w:numPr>
        <w:spacing w:before="0"/>
        <w:rPr>
          <w:rFonts w:ascii="Arial" w:hAnsi="Arial" w:cs="Arial"/>
          <w:szCs w:val="22"/>
        </w:rPr>
      </w:pPr>
      <w:r>
        <w:rPr>
          <w:rFonts w:ascii="Arial" w:hAnsi="Arial" w:cs="Arial"/>
          <w:szCs w:val="22"/>
        </w:rPr>
        <w:br/>
      </w:r>
      <w:r w:rsidRPr="008F2E65">
        <w:rPr>
          <w:rFonts w:ascii="Arial" w:hAnsi="Arial" w:cs="Arial"/>
          <w:szCs w:val="22"/>
        </w:rPr>
        <w:t xml:space="preserve">If you have </w:t>
      </w:r>
      <w:r w:rsidR="00535E4D">
        <w:rPr>
          <w:rFonts w:ascii="Arial" w:hAnsi="Arial" w:cs="Arial"/>
          <w:szCs w:val="22"/>
        </w:rPr>
        <w:t xml:space="preserve">accepted a redundancy benefit </w:t>
      </w:r>
      <w:r w:rsidRPr="008F2E65">
        <w:rPr>
          <w:rFonts w:ascii="Arial" w:hAnsi="Arial" w:cs="Arial"/>
          <w:szCs w:val="22"/>
        </w:rPr>
        <w:t xml:space="preserve">from a Commonwealth employer (including the Parliamentary Service and the Australian Public Service), you cannot be employed by DPS until your exclusion period (the number of weeks for which you received a redundancy benefit) has expired.  If you would like to discuss your eligibility, please contact </w:t>
      </w:r>
      <w:r w:rsidR="00535E4D">
        <w:rPr>
          <w:rFonts w:ascii="Arial" w:hAnsi="Arial" w:cs="Arial"/>
          <w:szCs w:val="22"/>
        </w:rPr>
        <w:t xml:space="preserve">Recruitment </w:t>
      </w:r>
      <w:r w:rsidRPr="008F2E65">
        <w:rPr>
          <w:rFonts w:ascii="Arial" w:hAnsi="Arial" w:cs="Arial"/>
          <w:szCs w:val="22"/>
        </w:rPr>
        <w:t>on telephone (02) 6277 5200.</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 xml:space="preserve">The </w:t>
      </w:r>
      <w:r w:rsidRPr="008F2E65">
        <w:rPr>
          <w:rFonts w:ascii="Arial" w:hAnsi="Arial" w:cs="Arial"/>
          <w:i/>
          <w:szCs w:val="22"/>
        </w:rPr>
        <w:t>Parliamentary Service Act 1999</w:t>
      </w:r>
      <w:r w:rsidRPr="008F2E65">
        <w:rPr>
          <w:rFonts w:ascii="Arial" w:hAnsi="Arial" w:cs="Arial"/>
          <w:szCs w:val="22"/>
        </w:rPr>
        <w:t xml:space="preserve"> provides for mobility between the Australian Public Service and the Parliamentary Service.</w:t>
      </w:r>
    </w:p>
    <w:p w:rsidR="00455A23" w:rsidRPr="008F2E65" w:rsidRDefault="00455A23" w:rsidP="00455A23">
      <w:pPr>
        <w:pStyle w:val="DPSHeading1"/>
        <w:rPr>
          <w:rFonts w:ascii="Arial" w:hAnsi="Arial"/>
          <w:szCs w:val="22"/>
        </w:rPr>
      </w:pPr>
      <w:r w:rsidRPr="008F2E65">
        <w:rPr>
          <w:rFonts w:ascii="Arial" w:hAnsi="Arial"/>
          <w:szCs w:val="22"/>
        </w:rPr>
        <w:t xml:space="preserve">Conditions of employment and salary </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Conditions of employment and rates of pay for non-SES DPS staff are specified in:</w:t>
      </w:r>
    </w:p>
    <w:p w:rsidR="00455A23" w:rsidRPr="008F2E65" w:rsidRDefault="00455A23" w:rsidP="00992ED8">
      <w:pPr>
        <w:pStyle w:val="DPSListNumber2"/>
        <w:numPr>
          <w:ilvl w:val="2"/>
          <w:numId w:val="16"/>
        </w:numPr>
        <w:rPr>
          <w:rFonts w:ascii="Arial" w:hAnsi="Arial" w:cs="Arial"/>
        </w:rPr>
      </w:pPr>
      <w:r w:rsidRPr="008F2E65">
        <w:rPr>
          <w:rFonts w:ascii="Arial" w:hAnsi="Arial" w:cs="Arial"/>
        </w:rPr>
        <w:t xml:space="preserve">the </w:t>
      </w:r>
      <w:r w:rsidRPr="008F2E65">
        <w:rPr>
          <w:rFonts w:ascii="Arial" w:hAnsi="Arial" w:cs="Arial"/>
          <w:i/>
        </w:rPr>
        <w:t>Department of Parliamentary Services Enterprise Agreement 2011</w:t>
      </w:r>
      <w:r w:rsidRPr="008F2E65">
        <w:rPr>
          <w:rFonts w:ascii="Arial" w:hAnsi="Arial" w:cs="Arial"/>
        </w:rPr>
        <w:t>;</w:t>
      </w:r>
    </w:p>
    <w:p w:rsidR="00455A23" w:rsidRPr="008F2E65" w:rsidRDefault="00455A23" w:rsidP="00992ED8">
      <w:pPr>
        <w:pStyle w:val="DPSListNumber2"/>
        <w:numPr>
          <w:ilvl w:val="2"/>
          <w:numId w:val="16"/>
        </w:numPr>
        <w:spacing w:before="120"/>
        <w:rPr>
          <w:rFonts w:ascii="Arial" w:hAnsi="Arial" w:cs="Arial"/>
          <w:i/>
        </w:rPr>
      </w:pPr>
      <w:r w:rsidRPr="008F2E65">
        <w:rPr>
          <w:rFonts w:ascii="Arial" w:hAnsi="Arial" w:cs="Arial"/>
        </w:rPr>
        <w:t>the</w:t>
      </w:r>
      <w:r w:rsidRPr="008F2E65">
        <w:rPr>
          <w:rFonts w:ascii="Arial" w:hAnsi="Arial" w:cs="Arial"/>
          <w:i/>
        </w:rPr>
        <w:t xml:space="preserve"> Parliamentary Service Act 1999;</w:t>
      </w:r>
    </w:p>
    <w:p w:rsidR="00455A23" w:rsidRPr="008F2E65" w:rsidRDefault="00455A23" w:rsidP="00992ED8">
      <w:pPr>
        <w:pStyle w:val="DPSListNumber2"/>
        <w:numPr>
          <w:ilvl w:val="2"/>
          <w:numId w:val="16"/>
        </w:numPr>
        <w:spacing w:before="120"/>
        <w:rPr>
          <w:rFonts w:ascii="Arial" w:hAnsi="Arial" w:cs="Arial"/>
        </w:rPr>
      </w:pPr>
      <w:r w:rsidRPr="008F2E65">
        <w:rPr>
          <w:rFonts w:ascii="Arial" w:hAnsi="Arial" w:cs="Arial"/>
        </w:rPr>
        <w:t>Parliamentary Service Determinations; and</w:t>
      </w:r>
    </w:p>
    <w:p w:rsidR="00902ED2" w:rsidRPr="0019095D" w:rsidRDefault="0019095D" w:rsidP="00902ED2">
      <w:pPr>
        <w:pStyle w:val="DPSListNumber2"/>
        <w:numPr>
          <w:ilvl w:val="0"/>
          <w:numId w:val="0"/>
        </w:numPr>
        <w:spacing w:before="120"/>
        <w:rPr>
          <w:rFonts w:ascii="Arial" w:hAnsi="Arial" w:cs="Arial"/>
        </w:rPr>
      </w:pPr>
      <w:r>
        <w:rPr>
          <w:rFonts w:ascii="Arial" w:hAnsi="Arial" w:cs="Arial"/>
          <w:b/>
        </w:rPr>
        <w:t xml:space="preserve">Note: </w:t>
      </w:r>
      <w:r w:rsidRPr="0019095D">
        <w:rPr>
          <w:rFonts w:ascii="Arial" w:hAnsi="Arial" w:cs="Arial"/>
        </w:rPr>
        <w:t xml:space="preserve">Persons commencing with </w:t>
      </w:r>
      <w:r>
        <w:rPr>
          <w:rFonts w:ascii="Arial" w:hAnsi="Arial" w:cs="Arial"/>
        </w:rPr>
        <w:t>DPS will generally be paid at the bottom of the salary range for the relevant classification.</w:t>
      </w:r>
      <w:r>
        <w:rPr>
          <w:rStyle w:val="FootnoteReference"/>
          <w:rFonts w:ascii="Arial" w:hAnsi="Arial" w:cs="Arial"/>
        </w:rPr>
        <w:footnoteReference w:id="1"/>
      </w:r>
    </w:p>
    <w:p w:rsidR="00455A23" w:rsidRPr="008F2E65" w:rsidRDefault="00455A23" w:rsidP="00455A23">
      <w:pPr>
        <w:pStyle w:val="DPSHeading2"/>
        <w:rPr>
          <w:rFonts w:ascii="Arial" w:hAnsi="Arial"/>
          <w:szCs w:val="22"/>
        </w:rPr>
      </w:pPr>
      <w:r w:rsidRPr="008F2E65">
        <w:rPr>
          <w:rFonts w:ascii="Arial" w:hAnsi="Arial"/>
          <w:szCs w:val="22"/>
        </w:rPr>
        <w:t>Superannuation</w:t>
      </w:r>
    </w:p>
    <w:p w:rsidR="00455A23" w:rsidRPr="008F2E65" w:rsidRDefault="00455A23" w:rsidP="00455A23">
      <w:pPr>
        <w:pStyle w:val="DPSListNumber1"/>
        <w:numPr>
          <w:ilvl w:val="0"/>
          <w:numId w:val="0"/>
        </w:numPr>
        <w:rPr>
          <w:rFonts w:ascii="Arial" w:hAnsi="Arial" w:cs="Arial"/>
          <w:szCs w:val="22"/>
        </w:rPr>
      </w:pPr>
      <w:r w:rsidRPr="008F2E65">
        <w:rPr>
          <w:rFonts w:ascii="Arial" w:hAnsi="Arial" w:cs="Arial"/>
          <w:szCs w:val="22"/>
        </w:rPr>
        <w:t xml:space="preserve">Employees may be required to make superannuation contributions under the </w:t>
      </w:r>
      <w:r w:rsidRPr="008F2E65">
        <w:rPr>
          <w:rFonts w:ascii="Arial" w:hAnsi="Arial" w:cs="Arial"/>
          <w:i/>
          <w:szCs w:val="22"/>
        </w:rPr>
        <w:t>Superannuation Act 1976,</w:t>
      </w:r>
      <w:r w:rsidRPr="008F2E65">
        <w:rPr>
          <w:rFonts w:ascii="Arial" w:hAnsi="Arial" w:cs="Arial"/>
          <w:szCs w:val="22"/>
        </w:rPr>
        <w:t xml:space="preserve"> the </w:t>
      </w:r>
      <w:r w:rsidRPr="008F2E65">
        <w:rPr>
          <w:rFonts w:ascii="Arial" w:hAnsi="Arial" w:cs="Arial"/>
          <w:i/>
          <w:szCs w:val="22"/>
        </w:rPr>
        <w:t>Superannuation Act 1990</w:t>
      </w:r>
      <w:r w:rsidRPr="008F2E65">
        <w:rPr>
          <w:rFonts w:ascii="Arial" w:hAnsi="Arial" w:cs="Arial"/>
          <w:szCs w:val="22"/>
        </w:rPr>
        <w:t xml:space="preserve">, or the </w:t>
      </w:r>
      <w:r w:rsidRPr="008F2E65">
        <w:rPr>
          <w:rFonts w:ascii="Arial" w:hAnsi="Arial" w:cs="Arial"/>
          <w:i/>
          <w:szCs w:val="22"/>
        </w:rPr>
        <w:t>Superannuation Act 2005</w:t>
      </w:r>
      <w:r w:rsidRPr="008F2E65">
        <w:rPr>
          <w:rFonts w:ascii="Arial" w:hAnsi="Arial" w:cs="Arial"/>
          <w:szCs w:val="22"/>
        </w:rPr>
        <w:t xml:space="preserve">, whichever is applicable.  In addition DPS will pay an employer contribution rate as determined by the relevant fund. </w:t>
      </w:r>
    </w:p>
    <w:p w:rsidR="006935A8" w:rsidRDefault="006935A8" w:rsidP="00EC480A">
      <w:pPr>
        <w:spacing w:after="120"/>
        <w:ind w:left="-180"/>
        <w:rPr>
          <w:rFonts w:ascii="Arial" w:hAnsi="Arial" w:cs="Arial"/>
          <w:b/>
          <w:sz w:val="26"/>
          <w:szCs w:val="26"/>
        </w:rPr>
        <w:sectPr w:rsidR="006935A8" w:rsidSect="002B743D">
          <w:headerReference w:type="default" r:id="rId19"/>
          <w:pgSz w:w="11906" w:h="16838"/>
          <w:pgMar w:top="851" w:right="991" w:bottom="539" w:left="1077" w:header="720" w:footer="187" w:gutter="0"/>
          <w:cols w:space="720"/>
        </w:sectPr>
      </w:pPr>
    </w:p>
    <w:p w:rsidR="00EC480A" w:rsidRDefault="00EC480A" w:rsidP="00EC480A">
      <w:pPr>
        <w:spacing w:after="120"/>
        <w:ind w:left="-180"/>
        <w:rPr>
          <w:rFonts w:ascii="Arial" w:hAnsi="Arial" w:cs="Arial"/>
          <w:b/>
          <w:sz w:val="26"/>
          <w:szCs w:val="26"/>
        </w:rPr>
      </w:pPr>
      <w:r>
        <w:rPr>
          <w:rFonts w:ascii="Arial" w:hAnsi="Arial" w:cs="Arial"/>
          <w:b/>
          <w:sz w:val="26"/>
          <w:szCs w:val="26"/>
        </w:rPr>
        <w:lastRenderedPageBreak/>
        <w:t>This cover sheet must be</w:t>
      </w:r>
      <w:r w:rsidRPr="00EC480A">
        <w:rPr>
          <w:rFonts w:ascii="Arial" w:hAnsi="Arial" w:cs="Arial"/>
          <w:b/>
          <w:sz w:val="26"/>
          <w:szCs w:val="26"/>
        </w:rPr>
        <w:t xml:space="preserve"> include</w:t>
      </w:r>
      <w:r>
        <w:rPr>
          <w:rFonts w:ascii="Arial" w:hAnsi="Arial" w:cs="Arial"/>
          <w:b/>
          <w:sz w:val="26"/>
          <w:szCs w:val="26"/>
        </w:rPr>
        <w:t xml:space="preserve">d </w:t>
      </w:r>
      <w:r w:rsidRPr="00EC480A">
        <w:rPr>
          <w:rFonts w:ascii="Arial" w:hAnsi="Arial" w:cs="Arial"/>
          <w:b/>
          <w:sz w:val="26"/>
          <w:szCs w:val="26"/>
        </w:rPr>
        <w:t>with your application</w:t>
      </w:r>
    </w:p>
    <w:p w:rsidR="00EC480A" w:rsidRPr="00EC480A" w:rsidRDefault="00EC480A" w:rsidP="00EC480A">
      <w:pPr>
        <w:spacing w:after="120"/>
        <w:ind w:left="-180"/>
        <w:rPr>
          <w:rFonts w:ascii="Arial" w:hAnsi="Arial" w:cs="Arial"/>
          <w:sz w:val="26"/>
          <w:szCs w:val="26"/>
        </w:rPr>
      </w:pPr>
      <w:r w:rsidRPr="00EC480A">
        <w:rPr>
          <w:rFonts w:ascii="Arial" w:hAnsi="Arial" w:cs="Arial"/>
          <w:b/>
          <w:sz w:val="26"/>
          <w:szCs w:val="26"/>
        </w:rPr>
        <w:t xml:space="preserve">Job application cover sheet – Job Reference:  </w:t>
      </w:r>
      <w:r w:rsidRPr="00367EE2">
        <w:rPr>
          <w:rFonts w:ascii="Arial" w:hAnsi="Arial" w:cs="Arial"/>
          <w:b/>
          <w:sz w:val="26"/>
          <w:szCs w:val="26"/>
        </w:rPr>
        <w:t>JO</w:t>
      </w:r>
      <w:r w:rsidR="002B743D">
        <w:rPr>
          <w:rFonts w:ascii="Arial" w:hAnsi="Arial" w:cs="Arial"/>
          <w:b/>
          <w:sz w:val="26"/>
          <w:szCs w:val="26"/>
        </w:rPr>
        <w:t>689</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669"/>
        <w:gridCol w:w="179"/>
        <w:gridCol w:w="138"/>
        <w:gridCol w:w="538"/>
        <w:gridCol w:w="559"/>
        <w:gridCol w:w="2133"/>
        <w:gridCol w:w="1914"/>
        <w:gridCol w:w="922"/>
      </w:tblGrid>
      <w:tr w:rsidR="00EC480A" w:rsidRPr="00EC480A" w:rsidTr="00BC5AD5">
        <w:trPr>
          <w:trHeight w:val="319"/>
        </w:trPr>
        <w:tc>
          <w:tcPr>
            <w:tcW w:w="10670" w:type="dxa"/>
            <w:gridSpan w:val="9"/>
            <w:tcBorders>
              <w:top w:val="single" w:sz="18" w:space="0" w:color="auto"/>
              <w:left w:val="single" w:sz="24" w:space="0" w:color="auto"/>
              <w:bottom w:val="single" w:sz="2" w:space="0" w:color="auto"/>
              <w:right w:val="single" w:sz="24" w:space="0" w:color="auto"/>
            </w:tcBorders>
            <w:vAlign w:val="center"/>
            <w:hideMark/>
          </w:tcPr>
          <w:p w:rsidR="00EC480A" w:rsidRPr="00EC480A" w:rsidRDefault="00EC480A" w:rsidP="00EC480A">
            <w:pPr>
              <w:tabs>
                <w:tab w:val="left" w:pos="2592"/>
                <w:tab w:val="left" w:pos="4510"/>
              </w:tabs>
              <w:rPr>
                <w:rFonts w:ascii="Arial" w:hAnsi="Arial" w:cs="Arial"/>
                <w:b/>
                <w:sz w:val="20"/>
                <w:szCs w:val="20"/>
              </w:rPr>
            </w:pPr>
            <w:r w:rsidRPr="00EC480A">
              <w:rPr>
                <w:rFonts w:ascii="Arial" w:hAnsi="Arial" w:cs="Arial"/>
                <w:b/>
                <w:sz w:val="20"/>
                <w:szCs w:val="20"/>
              </w:rPr>
              <w:t xml:space="preserve">Personal Details: </w:t>
            </w:r>
            <w:r w:rsidRPr="00EC480A">
              <w:rPr>
                <w:rFonts w:ascii="Arial" w:hAnsi="Arial" w:cs="Arial"/>
                <w:b/>
                <w:sz w:val="20"/>
                <w:szCs w:val="20"/>
              </w:rPr>
              <w:tab/>
            </w:r>
            <w:r w:rsidRPr="00EC480A">
              <w:rPr>
                <w:rFonts w:ascii="Arial" w:hAnsi="Arial" w:cs="Arial"/>
                <w:sz w:val="20"/>
                <w:szCs w:val="20"/>
              </w:rPr>
              <w:fldChar w:fldCharType="begin">
                <w:ffData>
                  <w:name w:val="Check6"/>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2"/>
                <w:szCs w:val="22"/>
              </w:rPr>
              <w:fldChar w:fldCharType="end"/>
            </w:r>
            <w:r w:rsidRPr="00EC480A">
              <w:rPr>
                <w:rFonts w:ascii="Arial" w:hAnsi="Arial" w:cs="Arial"/>
                <w:sz w:val="20"/>
                <w:szCs w:val="20"/>
              </w:rPr>
              <w:t xml:space="preserve"> Male </w:t>
            </w:r>
            <w:r w:rsidRPr="00EC480A">
              <w:rPr>
                <w:rFonts w:ascii="Arial" w:hAnsi="Arial" w:cs="Arial"/>
                <w:sz w:val="20"/>
                <w:szCs w:val="20"/>
              </w:rPr>
              <w:tab/>
            </w:r>
            <w:r w:rsidRPr="00EC480A">
              <w:rPr>
                <w:rFonts w:ascii="Arial" w:hAnsi="Arial" w:cs="Arial"/>
                <w:sz w:val="20"/>
                <w:szCs w:val="20"/>
              </w:rPr>
              <w:fldChar w:fldCharType="begin">
                <w:ffData>
                  <w:name w:val="Check6"/>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2"/>
                <w:szCs w:val="22"/>
              </w:rPr>
              <w:fldChar w:fldCharType="end"/>
            </w:r>
            <w:r w:rsidRPr="00EC480A">
              <w:rPr>
                <w:rFonts w:ascii="Arial" w:hAnsi="Arial" w:cs="Arial"/>
                <w:sz w:val="20"/>
                <w:szCs w:val="20"/>
              </w:rPr>
              <w:t xml:space="preserve"> Female</w:t>
            </w:r>
          </w:p>
        </w:tc>
      </w:tr>
      <w:tr w:rsidR="00EC480A" w:rsidRPr="00EC480A" w:rsidTr="00BC5AD5">
        <w:trPr>
          <w:trHeight w:val="350"/>
        </w:trPr>
        <w:tc>
          <w:tcPr>
            <w:tcW w:w="10670" w:type="dxa"/>
            <w:gridSpan w:val="9"/>
            <w:tcBorders>
              <w:top w:val="single" w:sz="2" w:space="0" w:color="auto"/>
              <w:left w:val="single" w:sz="24" w:space="0" w:color="auto"/>
              <w:bottom w:val="single" w:sz="2" w:space="0" w:color="auto"/>
              <w:right w:val="single" w:sz="24" w:space="0" w:color="auto"/>
            </w:tcBorders>
            <w:vAlign w:val="center"/>
            <w:hideMark/>
          </w:tcPr>
          <w:p w:rsidR="00EC480A" w:rsidRPr="00EC480A" w:rsidRDefault="00EC480A" w:rsidP="00EC480A">
            <w:pPr>
              <w:tabs>
                <w:tab w:val="left" w:pos="1458"/>
                <w:tab w:val="left" w:pos="4510"/>
              </w:tabs>
              <w:rPr>
                <w:rFonts w:ascii="Arial" w:hAnsi="Arial" w:cs="Arial"/>
                <w:sz w:val="20"/>
                <w:szCs w:val="20"/>
              </w:rPr>
            </w:pPr>
            <w:r w:rsidRPr="00EC480A">
              <w:rPr>
                <w:rFonts w:ascii="Arial" w:hAnsi="Arial" w:cs="Arial"/>
                <w:sz w:val="20"/>
                <w:szCs w:val="20"/>
              </w:rPr>
              <w:t xml:space="preserve">Surname: </w:t>
            </w:r>
            <w:r w:rsidRPr="00EC480A">
              <w:rPr>
                <w:rFonts w:ascii="Arial" w:hAnsi="Arial" w:cs="Arial"/>
                <w:sz w:val="20"/>
                <w:szCs w:val="20"/>
              </w:rPr>
              <w:tab/>
            </w:r>
            <w:r w:rsidRPr="00EC480A">
              <w:rPr>
                <w:rFonts w:ascii="Arial" w:hAnsi="Arial" w:cs="Arial"/>
                <w:sz w:val="20"/>
                <w:szCs w:val="20"/>
              </w:rPr>
              <w:fldChar w:fldCharType="begin">
                <w:ffData>
                  <w:name w:val="Text3"/>
                  <w:enabled/>
                  <w:calcOnExit w:val="0"/>
                  <w:textInput/>
                </w:ffData>
              </w:fldChar>
            </w:r>
            <w:bookmarkStart w:id="3" w:name="Text3"/>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3"/>
            <w:r w:rsidRPr="00EC480A">
              <w:rPr>
                <w:rFonts w:ascii="Arial" w:hAnsi="Arial" w:cs="Arial"/>
                <w:sz w:val="20"/>
                <w:szCs w:val="20"/>
              </w:rPr>
              <w:t xml:space="preserve"> </w:t>
            </w:r>
            <w:r w:rsidRPr="00EC480A">
              <w:rPr>
                <w:rFonts w:ascii="Arial" w:hAnsi="Arial" w:cs="Arial"/>
                <w:sz w:val="20"/>
                <w:szCs w:val="20"/>
              </w:rPr>
              <w:tab/>
              <w:t xml:space="preserve">Given names: </w:t>
            </w:r>
            <w:r w:rsidRPr="00EC480A">
              <w:rPr>
                <w:rFonts w:ascii="Arial" w:hAnsi="Arial" w:cs="Arial"/>
                <w:sz w:val="20"/>
                <w:szCs w:val="20"/>
              </w:rPr>
              <w:fldChar w:fldCharType="begin">
                <w:ffData>
                  <w:name w:val="Text4"/>
                  <w:enabled/>
                  <w:calcOnExit w:val="0"/>
                  <w:textInput/>
                </w:ffData>
              </w:fldChar>
            </w:r>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p>
        </w:tc>
      </w:tr>
      <w:tr w:rsidR="00EC480A" w:rsidRPr="00EC480A" w:rsidTr="00BC5AD5">
        <w:trPr>
          <w:trHeight w:val="350"/>
        </w:trPr>
        <w:tc>
          <w:tcPr>
            <w:tcW w:w="4287" w:type="dxa"/>
            <w:gridSpan w:val="2"/>
            <w:tcBorders>
              <w:top w:val="single" w:sz="2" w:space="0" w:color="auto"/>
              <w:left w:val="single" w:sz="24" w:space="0" w:color="auto"/>
              <w:bottom w:val="single" w:sz="2" w:space="0" w:color="auto"/>
              <w:right w:val="nil"/>
            </w:tcBorders>
            <w:vAlign w:val="center"/>
            <w:hideMark/>
          </w:tcPr>
          <w:p w:rsidR="00EC480A" w:rsidRPr="00EC480A" w:rsidRDefault="00761D1D" w:rsidP="00EC480A">
            <w:pPr>
              <w:tabs>
                <w:tab w:val="left" w:pos="1458"/>
              </w:tabs>
              <w:rPr>
                <w:rFonts w:ascii="Arial" w:hAnsi="Arial" w:cs="Arial"/>
                <w:sz w:val="20"/>
                <w:szCs w:val="20"/>
              </w:rPr>
            </w:pPr>
            <w:r w:rsidRPr="00EC480A">
              <w:rPr>
                <w:rFonts w:ascii="Arial" w:hAnsi="Arial" w:cs="Arial"/>
                <w:sz w:val="20"/>
                <w:szCs w:val="20"/>
              </w:rPr>
              <w:t>Business hours contact number:</w:t>
            </w:r>
            <w:r w:rsidRPr="00EC480A">
              <w:rPr>
                <w:rFonts w:ascii="Arial" w:hAnsi="Arial" w:cs="Arial"/>
                <w:sz w:val="20"/>
                <w:szCs w:val="20"/>
              </w:rPr>
              <w:tab/>
            </w:r>
            <w:r w:rsidRPr="00EC480A">
              <w:rPr>
                <w:rFonts w:ascii="Arial" w:hAnsi="Arial" w:cs="Arial"/>
                <w:sz w:val="20"/>
                <w:szCs w:val="20"/>
              </w:rPr>
              <w:fldChar w:fldCharType="begin">
                <w:ffData>
                  <w:name w:val="Text6"/>
                  <w:enabled/>
                  <w:calcOnExit w:val="0"/>
                  <w:textInput/>
                </w:ffData>
              </w:fldChar>
            </w:r>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p>
        </w:tc>
        <w:tc>
          <w:tcPr>
            <w:tcW w:w="6383" w:type="dxa"/>
            <w:gridSpan w:val="7"/>
            <w:tcBorders>
              <w:top w:val="single" w:sz="2" w:space="0" w:color="auto"/>
              <w:left w:val="nil"/>
              <w:bottom w:val="single" w:sz="2" w:space="0" w:color="auto"/>
              <w:right w:val="single" w:sz="24" w:space="0" w:color="auto"/>
            </w:tcBorders>
            <w:vAlign w:val="center"/>
            <w:hideMark/>
          </w:tcPr>
          <w:p w:rsidR="00EC480A" w:rsidRPr="00EC480A" w:rsidRDefault="00761D1D" w:rsidP="00761D1D">
            <w:pPr>
              <w:tabs>
                <w:tab w:val="left" w:pos="3526"/>
              </w:tabs>
              <w:rPr>
                <w:rFonts w:ascii="Arial" w:hAnsi="Arial" w:cs="Arial"/>
                <w:sz w:val="20"/>
                <w:szCs w:val="20"/>
              </w:rPr>
            </w:pPr>
            <w:r>
              <w:rPr>
                <w:rFonts w:ascii="Arial" w:hAnsi="Arial" w:cs="Arial"/>
                <w:sz w:val="20"/>
                <w:szCs w:val="20"/>
              </w:rPr>
              <w:t xml:space="preserve">     </w:t>
            </w:r>
            <w:r w:rsidRPr="00EC480A">
              <w:rPr>
                <w:rFonts w:ascii="Arial" w:hAnsi="Arial" w:cs="Arial"/>
                <w:sz w:val="20"/>
                <w:szCs w:val="20"/>
              </w:rPr>
              <w:t xml:space="preserve">After hours contact number: </w:t>
            </w:r>
            <w:r w:rsidRPr="00EC480A">
              <w:rPr>
                <w:rFonts w:ascii="Arial" w:hAnsi="Arial" w:cs="Arial"/>
                <w:sz w:val="20"/>
                <w:szCs w:val="20"/>
              </w:rPr>
              <w:fldChar w:fldCharType="begin">
                <w:ffData>
                  <w:name w:val="Text6"/>
                  <w:enabled/>
                  <w:calcOnExit w:val="0"/>
                  <w:textInput/>
                </w:ffData>
              </w:fldChar>
            </w:r>
            <w:bookmarkStart w:id="4" w:name="Text6"/>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4"/>
          </w:p>
        </w:tc>
      </w:tr>
      <w:tr w:rsidR="00EC480A" w:rsidRPr="00EC480A" w:rsidTr="00BC5AD5">
        <w:trPr>
          <w:trHeight w:val="350"/>
        </w:trPr>
        <w:tc>
          <w:tcPr>
            <w:tcW w:w="4604" w:type="dxa"/>
            <w:gridSpan w:val="4"/>
            <w:tcBorders>
              <w:top w:val="single" w:sz="2" w:space="0" w:color="auto"/>
              <w:left w:val="single" w:sz="24" w:space="0" w:color="auto"/>
              <w:bottom w:val="single" w:sz="2" w:space="0" w:color="auto"/>
              <w:right w:val="nil"/>
            </w:tcBorders>
            <w:vAlign w:val="center"/>
            <w:hideMark/>
          </w:tcPr>
          <w:p w:rsidR="00EC480A" w:rsidRPr="00EC480A" w:rsidRDefault="00EC480A" w:rsidP="00EC480A">
            <w:pPr>
              <w:tabs>
                <w:tab w:val="left" w:pos="1164"/>
                <w:tab w:val="left" w:pos="6012"/>
              </w:tabs>
              <w:rPr>
                <w:rFonts w:ascii="Arial" w:hAnsi="Arial" w:cs="Arial"/>
                <w:sz w:val="20"/>
                <w:szCs w:val="20"/>
              </w:rPr>
            </w:pPr>
            <w:r w:rsidRPr="00EC480A">
              <w:rPr>
                <w:rFonts w:ascii="Arial" w:hAnsi="Arial" w:cs="Arial"/>
                <w:sz w:val="20"/>
                <w:szCs w:val="20"/>
              </w:rPr>
              <w:t xml:space="preserve">Email: </w:t>
            </w:r>
            <w:r w:rsidRPr="00EC480A">
              <w:rPr>
                <w:rFonts w:ascii="Arial" w:hAnsi="Arial" w:cs="Arial"/>
                <w:sz w:val="20"/>
                <w:szCs w:val="20"/>
              </w:rPr>
              <w:tab/>
            </w:r>
            <w:r w:rsidRPr="00EC480A">
              <w:rPr>
                <w:rFonts w:ascii="Arial" w:hAnsi="Arial" w:cs="Arial"/>
                <w:sz w:val="20"/>
                <w:szCs w:val="20"/>
              </w:rPr>
              <w:fldChar w:fldCharType="begin">
                <w:ffData>
                  <w:name w:val="Text9"/>
                  <w:enabled/>
                  <w:calcOnExit w:val="0"/>
                  <w:textInput/>
                </w:ffData>
              </w:fldChar>
            </w:r>
            <w:bookmarkStart w:id="5" w:name="Text9"/>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5"/>
            <w:r w:rsidRPr="00EC480A">
              <w:rPr>
                <w:rFonts w:ascii="Arial" w:hAnsi="Arial" w:cs="Arial"/>
                <w:sz w:val="22"/>
                <w:szCs w:val="22"/>
              </w:rPr>
              <w:tab/>
            </w:r>
            <w:r w:rsidRPr="00EC480A">
              <w:rPr>
                <w:rFonts w:ascii="Arial" w:hAnsi="Arial" w:cs="Arial"/>
                <w:sz w:val="22"/>
                <w:szCs w:val="22"/>
              </w:rPr>
              <w:tab/>
            </w:r>
            <w:r w:rsidRPr="00EC480A">
              <w:rPr>
                <w:rFonts w:ascii="Arial" w:hAnsi="Arial" w:cs="Arial"/>
                <w:sz w:val="22"/>
                <w:szCs w:val="22"/>
              </w:rPr>
              <w:tab/>
            </w:r>
          </w:p>
        </w:tc>
        <w:tc>
          <w:tcPr>
            <w:tcW w:w="6066" w:type="dxa"/>
            <w:gridSpan w:val="5"/>
            <w:tcBorders>
              <w:top w:val="single" w:sz="2" w:space="0" w:color="auto"/>
              <w:left w:val="nil"/>
              <w:bottom w:val="single" w:sz="2" w:space="0" w:color="auto"/>
              <w:right w:val="single" w:sz="24" w:space="0" w:color="auto"/>
            </w:tcBorders>
            <w:vAlign w:val="center"/>
            <w:hideMark/>
          </w:tcPr>
          <w:p w:rsidR="00EC480A" w:rsidRPr="00EC480A" w:rsidRDefault="00EC480A" w:rsidP="00EC480A">
            <w:pPr>
              <w:tabs>
                <w:tab w:val="left" w:pos="3223"/>
              </w:tabs>
              <w:ind w:left="-36" w:hanging="28"/>
              <w:rPr>
                <w:rFonts w:ascii="Arial" w:hAnsi="Arial" w:cs="Arial"/>
                <w:sz w:val="20"/>
                <w:szCs w:val="20"/>
              </w:rPr>
            </w:pPr>
          </w:p>
        </w:tc>
      </w:tr>
      <w:tr w:rsidR="00EC480A" w:rsidRPr="00EC480A" w:rsidTr="00BC5AD5">
        <w:trPr>
          <w:trHeight w:val="350"/>
        </w:trPr>
        <w:tc>
          <w:tcPr>
            <w:tcW w:w="10670" w:type="dxa"/>
            <w:gridSpan w:val="9"/>
            <w:tcBorders>
              <w:top w:val="single" w:sz="2" w:space="0" w:color="auto"/>
              <w:left w:val="single" w:sz="24" w:space="0" w:color="auto"/>
              <w:bottom w:val="single" w:sz="2" w:space="0" w:color="auto"/>
              <w:right w:val="single" w:sz="24" w:space="0" w:color="auto"/>
            </w:tcBorders>
            <w:vAlign w:val="center"/>
            <w:hideMark/>
          </w:tcPr>
          <w:p w:rsidR="00EC480A" w:rsidRPr="00EC480A" w:rsidRDefault="00EC480A" w:rsidP="00EC480A">
            <w:pPr>
              <w:tabs>
                <w:tab w:val="left" w:pos="1152"/>
                <w:tab w:val="left" w:pos="1692"/>
                <w:tab w:val="left" w:pos="6012"/>
              </w:tabs>
              <w:rPr>
                <w:rFonts w:ascii="Arial" w:hAnsi="Arial" w:cs="Arial"/>
                <w:sz w:val="20"/>
                <w:szCs w:val="20"/>
              </w:rPr>
            </w:pPr>
            <w:r w:rsidRPr="00EC480A">
              <w:rPr>
                <w:rFonts w:ascii="Arial" w:hAnsi="Arial" w:cs="Arial"/>
                <w:sz w:val="20"/>
                <w:szCs w:val="20"/>
              </w:rPr>
              <w:t>Address:</w:t>
            </w:r>
            <w:r w:rsidRPr="00EC480A">
              <w:rPr>
                <w:rFonts w:ascii="Arial" w:hAnsi="Arial" w:cs="Arial"/>
                <w:sz w:val="20"/>
                <w:szCs w:val="20"/>
              </w:rPr>
              <w:tab/>
            </w:r>
            <w:r w:rsidRPr="00EC480A">
              <w:rPr>
                <w:rFonts w:ascii="Arial" w:hAnsi="Arial" w:cs="Arial"/>
                <w:sz w:val="20"/>
                <w:szCs w:val="20"/>
              </w:rPr>
              <w:fldChar w:fldCharType="begin">
                <w:ffData>
                  <w:name w:val="Text10"/>
                  <w:enabled/>
                  <w:calcOnExit w:val="0"/>
                  <w:textInput/>
                </w:ffData>
              </w:fldChar>
            </w:r>
            <w:bookmarkStart w:id="6" w:name="Text10"/>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6"/>
          </w:p>
        </w:tc>
      </w:tr>
      <w:tr w:rsidR="00EC480A" w:rsidRPr="00EC480A" w:rsidTr="00BC5AD5">
        <w:trPr>
          <w:trHeight w:val="350"/>
        </w:trPr>
        <w:tc>
          <w:tcPr>
            <w:tcW w:w="4604" w:type="dxa"/>
            <w:gridSpan w:val="4"/>
            <w:tcBorders>
              <w:top w:val="single" w:sz="2" w:space="0" w:color="auto"/>
              <w:left w:val="single" w:sz="24" w:space="0" w:color="auto"/>
              <w:bottom w:val="single" w:sz="18" w:space="0" w:color="auto"/>
              <w:right w:val="nil"/>
            </w:tcBorders>
            <w:vAlign w:val="center"/>
            <w:hideMark/>
          </w:tcPr>
          <w:p w:rsidR="00EC480A" w:rsidRPr="00EC480A" w:rsidRDefault="00EC480A" w:rsidP="00EC480A">
            <w:pPr>
              <w:tabs>
                <w:tab w:val="left" w:pos="1152"/>
                <w:tab w:val="left" w:pos="1692"/>
                <w:tab w:val="left" w:pos="6012"/>
                <w:tab w:val="left" w:pos="7272"/>
              </w:tabs>
              <w:rPr>
                <w:rFonts w:ascii="Arial" w:hAnsi="Arial" w:cs="Arial"/>
                <w:sz w:val="20"/>
                <w:szCs w:val="20"/>
              </w:rPr>
            </w:pPr>
            <w:r w:rsidRPr="00EC480A">
              <w:rPr>
                <w:rFonts w:ascii="Arial" w:hAnsi="Arial" w:cs="Arial"/>
                <w:sz w:val="20"/>
                <w:szCs w:val="20"/>
              </w:rPr>
              <w:tab/>
            </w:r>
            <w:r w:rsidRPr="00EC480A">
              <w:rPr>
                <w:rFonts w:ascii="Arial" w:hAnsi="Arial" w:cs="Arial"/>
                <w:sz w:val="20"/>
                <w:szCs w:val="20"/>
              </w:rPr>
              <w:fldChar w:fldCharType="begin">
                <w:ffData>
                  <w:name w:val="Text21"/>
                  <w:enabled/>
                  <w:calcOnExit w:val="0"/>
                  <w:textInput/>
                </w:ffData>
              </w:fldChar>
            </w:r>
            <w:bookmarkStart w:id="7" w:name="Text21"/>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7"/>
          </w:p>
        </w:tc>
        <w:tc>
          <w:tcPr>
            <w:tcW w:w="6066" w:type="dxa"/>
            <w:gridSpan w:val="5"/>
            <w:tcBorders>
              <w:top w:val="single" w:sz="2" w:space="0" w:color="auto"/>
              <w:left w:val="nil"/>
              <w:bottom w:val="single" w:sz="18" w:space="0" w:color="auto"/>
              <w:right w:val="single" w:sz="24" w:space="0" w:color="auto"/>
            </w:tcBorders>
            <w:vAlign w:val="center"/>
            <w:hideMark/>
          </w:tcPr>
          <w:p w:rsidR="00EC480A" w:rsidRPr="00EC480A" w:rsidRDefault="00EC480A" w:rsidP="00EC480A">
            <w:pPr>
              <w:tabs>
                <w:tab w:val="left" w:pos="73"/>
                <w:tab w:val="left" w:pos="1235"/>
                <w:tab w:val="left" w:pos="6012"/>
                <w:tab w:val="left" w:pos="7272"/>
              </w:tabs>
              <w:rPr>
                <w:rFonts w:ascii="Arial" w:hAnsi="Arial" w:cs="Arial"/>
                <w:sz w:val="20"/>
                <w:szCs w:val="20"/>
              </w:rPr>
            </w:pPr>
            <w:r w:rsidRPr="00EC480A">
              <w:rPr>
                <w:rFonts w:ascii="Arial" w:hAnsi="Arial" w:cs="Arial"/>
                <w:sz w:val="20"/>
                <w:szCs w:val="20"/>
              </w:rPr>
              <w:tab/>
              <w:t>Postcode:</w:t>
            </w:r>
            <w:r w:rsidRPr="00EC480A">
              <w:rPr>
                <w:rFonts w:ascii="Arial" w:hAnsi="Arial" w:cs="Arial"/>
                <w:sz w:val="20"/>
                <w:szCs w:val="20"/>
              </w:rPr>
              <w:tab/>
            </w:r>
            <w:r w:rsidRPr="00EC480A">
              <w:rPr>
                <w:rFonts w:ascii="Arial" w:hAnsi="Arial" w:cs="Arial"/>
                <w:sz w:val="20"/>
                <w:szCs w:val="20"/>
              </w:rPr>
              <w:fldChar w:fldCharType="begin">
                <w:ffData>
                  <w:name w:val="Text22"/>
                  <w:enabled/>
                  <w:calcOnExit w:val="0"/>
                  <w:textInput/>
                </w:ffData>
              </w:fldChar>
            </w:r>
            <w:bookmarkStart w:id="8" w:name="Text22"/>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8"/>
          </w:p>
        </w:tc>
      </w:tr>
      <w:tr w:rsidR="00EC480A" w:rsidRPr="00EC480A" w:rsidTr="00BC5AD5">
        <w:trPr>
          <w:trHeight w:val="350"/>
        </w:trPr>
        <w:tc>
          <w:tcPr>
            <w:tcW w:w="7834" w:type="dxa"/>
            <w:gridSpan w:val="7"/>
            <w:tcBorders>
              <w:top w:val="single" w:sz="18" w:space="0" w:color="auto"/>
              <w:left w:val="single" w:sz="24" w:space="0" w:color="auto"/>
              <w:bottom w:val="nil"/>
              <w:right w:val="nil"/>
            </w:tcBorders>
            <w:vAlign w:val="center"/>
            <w:hideMark/>
          </w:tcPr>
          <w:p w:rsidR="00EC480A" w:rsidRPr="00EC480A" w:rsidRDefault="00EC480A" w:rsidP="00761D1D">
            <w:pPr>
              <w:spacing w:before="60" w:after="60"/>
              <w:rPr>
                <w:rFonts w:ascii="Arial" w:hAnsi="Arial" w:cs="Arial"/>
                <w:b/>
                <w:sz w:val="16"/>
                <w:szCs w:val="16"/>
              </w:rPr>
            </w:pPr>
            <w:r w:rsidRPr="00EC480A">
              <w:rPr>
                <w:rFonts w:ascii="Arial" w:hAnsi="Arial" w:cs="Arial"/>
                <w:b/>
                <w:sz w:val="20"/>
                <w:szCs w:val="20"/>
              </w:rPr>
              <w:t>Are you an Australian citizen?</w:t>
            </w:r>
          </w:p>
          <w:p w:rsidR="00EC480A" w:rsidRPr="00EC480A" w:rsidRDefault="00EC480A" w:rsidP="00761D1D">
            <w:pPr>
              <w:spacing w:before="60" w:after="60"/>
              <w:rPr>
                <w:rFonts w:ascii="Arial" w:hAnsi="Arial" w:cs="Arial"/>
                <w:b/>
                <w:sz w:val="16"/>
                <w:szCs w:val="16"/>
              </w:rPr>
            </w:pPr>
            <w:r w:rsidRPr="00EC480A">
              <w:rPr>
                <w:rFonts w:ascii="Arial" w:hAnsi="Arial" w:cs="Arial"/>
                <w:b/>
                <w:sz w:val="20"/>
                <w:szCs w:val="20"/>
              </w:rPr>
              <w:t>If No, have you applied for Australian Citizenship?</w:t>
            </w:r>
          </w:p>
          <w:p w:rsidR="00EC480A" w:rsidRPr="00EC480A" w:rsidRDefault="00EC480A" w:rsidP="00761D1D">
            <w:pPr>
              <w:spacing w:before="60" w:after="60"/>
              <w:rPr>
                <w:rFonts w:ascii="Arial" w:hAnsi="Arial" w:cs="Arial"/>
                <w:b/>
                <w:sz w:val="20"/>
                <w:szCs w:val="20"/>
              </w:rPr>
            </w:pPr>
            <w:r w:rsidRPr="00EC480A">
              <w:rPr>
                <w:rFonts w:ascii="Arial" w:hAnsi="Arial" w:cs="Arial"/>
                <w:b/>
                <w:sz w:val="20"/>
                <w:szCs w:val="20"/>
              </w:rPr>
              <w:t xml:space="preserve">Date of application: </w:t>
            </w:r>
            <w:r w:rsidRPr="00EC480A">
              <w:rPr>
                <w:rFonts w:ascii="Arial" w:hAnsi="Arial" w:cs="Arial"/>
                <w:snapToGrid w:val="0"/>
                <w:color w:val="000000"/>
                <w:sz w:val="20"/>
                <w:szCs w:val="22"/>
                <w:lang w:eastAsia="en-US"/>
              </w:rPr>
              <w:fldChar w:fldCharType="begin">
                <w:ffData>
                  <w:name w:val="Text20"/>
                  <w:enabled/>
                  <w:calcOnExit w:val="0"/>
                  <w:textInput>
                    <w:type w:val="date"/>
                  </w:textInput>
                </w:ffData>
              </w:fldChar>
            </w:r>
            <w:r w:rsidRPr="00EC480A">
              <w:rPr>
                <w:rFonts w:ascii="Arial" w:hAnsi="Arial" w:cs="Arial"/>
                <w:snapToGrid w:val="0"/>
                <w:color w:val="000000"/>
                <w:sz w:val="20"/>
                <w:szCs w:val="22"/>
                <w:lang w:eastAsia="en-US"/>
              </w:rPr>
              <w:instrText xml:space="preserve"> FORMTEXT </w:instrText>
            </w:r>
            <w:r w:rsidRPr="00EC480A">
              <w:rPr>
                <w:rFonts w:ascii="Arial" w:hAnsi="Arial" w:cs="Arial"/>
                <w:snapToGrid w:val="0"/>
                <w:color w:val="000000"/>
                <w:sz w:val="20"/>
                <w:szCs w:val="22"/>
                <w:lang w:eastAsia="en-US"/>
              </w:rPr>
            </w:r>
            <w:r w:rsidRPr="00EC480A">
              <w:rPr>
                <w:rFonts w:ascii="Arial" w:hAnsi="Arial" w:cs="Arial"/>
                <w:snapToGrid w:val="0"/>
                <w:color w:val="000000"/>
                <w:sz w:val="20"/>
                <w:szCs w:val="22"/>
                <w:lang w:eastAsia="en-US"/>
              </w:rPr>
              <w:fldChar w:fldCharType="separate"/>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hAnsi="Arial" w:cs="Arial"/>
                <w:sz w:val="22"/>
                <w:szCs w:val="22"/>
              </w:rPr>
              <w:fldChar w:fldCharType="end"/>
            </w:r>
          </w:p>
        </w:tc>
        <w:tc>
          <w:tcPr>
            <w:tcW w:w="1914" w:type="dxa"/>
            <w:tcBorders>
              <w:top w:val="single" w:sz="18" w:space="0" w:color="auto"/>
              <w:left w:val="nil"/>
              <w:bottom w:val="nil"/>
              <w:right w:val="nil"/>
            </w:tcBorders>
            <w:vAlign w:val="center"/>
            <w:hideMark/>
          </w:tcPr>
          <w:p w:rsidR="00EC480A" w:rsidRPr="00EC480A" w:rsidRDefault="00EC480A" w:rsidP="00761D1D">
            <w:pPr>
              <w:spacing w:before="60" w:after="60"/>
              <w:rPr>
                <w:rFonts w:ascii="Arial" w:hAnsi="Arial" w:cs="Arial"/>
                <w:sz w:val="16"/>
                <w:szCs w:val="16"/>
              </w:rPr>
            </w:pPr>
            <w:r w:rsidRPr="00EC480A">
              <w:rPr>
                <w:rFonts w:ascii="Arial" w:hAnsi="Arial" w:cs="Arial"/>
                <w:sz w:val="20"/>
                <w:szCs w:val="20"/>
              </w:rPr>
              <w:fldChar w:fldCharType="begin">
                <w:ffData>
                  <w:name w:val="Check11"/>
                  <w:enabled/>
                  <w:calcOnExit w:val="0"/>
                  <w:checkBox>
                    <w:sizeAuto/>
                    <w:default w:val="0"/>
                  </w:checkBox>
                </w:ffData>
              </w:fldChar>
            </w:r>
            <w:bookmarkStart w:id="9" w:name="Check11"/>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2"/>
                <w:szCs w:val="22"/>
              </w:rPr>
              <w:fldChar w:fldCharType="end"/>
            </w:r>
            <w:bookmarkEnd w:id="9"/>
            <w:r w:rsidRPr="00EC480A">
              <w:rPr>
                <w:rFonts w:ascii="Arial" w:hAnsi="Arial" w:cs="Arial"/>
                <w:sz w:val="20"/>
                <w:szCs w:val="20"/>
              </w:rPr>
              <w:t xml:space="preserve"> Yes</w:t>
            </w:r>
          </w:p>
          <w:p w:rsidR="00EC480A" w:rsidRPr="00761D1D" w:rsidRDefault="00EC480A" w:rsidP="00761D1D">
            <w:pPr>
              <w:spacing w:before="60" w:after="60"/>
              <w:rPr>
                <w:rFonts w:ascii="Arial" w:hAnsi="Arial" w:cs="Arial"/>
                <w:sz w:val="16"/>
                <w:szCs w:val="16"/>
              </w:rPr>
            </w:pPr>
            <w:r w:rsidRPr="00EC480A">
              <w:rPr>
                <w:rFonts w:ascii="Arial" w:hAnsi="Arial" w:cs="Arial"/>
                <w:sz w:val="20"/>
                <w:szCs w:val="20"/>
              </w:rPr>
              <w:br/>
            </w:r>
            <w:r w:rsidRPr="00EC480A">
              <w:rPr>
                <w:rFonts w:ascii="Arial" w:hAnsi="Arial" w:cs="Arial"/>
                <w:sz w:val="20"/>
                <w:szCs w:val="20"/>
              </w:rPr>
              <w:fldChar w:fldCharType="begin">
                <w:ffData>
                  <w:name w:val="Check11"/>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2"/>
                <w:szCs w:val="22"/>
              </w:rPr>
              <w:fldChar w:fldCharType="end"/>
            </w:r>
            <w:r w:rsidRPr="00EC480A">
              <w:rPr>
                <w:rFonts w:ascii="Arial" w:hAnsi="Arial" w:cs="Arial"/>
                <w:sz w:val="20"/>
                <w:szCs w:val="20"/>
              </w:rPr>
              <w:t xml:space="preserve"> Yes</w:t>
            </w:r>
          </w:p>
        </w:tc>
        <w:tc>
          <w:tcPr>
            <w:tcW w:w="922" w:type="dxa"/>
            <w:tcBorders>
              <w:top w:val="single" w:sz="18" w:space="0" w:color="auto"/>
              <w:left w:val="nil"/>
              <w:bottom w:val="nil"/>
              <w:right w:val="single" w:sz="24" w:space="0" w:color="auto"/>
            </w:tcBorders>
            <w:vAlign w:val="center"/>
            <w:hideMark/>
          </w:tcPr>
          <w:p w:rsidR="00EC480A" w:rsidRPr="00EC480A" w:rsidRDefault="00EC480A" w:rsidP="00761D1D">
            <w:pPr>
              <w:spacing w:before="60" w:after="60"/>
              <w:rPr>
                <w:rFonts w:ascii="Arial" w:hAnsi="Arial" w:cs="Arial"/>
                <w:sz w:val="16"/>
                <w:szCs w:val="16"/>
              </w:rPr>
            </w:pPr>
            <w:r w:rsidRPr="00EC480A">
              <w:rPr>
                <w:rFonts w:ascii="Arial" w:hAnsi="Arial" w:cs="Arial"/>
                <w:sz w:val="20"/>
                <w:szCs w:val="20"/>
              </w:rPr>
              <w:fldChar w:fldCharType="begin">
                <w:ffData>
                  <w:name w:val="Check12"/>
                  <w:enabled/>
                  <w:calcOnExit w:val="0"/>
                  <w:checkBox>
                    <w:sizeAuto/>
                    <w:default w:val="0"/>
                  </w:checkBox>
                </w:ffData>
              </w:fldChar>
            </w:r>
            <w:bookmarkStart w:id="10" w:name="Check12"/>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2"/>
                <w:szCs w:val="22"/>
              </w:rPr>
              <w:fldChar w:fldCharType="end"/>
            </w:r>
            <w:bookmarkEnd w:id="10"/>
            <w:r w:rsidRPr="00EC480A">
              <w:rPr>
                <w:rFonts w:ascii="Arial" w:hAnsi="Arial" w:cs="Arial"/>
                <w:sz w:val="20"/>
                <w:szCs w:val="20"/>
              </w:rPr>
              <w:t xml:space="preserve"> No</w:t>
            </w:r>
          </w:p>
          <w:p w:rsidR="00EC480A" w:rsidRPr="00EC480A" w:rsidRDefault="00EC480A" w:rsidP="00761D1D">
            <w:pPr>
              <w:spacing w:before="60" w:after="60"/>
              <w:rPr>
                <w:rFonts w:ascii="Arial" w:hAnsi="Arial" w:cs="Arial"/>
                <w:sz w:val="16"/>
                <w:szCs w:val="16"/>
              </w:rPr>
            </w:pPr>
          </w:p>
          <w:p w:rsidR="00EC480A" w:rsidRPr="00761D1D" w:rsidRDefault="00EC480A" w:rsidP="00761D1D">
            <w:pPr>
              <w:spacing w:before="60" w:after="60"/>
              <w:rPr>
                <w:rFonts w:ascii="Arial" w:hAnsi="Arial" w:cs="Arial"/>
                <w:sz w:val="16"/>
                <w:szCs w:val="16"/>
              </w:rPr>
            </w:pPr>
            <w:r w:rsidRPr="00EC480A">
              <w:rPr>
                <w:rFonts w:ascii="Arial" w:hAnsi="Arial" w:cs="Arial"/>
                <w:sz w:val="20"/>
                <w:szCs w:val="20"/>
              </w:rPr>
              <w:fldChar w:fldCharType="begin">
                <w:ffData>
                  <w:name w:val="Check12"/>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2"/>
                <w:szCs w:val="22"/>
              </w:rPr>
              <w:fldChar w:fldCharType="end"/>
            </w:r>
            <w:r w:rsidRPr="00EC480A">
              <w:rPr>
                <w:rFonts w:ascii="Arial" w:hAnsi="Arial" w:cs="Arial"/>
                <w:sz w:val="20"/>
                <w:szCs w:val="20"/>
              </w:rPr>
              <w:t xml:space="preserve"> No</w:t>
            </w:r>
          </w:p>
        </w:tc>
      </w:tr>
      <w:tr w:rsidR="00EC480A" w:rsidRPr="00EC480A" w:rsidTr="00641C18">
        <w:trPr>
          <w:trHeight w:val="1153"/>
        </w:trPr>
        <w:tc>
          <w:tcPr>
            <w:tcW w:w="10670" w:type="dxa"/>
            <w:gridSpan w:val="9"/>
            <w:tcBorders>
              <w:top w:val="single" w:sz="18" w:space="0" w:color="auto"/>
              <w:left w:val="single" w:sz="24" w:space="0" w:color="auto"/>
              <w:bottom w:val="single" w:sz="4" w:space="0" w:color="auto"/>
              <w:right w:val="single" w:sz="24" w:space="0" w:color="auto"/>
            </w:tcBorders>
            <w:vAlign w:val="center"/>
          </w:tcPr>
          <w:p w:rsidR="00BF7E1F" w:rsidRDefault="00EC480A" w:rsidP="00641C18">
            <w:pPr>
              <w:tabs>
                <w:tab w:val="left" w:pos="2624"/>
                <w:tab w:val="left" w:pos="5175"/>
              </w:tabs>
              <w:spacing w:before="60" w:line="360" w:lineRule="auto"/>
              <w:rPr>
                <w:rFonts w:ascii="Arial" w:hAnsi="Arial" w:cs="Arial"/>
                <w:b/>
                <w:snapToGrid w:val="0"/>
                <w:color w:val="000000"/>
                <w:sz w:val="20"/>
                <w:szCs w:val="20"/>
                <w:lang w:eastAsia="en-US"/>
              </w:rPr>
            </w:pPr>
            <w:r w:rsidRPr="00EC480A">
              <w:rPr>
                <w:rFonts w:ascii="Arial" w:hAnsi="Arial" w:cs="Arial"/>
                <w:b/>
                <w:snapToGrid w:val="0"/>
                <w:color w:val="000000"/>
                <w:sz w:val="20"/>
                <w:szCs w:val="20"/>
                <w:lang w:eastAsia="en-US"/>
              </w:rPr>
              <w:t>Have you accepted a Voluntary R</w:t>
            </w:r>
            <w:r w:rsidR="00A34D76">
              <w:rPr>
                <w:rFonts w:ascii="Arial" w:hAnsi="Arial" w:cs="Arial"/>
                <w:b/>
                <w:snapToGrid w:val="0"/>
                <w:color w:val="000000"/>
                <w:sz w:val="20"/>
                <w:szCs w:val="20"/>
                <w:lang w:eastAsia="en-US"/>
              </w:rPr>
              <w:t xml:space="preserve">edundancy from a Commonwealth </w:t>
            </w:r>
            <w:r w:rsidRPr="00EC480A">
              <w:rPr>
                <w:rFonts w:ascii="Arial" w:hAnsi="Arial" w:cs="Arial"/>
                <w:b/>
                <w:snapToGrid w:val="0"/>
                <w:color w:val="000000"/>
                <w:sz w:val="20"/>
                <w:szCs w:val="20"/>
                <w:lang w:eastAsia="en-US"/>
              </w:rPr>
              <w:t>funded agency within the last 36 weeks?</w:t>
            </w:r>
            <w:r w:rsidR="00A34D76">
              <w:rPr>
                <w:rFonts w:ascii="Arial" w:hAnsi="Arial" w:cs="Arial"/>
                <w:b/>
                <w:snapToGrid w:val="0"/>
                <w:color w:val="000000"/>
                <w:sz w:val="20"/>
                <w:szCs w:val="20"/>
                <w:lang w:eastAsia="en-US"/>
              </w:rPr>
              <w:t xml:space="preserve"> </w:t>
            </w:r>
          </w:p>
          <w:p w:rsidR="00EC480A" w:rsidRPr="00EC480A" w:rsidRDefault="00A34D76" w:rsidP="00641C18">
            <w:pPr>
              <w:tabs>
                <w:tab w:val="left" w:pos="2624"/>
                <w:tab w:val="left" w:pos="5175"/>
              </w:tabs>
              <w:spacing w:before="60"/>
              <w:rPr>
                <w:rFonts w:ascii="Arial" w:hAnsi="Arial" w:cs="Arial"/>
                <w:b/>
                <w:snapToGrid w:val="0"/>
                <w:color w:val="000000"/>
                <w:sz w:val="20"/>
                <w:szCs w:val="20"/>
                <w:lang w:eastAsia="en-US"/>
              </w:rPr>
            </w:pPr>
            <w:r>
              <w:rPr>
                <w:rFonts w:ascii="Arial" w:hAnsi="Arial" w:cs="Arial"/>
                <w:b/>
                <w:snapToGrid w:val="0"/>
                <w:color w:val="000000"/>
                <w:sz w:val="20"/>
                <w:szCs w:val="20"/>
                <w:lang w:eastAsia="en-US"/>
              </w:rPr>
              <w:t xml:space="preserve">                            </w:t>
            </w:r>
            <w:r w:rsidR="00EC480A" w:rsidRPr="00EC480A">
              <w:rPr>
                <w:rFonts w:ascii="Arial" w:hAnsi="Arial" w:cs="Arial"/>
                <w:sz w:val="20"/>
                <w:szCs w:val="20"/>
              </w:rPr>
              <w:t xml:space="preserve">                                                                       </w:t>
            </w:r>
            <w:r>
              <w:rPr>
                <w:rFonts w:ascii="Arial" w:hAnsi="Arial" w:cs="Arial"/>
                <w:sz w:val="20"/>
                <w:szCs w:val="20"/>
              </w:rPr>
              <w:t xml:space="preserve">       </w:t>
            </w:r>
            <w:r w:rsidR="00BF7E1F">
              <w:rPr>
                <w:rFonts w:ascii="Arial" w:hAnsi="Arial" w:cs="Arial"/>
                <w:sz w:val="20"/>
                <w:szCs w:val="20"/>
              </w:rPr>
              <w:t xml:space="preserve">                                  </w:t>
            </w:r>
            <w:r w:rsidR="00BF7E1F" w:rsidRPr="00EC480A">
              <w:rPr>
                <w:rFonts w:ascii="Arial" w:hAnsi="Arial" w:cs="Arial"/>
                <w:sz w:val="20"/>
                <w:szCs w:val="20"/>
              </w:rPr>
              <w:fldChar w:fldCharType="begin">
                <w:ffData>
                  <w:name w:val="Check11"/>
                  <w:enabled/>
                  <w:calcOnExit w:val="0"/>
                  <w:checkBox>
                    <w:sizeAuto/>
                    <w:default w:val="0"/>
                  </w:checkBox>
                </w:ffData>
              </w:fldChar>
            </w:r>
            <w:r w:rsidR="00BF7E1F"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00BF7E1F" w:rsidRPr="00EC480A">
              <w:rPr>
                <w:rFonts w:ascii="Arial" w:hAnsi="Arial" w:cs="Arial"/>
                <w:sz w:val="20"/>
                <w:szCs w:val="20"/>
              </w:rPr>
              <w:fldChar w:fldCharType="end"/>
            </w:r>
            <w:r w:rsidR="00BF7E1F" w:rsidRPr="00EC480A">
              <w:rPr>
                <w:rFonts w:ascii="Arial" w:hAnsi="Arial" w:cs="Arial"/>
                <w:sz w:val="20"/>
                <w:szCs w:val="20"/>
              </w:rPr>
              <w:t xml:space="preserve"> Yes                        </w:t>
            </w:r>
            <w:r w:rsidR="00BF7E1F" w:rsidRPr="00EC480A">
              <w:rPr>
                <w:rFonts w:ascii="Arial" w:hAnsi="Arial" w:cs="Arial"/>
                <w:sz w:val="20"/>
                <w:szCs w:val="20"/>
              </w:rPr>
              <w:fldChar w:fldCharType="begin">
                <w:ffData>
                  <w:name w:val="Check12"/>
                  <w:enabled/>
                  <w:calcOnExit w:val="0"/>
                  <w:checkBox>
                    <w:sizeAuto/>
                    <w:default w:val="0"/>
                  </w:checkBox>
                </w:ffData>
              </w:fldChar>
            </w:r>
            <w:r w:rsidR="00BF7E1F"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00BF7E1F" w:rsidRPr="00EC480A">
              <w:rPr>
                <w:rFonts w:ascii="Arial" w:hAnsi="Arial" w:cs="Arial"/>
                <w:sz w:val="20"/>
                <w:szCs w:val="20"/>
              </w:rPr>
              <w:fldChar w:fldCharType="end"/>
            </w:r>
            <w:r w:rsidR="00BF7E1F">
              <w:rPr>
                <w:rFonts w:ascii="Arial" w:hAnsi="Arial" w:cs="Arial"/>
                <w:sz w:val="20"/>
                <w:szCs w:val="20"/>
              </w:rPr>
              <w:t xml:space="preserve"> No</w:t>
            </w:r>
            <w:r w:rsidR="00EC480A" w:rsidRPr="00EC480A">
              <w:rPr>
                <w:rFonts w:ascii="Arial" w:hAnsi="Arial" w:cs="Arial"/>
                <w:sz w:val="20"/>
                <w:szCs w:val="20"/>
              </w:rPr>
              <w:t xml:space="preserve"> </w:t>
            </w:r>
          </w:p>
          <w:p w:rsidR="00EC480A" w:rsidRPr="00EC480A" w:rsidRDefault="00EC480A" w:rsidP="00641C18">
            <w:pPr>
              <w:spacing w:before="60"/>
              <w:rPr>
                <w:rFonts w:ascii="Arial" w:hAnsi="Arial" w:cs="Arial"/>
                <w:sz w:val="4"/>
                <w:szCs w:val="4"/>
              </w:rPr>
            </w:pPr>
            <w:r w:rsidRPr="00EC480A">
              <w:rPr>
                <w:rFonts w:ascii="Arial" w:hAnsi="Arial" w:cs="Arial"/>
                <w:b/>
                <w:snapToGrid w:val="0"/>
                <w:sz w:val="20"/>
                <w:szCs w:val="20"/>
                <w:lang w:eastAsia="en-US"/>
              </w:rPr>
              <w:t xml:space="preserve">If “Yes”, </w:t>
            </w:r>
            <w:r w:rsidR="00535E4D">
              <w:rPr>
                <w:rFonts w:ascii="Arial" w:hAnsi="Arial" w:cs="Arial"/>
                <w:b/>
                <w:sz w:val="20"/>
                <w:szCs w:val="20"/>
              </w:rPr>
              <w:t>what date did your exclusion period end</w:t>
            </w:r>
            <w:r w:rsidRPr="00EC480A">
              <w:rPr>
                <w:rFonts w:ascii="Arial" w:hAnsi="Arial" w:cs="Arial"/>
                <w:b/>
                <w:sz w:val="20"/>
                <w:szCs w:val="20"/>
              </w:rPr>
              <w:t>:</w:t>
            </w:r>
            <w:r w:rsidRPr="00EC480A">
              <w:rPr>
                <w:rFonts w:ascii="Arial" w:hAnsi="Arial" w:cs="Arial"/>
                <w:b/>
                <w:sz w:val="18"/>
                <w:szCs w:val="18"/>
              </w:rPr>
              <w:t xml:space="preserve">  </w:t>
            </w:r>
            <w:r w:rsidRPr="00EC480A">
              <w:rPr>
                <w:rFonts w:ascii="Arial" w:hAnsi="Arial" w:cs="Arial"/>
                <w:sz w:val="20"/>
                <w:szCs w:val="20"/>
              </w:rPr>
              <w:fldChar w:fldCharType="begin">
                <w:ffData>
                  <w:name w:val="Text6"/>
                  <w:enabled/>
                  <w:calcOnExit w:val="0"/>
                  <w:textInput/>
                </w:ffData>
              </w:fldChar>
            </w:r>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0"/>
                <w:szCs w:val="20"/>
              </w:rPr>
              <w:fldChar w:fldCharType="end"/>
            </w:r>
          </w:p>
          <w:p w:rsidR="00EC480A" w:rsidRPr="00EC480A" w:rsidRDefault="00EC480A" w:rsidP="00641C18">
            <w:pPr>
              <w:spacing w:before="60"/>
              <w:rPr>
                <w:rFonts w:ascii="Arial" w:hAnsi="Arial" w:cs="Arial"/>
                <w:b/>
                <w:snapToGrid w:val="0"/>
                <w:sz w:val="4"/>
                <w:szCs w:val="4"/>
                <w:lang w:eastAsia="en-US"/>
              </w:rPr>
            </w:pPr>
          </w:p>
          <w:p w:rsidR="00EC480A" w:rsidRPr="00641C18" w:rsidRDefault="00EC480A" w:rsidP="00641C18">
            <w:pPr>
              <w:spacing w:before="60" w:after="60"/>
              <w:rPr>
                <w:rFonts w:ascii="Arial" w:hAnsi="Arial" w:cs="Arial"/>
                <w:b/>
                <w:snapToGrid w:val="0"/>
                <w:sz w:val="20"/>
                <w:szCs w:val="20"/>
                <w:lang w:eastAsia="en-US"/>
              </w:rPr>
            </w:pPr>
            <w:r w:rsidRPr="00EC480A">
              <w:rPr>
                <w:rFonts w:ascii="Arial" w:hAnsi="Arial" w:cs="Arial"/>
                <w:b/>
                <w:snapToGrid w:val="0"/>
                <w:sz w:val="20"/>
                <w:szCs w:val="20"/>
                <w:lang w:eastAsia="en-US"/>
              </w:rPr>
              <w:t xml:space="preserve">Date of voluntary redundancy: </w:t>
            </w:r>
            <w:r w:rsidRPr="00EC480A">
              <w:rPr>
                <w:rFonts w:ascii="Arial" w:hAnsi="Arial" w:cs="Arial"/>
                <w:sz w:val="20"/>
                <w:szCs w:val="20"/>
              </w:rPr>
              <w:fldChar w:fldCharType="begin">
                <w:ffData>
                  <w:name w:val="Text6"/>
                  <w:enabled/>
                  <w:calcOnExit w:val="0"/>
                  <w:textInput/>
                </w:ffData>
              </w:fldChar>
            </w:r>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0"/>
                <w:szCs w:val="20"/>
              </w:rPr>
              <w:fldChar w:fldCharType="end"/>
            </w:r>
            <w:r w:rsidR="00641C18">
              <w:rPr>
                <w:rFonts w:ascii="Arial" w:hAnsi="Arial" w:cs="Arial"/>
                <w:b/>
                <w:snapToGrid w:val="0"/>
                <w:sz w:val="20"/>
                <w:szCs w:val="20"/>
                <w:lang w:eastAsia="en-US"/>
              </w:rPr>
              <w:t xml:space="preserve">             </w:t>
            </w:r>
            <w:r w:rsidRPr="00EC480A">
              <w:rPr>
                <w:rFonts w:ascii="Arial" w:hAnsi="Arial" w:cs="Arial"/>
                <w:b/>
                <w:snapToGrid w:val="0"/>
                <w:sz w:val="20"/>
                <w:szCs w:val="20"/>
                <w:lang w:eastAsia="en-US"/>
              </w:rPr>
              <w:t>Name of agency:</w:t>
            </w:r>
            <w:r w:rsidRPr="00EC480A">
              <w:rPr>
                <w:rFonts w:ascii="Arial" w:hAnsi="Arial" w:cs="Arial"/>
                <w:b/>
                <w:snapToGrid w:val="0"/>
                <w:sz w:val="18"/>
                <w:szCs w:val="18"/>
                <w:lang w:eastAsia="en-US"/>
              </w:rPr>
              <w:t xml:space="preserve">  </w:t>
            </w:r>
            <w:r w:rsidRPr="00EC480A">
              <w:rPr>
                <w:rFonts w:ascii="Arial" w:hAnsi="Arial" w:cs="Arial"/>
                <w:sz w:val="20"/>
                <w:szCs w:val="20"/>
              </w:rPr>
              <w:fldChar w:fldCharType="begin">
                <w:ffData>
                  <w:name w:val="Text6"/>
                  <w:enabled/>
                  <w:calcOnExit w:val="0"/>
                  <w:textInput/>
                </w:ffData>
              </w:fldChar>
            </w:r>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0"/>
                <w:szCs w:val="20"/>
              </w:rPr>
              <w:fldChar w:fldCharType="end"/>
            </w:r>
          </w:p>
        </w:tc>
      </w:tr>
      <w:tr w:rsidR="00EC480A" w:rsidRPr="00EC480A" w:rsidTr="00BC5AD5">
        <w:trPr>
          <w:trHeight w:val="350"/>
        </w:trPr>
        <w:tc>
          <w:tcPr>
            <w:tcW w:w="10670" w:type="dxa"/>
            <w:gridSpan w:val="9"/>
            <w:tcBorders>
              <w:top w:val="single" w:sz="18" w:space="0" w:color="auto"/>
              <w:left w:val="single" w:sz="24" w:space="0" w:color="auto"/>
              <w:bottom w:val="nil"/>
              <w:right w:val="single" w:sz="24" w:space="0" w:color="auto"/>
            </w:tcBorders>
            <w:vAlign w:val="center"/>
            <w:hideMark/>
          </w:tcPr>
          <w:p w:rsidR="00EC480A" w:rsidRPr="00EC480A" w:rsidRDefault="00EC480A" w:rsidP="00BB121A">
            <w:pPr>
              <w:spacing w:before="120"/>
              <w:rPr>
                <w:rFonts w:ascii="Arial" w:hAnsi="Arial" w:cs="Arial"/>
                <w:b/>
                <w:sz w:val="20"/>
                <w:szCs w:val="20"/>
              </w:rPr>
            </w:pPr>
            <w:r w:rsidRPr="00EC480A">
              <w:rPr>
                <w:rFonts w:ascii="Arial" w:hAnsi="Arial" w:cs="Arial"/>
                <w:b/>
                <w:sz w:val="20"/>
                <w:szCs w:val="20"/>
              </w:rPr>
              <w:t>Employment Details:</w:t>
            </w:r>
            <w:r w:rsidRPr="00EC480A">
              <w:rPr>
                <w:rFonts w:ascii="Arial" w:hAnsi="Arial" w:cs="Arial"/>
                <w:b/>
                <w:sz w:val="20"/>
                <w:szCs w:val="20"/>
              </w:rPr>
              <w:tab/>
            </w:r>
            <w:r w:rsidRPr="00EC480A">
              <w:rPr>
                <w:rFonts w:ascii="Arial" w:hAnsi="Arial" w:cs="Arial"/>
                <w:sz w:val="20"/>
                <w:szCs w:val="20"/>
              </w:rPr>
              <w:t xml:space="preserve">Current employer: </w:t>
            </w:r>
            <w:r w:rsidRPr="00EC480A">
              <w:rPr>
                <w:rFonts w:ascii="Arial" w:hAnsi="Arial" w:cs="Arial"/>
                <w:sz w:val="20"/>
                <w:szCs w:val="20"/>
              </w:rPr>
              <w:fldChar w:fldCharType="begin">
                <w:ffData>
                  <w:name w:val="Text12"/>
                  <w:enabled/>
                  <w:calcOnExit w:val="0"/>
                  <w:textInput/>
                </w:ffData>
              </w:fldChar>
            </w:r>
            <w:bookmarkStart w:id="11" w:name="Text12"/>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11"/>
          </w:p>
        </w:tc>
      </w:tr>
      <w:tr w:rsidR="00EC480A" w:rsidRPr="00EC480A" w:rsidTr="00BC5AD5">
        <w:trPr>
          <w:trHeight w:val="350"/>
        </w:trPr>
        <w:tc>
          <w:tcPr>
            <w:tcW w:w="10670" w:type="dxa"/>
            <w:gridSpan w:val="9"/>
            <w:tcBorders>
              <w:top w:val="nil"/>
              <w:left w:val="single" w:sz="24" w:space="0" w:color="auto"/>
              <w:bottom w:val="single" w:sz="4" w:space="0" w:color="auto"/>
              <w:right w:val="single" w:sz="24" w:space="0" w:color="auto"/>
            </w:tcBorders>
            <w:vAlign w:val="center"/>
            <w:hideMark/>
          </w:tcPr>
          <w:p w:rsidR="00EC480A" w:rsidRPr="00EC480A" w:rsidRDefault="00EC480A" w:rsidP="00EC480A">
            <w:pPr>
              <w:rPr>
                <w:rFonts w:ascii="Arial" w:hAnsi="Arial" w:cs="Arial"/>
                <w:sz w:val="20"/>
                <w:szCs w:val="20"/>
              </w:rPr>
            </w:pPr>
            <w:r w:rsidRPr="00EC480A">
              <w:rPr>
                <w:rFonts w:ascii="Arial" w:hAnsi="Arial" w:cs="Arial"/>
                <w:b/>
                <w:sz w:val="20"/>
                <w:szCs w:val="20"/>
              </w:rPr>
              <w:t>If APS</w:t>
            </w:r>
            <w:r w:rsidR="00BF7E1F">
              <w:rPr>
                <w:rFonts w:ascii="Arial" w:hAnsi="Arial" w:cs="Arial"/>
                <w:b/>
                <w:sz w:val="20"/>
                <w:szCs w:val="20"/>
              </w:rPr>
              <w:t xml:space="preserve"> are you:</w:t>
            </w:r>
            <w:r w:rsidRPr="00EC480A">
              <w:rPr>
                <w:rFonts w:ascii="Arial" w:hAnsi="Arial" w:cs="Arial"/>
                <w:sz w:val="20"/>
                <w:szCs w:val="20"/>
              </w:rPr>
              <w:tab/>
            </w:r>
            <w:r w:rsidRPr="00EC480A">
              <w:rPr>
                <w:rFonts w:ascii="Arial" w:hAnsi="Arial" w:cs="Arial"/>
                <w:sz w:val="20"/>
                <w:szCs w:val="20"/>
              </w:rPr>
              <w:tab/>
            </w:r>
            <w:r w:rsidRPr="00EC480A">
              <w:rPr>
                <w:rFonts w:ascii="Arial" w:hAnsi="Arial" w:cs="Arial"/>
                <w:sz w:val="20"/>
                <w:szCs w:val="20"/>
              </w:rPr>
              <w:tab/>
              <w:t xml:space="preserve">Ongoing </w:t>
            </w:r>
            <w:r w:rsidRPr="00EC480A">
              <w:rPr>
                <w:rFonts w:ascii="Arial" w:hAnsi="Arial" w:cs="Arial"/>
                <w:sz w:val="20"/>
                <w:szCs w:val="20"/>
              </w:rPr>
              <w:fldChar w:fldCharType="begin">
                <w:ffData>
                  <w:name w:val="Check11"/>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ab/>
            </w:r>
            <w:r w:rsidRPr="00EC480A">
              <w:rPr>
                <w:rFonts w:ascii="Arial" w:hAnsi="Arial" w:cs="Arial"/>
                <w:sz w:val="20"/>
                <w:szCs w:val="20"/>
              </w:rPr>
              <w:tab/>
              <w:t xml:space="preserve">Non-ongoing </w:t>
            </w:r>
            <w:r w:rsidRPr="00EC480A">
              <w:rPr>
                <w:rFonts w:ascii="Arial" w:hAnsi="Arial" w:cs="Arial"/>
                <w:sz w:val="20"/>
                <w:szCs w:val="20"/>
              </w:rPr>
              <w:fldChar w:fldCharType="begin">
                <w:ffData>
                  <w:name w:val="Check11"/>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p>
        </w:tc>
      </w:tr>
      <w:tr w:rsidR="00EC480A" w:rsidRPr="00EC480A" w:rsidTr="00BC5AD5">
        <w:trPr>
          <w:trHeight w:val="350"/>
        </w:trPr>
        <w:tc>
          <w:tcPr>
            <w:tcW w:w="5142" w:type="dxa"/>
            <w:gridSpan w:val="5"/>
            <w:tcBorders>
              <w:top w:val="single" w:sz="4" w:space="0" w:color="auto"/>
              <w:left w:val="single" w:sz="24" w:space="0" w:color="auto"/>
              <w:bottom w:val="single" w:sz="18" w:space="0" w:color="auto"/>
              <w:right w:val="nil"/>
            </w:tcBorders>
            <w:vAlign w:val="center"/>
            <w:hideMark/>
          </w:tcPr>
          <w:p w:rsidR="00EC480A" w:rsidRPr="00EC480A" w:rsidRDefault="00BF7E1F" w:rsidP="00EC480A">
            <w:pPr>
              <w:rPr>
                <w:rFonts w:ascii="Arial" w:hAnsi="Arial" w:cs="Arial"/>
                <w:sz w:val="20"/>
                <w:szCs w:val="20"/>
              </w:rPr>
            </w:pPr>
            <w:r w:rsidRPr="00BF7E1F">
              <w:rPr>
                <w:rFonts w:ascii="Arial" w:hAnsi="Arial" w:cs="Arial"/>
                <w:b/>
                <w:sz w:val="20"/>
                <w:szCs w:val="20"/>
              </w:rPr>
              <w:t>If APS</w:t>
            </w:r>
            <w:r>
              <w:rPr>
                <w:rFonts w:ascii="Arial" w:hAnsi="Arial" w:cs="Arial"/>
                <w:sz w:val="20"/>
                <w:szCs w:val="20"/>
              </w:rPr>
              <w:t xml:space="preserve"> e</w:t>
            </w:r>
            <w:r w:rsidR="00EC480A" w:rsidRPr="00EC480A">
              <w:rPr>
                <w:rFonts w:ascii="Arial" w:hAnsi="Arial" w:cs="Arial"/>
                <w:sz w:val="20"/>
                <w:szCs w:val="20"/>
              </w:rPr>
              <w:t xml:space="preserve">mployed as (level): </w:t>
            </w:r>
            <w:r w:rsidR="00EC480A" w:rsidRPr="00EC480A">
              <w:rPr>
                <w:rFonts w:ascii="Arial" w:hAnsi="Arial" w:cs="Arial"/>
                <w:sz w:val="20"/>
                <w:szCs w:val="20"/>
              </w:rPr>
              <w:fldChar w:fldCharType="begin">
                <w:ffData>
                  <w:name w:val="Text13"/>
                  <w:enabled/>
                  <w:calcOnExit w:val="0"/>
                  <w:textInput/>
                </w:ffData>
              </w:fldChar>
            </w:r>
            <w:bookmarkStart w:id="12" w:name="Text13"/>
            <w:r w:rsidR="00EC480A" w:rsidRPr="00EC480A">
              <w:rPr>
                <w:rFonts w:ascii="Arial" w:hAnsi="Arial" w:cs="Arial"/>
                <w:sz w:val="20"/>
                <w:szCs w:val="20"/>
              </w:rPr>
              <w:instrText xml:space="preserve"> FORMTEXT </w:instrText>
            </w:r>
            <w:r w:rsidR="00EC480A" w:rsidRPr="00EC480A">
              <w:rPr>
                <w:rFonts w:ascii="Arial" w:hAnsi="Arial" w:cs="Arial"/>
                <w:sz w:val="20"/>
                <w:szCs w:val="20"/>
              </w:rPr>
            </w:r>
            <w:r w:rsidR="00EC480A" w:rsidRPr="00EC480A">
              <w:rPr>
                <w:rFonts w:ascii="Arial" w:hAnsi="Arial" w:cs="Arial"/>
                <w:sz w:val="20"/>
                <w:szCs w:val="20"/>
              </w:rPr>
              <w:fldChar w:fldCharType="separate"/>
            </w:r>
            <w:r w:rsidR="00EC480A" w:rsidRPr="00EC480A">
              <w:rPr>
                <w:rFonts w:ascii="Arial" w:eastAsia="MS Mincho" w:hAnsi="Arial" w:cs="Arial"/>
                <w:noProof/>
                <w:sz w:val="20"/>
                <w:szCs w:val="20"/>
              </w:rPr>
              <w:t> </w:t>
            </w:r>
            <w:r w:rsidR="00EC480A" w:rsidRPr="00EC480A">
              <w:rPr>
                <w:rFonts w:ascii="Arial" w:eastAsia="MS Mincho" w:hAnsi="Arial" w:cs="Arial"/>
                <w:noProof/>
                <w:sz w:val="20"/>
                <w:szCs w:val="20"/>
              </w:rPr>
              <w:t> </w:t>
            </w:r>
            <w:r w:rsidR="00EC480A" w:rsidRPr="00EC480A">
              <w:rPr>
                <w:rFonts w:ascii="Arial" w:eastAsia="MS Mincho" w:hAnsi="Arial" w:cs="Arial"/>
                <w:noProof/>
                <w:sz w:val="20"/>
                <w:szCs w:val="20"/>
              </w:rPr>
              <w:t> </w:t>
            </w:r>
            <w:r w:rsidR="00EC480A" w:rsidRPr="00EC480A">
              <w:rPr>
                <w:rFonts w:ascii="Arial" w:eastAsia="MS Mincho" w:hAnsi="Arial" w:cs="Arial"/>
                <w:noProof/>
                <w:sz w:val="20"/>
                <w:szCs w:val="20"/>
              </w:rPr>
              <w:t> </w:t>
            </w:r>
            <w:r w:rsidR="00EC480A" w:rsidRPr="00EC480A">
              <w:rPr>
                <w:rFonts w:ascii="Arial" w:eastAsia="MS Mincho" w:hAnsi="Arial" w:cs="Arial"/>
                <w:noProof/>
                <w:sz w:val="20"/>
                <w:szCs w:val="20"/>
              </w:rPr>
              <w:t> </w:t>
            </w:r>
            <w:r w:rsidR="00EC480A" w:rsidRPr="00EC480A">
              <w:rPr>
                <w:rFonts w:ascii="Arial" w:hAnsi="Arial" w:cs="Arial"/>
                <w:sz w:val="22"/>
                <w:szCs w:val="22"/>
              </w:rPr>
              <w:fldChar w:fldCharType="end"/>
            </w:r>
            <w:bookmarkEnd w:id="12"/>
          </w:p>
        </w:tc>
        <w:tc>
          <w:tcPr>
            <w:tcW w:w="5528" w:type="dxa"/>
            <w:gridSpan w:val="4"/>
            <w:tcBorders>
              <w:top w:val="single" w:sz="4" w:space="0" w:color="auto"/>
              <w:left w:val="nil"/>
              <w:bottom w:val="single" w:sz="18" w:space="0" w:color="auto"/>
              <w:right w:val="single" w:sz="24" w:space="0" w:color="auto"/>
            </w:tcBorders>
            <w:vAlign w:val="center"/>
            <w:hideMark/>
          </w:tcPr>
          <w:p w:rsidR="00EC480A" w:rsidRPr="00EC480A" w:rsidRDefault="00EC480A" w:rsidP="00EC480A">
            <w:pPr>
              <w:ind w:left="-389" w:firstLine="281"/>
              <w:rPr>
                <w:rFonts w:ascii="Arial" w:hAnsi="Arial" w:cs="Arial"/>
                <w:sz w:val="20"/>
                <w:szCs w:val="20"/>
              </w:rPr>
            </w:pPr>
            <w:r w:rsidRPr="00EC480A">
              <w:rPr>
                <w:rFonts w:ascii="Arial" w:hAnsi="Arial" w:cs="Arial"/>
                <w:sz w:val="20"/>
                <w:szCs w:val="20"/>
              </w:rPr>
              <w:t xml:space="preserve">AGS Number: </w:t>
            </w:r>
            <w:r w:rsidRPr="00EC480A">
              <w:rPr>
                <w:rFonts w:ascii="Arial" w:hAnsi="Arial" w:cs="Arial"/>
                <w:sz w:val="20"/>
                <w:szCs w:val="20"/>
              </w:rPr>
              <w:fldChar w:fldCharType="begin">
                <w:ffData>
                  <w:name w:val="Text14"/>
                  <w:enabled/>
                  <w:calcOnExit w:val="0"/>
                  <w:textInput/>
                </w:ffData>
              </w:fldChar>
            </w:r>
            <w:bookmarkStart w:id="13" w:name="Text14"/>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2"/>
                <w:szCs w:val="22"/>
              </w:rPr>
              <w:fldChar w:fldCharType="end"/>
            </w:r>
            <w:bookmarkEnd w:id="13"/>
          </w:p>
        </w:tc>
      </w:tr>
      <w:tr w:rsidR="00EC480A" w:rsidRPr="00EC480A" w:rsidTr="00BC5AD5">
        <w:trPr>
          <w:trHeight w:val="350"/>
        </w:trPr>
        <w:tc>
          <w:tcPr>
            <w:tcW w:w="10670" w:type="dxa"/>
            <w:gridSpan w:val="9"/>
            <w:tcBorders>
              <w:top w:val="nil"/>
              <w:left w:val="single" w:sz="24" w:space="0" w:color="auto"/>
              <w:bottom w:val="single" w:sz="4" w:space="0" w:color="auto"/>
              <w:right w:val="single" w:sz="24" w:space="0" w:color="auto"/>
            </w:tcBorders>
            <w:vAlign w:val="center"/>
          </w:tcPr>
          <w:p w:rsidR="00EC480A" w:rsidRPr="00EC480A" w:rsidRDefault="00EC480A" w:rsidP="00BB121A">
            <w:pPr>
              <w:tabs>
                <w:tab w:val="left" w:pos="3900"/>
                <w:tab w:val="left" w:pos="4846"/>
              </w:tabs>
              <w:spacing w:before="120" w:line="360" w:lineRule="auto"/>
              <w:ind w:right="-108"/>
              <w:rPr>
                <w:rFonts w:ascii="Arial" w:hAnsi="Arial" w:cs="Arial"/>
                <w:sz w:val="20"/>
                <w:szCs w:val="20"/>
              </w:rPr>
            </w:pPr>
            <w:r w:rsidRPr="00EC480A">
              <w:rPr>
                <w:rFonts w:ascii="Arial" w:hAnsi="Arial" w:cs="Arial"/>
                <w:b/>
                <w:snapToGrid w:val="0"/>
                <w:sz w:val="20"/>
                <w:szCs w:val="20"/>
                <w:lang w:eastAsia="en-US"/>
              </w:rPr>
              <w:t>Do you hold a security clearance?</w:t>
            </w:r>
            <w:r w:rsidRPr="00EC480A">
              <w:rPr>
                <w:rFonts w:ascii="Arial" w:hAnsi="Arial" w:cs="Arial"/>
                <w:b/>
                <w:snapToGrid w:val="0"/>
                <w:sz w:val="20"/>
                <w:szCs w:val="20"/>
                <w:lang w:eastAsia="en-US"/>
              </w:rPr>
              <w:tab/>
            </w:r>
            <w:r w:rsidRPr="00EC480A">
              <w:rPr>
                <w:rFonts w:ascii="Arial" w:hAnsi="Arial" w:cs="Arial"/>
                <w:sz w:val="20"/>
                <w:szCs w:val="20"/>
              </w:rPr>
              <w:fldChar w:fldCharType="begin">
                <w:ffData>
                  <w:name w:val=""/>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Yes</w:t>
            </w:r>
            <w:r w:rsidRPr="00EC480A">
              <w:rPr>
                <w:rFonts w:ascii="Arial" w:hAnsi="Arial" w:cs="Arial"/>
                <w:sz w:val="20"/>
                <w:szCs w:val="20"/>
              </w:rPr>
              <w:tab/>
            </w:r>
            <w:r w:rsidRPr="00EC480A">
              <w:rPr>
                <w:rFonts w:ascii="Arial" w:hAnsi="Arial" w:cs="Arial"/>
                <w:sz w:val="20"/>
                <w:szCs w:val="20"/>
              </w:rPr>
              <w:fldChar w:fldCharType="begin">
                <w:ffData>
                  <w:name w:val="Check12"/>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No</w:t>
            </w:r>
            <w:r w:rsidRPr="00EC480A">
              <w:rPr>
                <w:rFonts w:ascii="Arial" w:hAnsi="Arial" w:cs="Arial"/>
                <w:sz w:val="20"/>
                <w:szCs w:val="20"/>
              </w:rPr>
              <w:tab/>
            </w:r>
            <w:r w:rsidRPr="00EC480A">
              <w:rPr>
                <w:rFonts w:ascii="Arial" w:hAnsi="Arial" w:cs="Arial"/>
                <w:b/>
                <w:sz w:val="20"/>
                <w:szCs w:val="20"/>
              </w:rPr>
              <w:t>If yes, which level do you hold?</w:t>
            </w:r>
          </w:p>
          <w:p w:rsidR="00EC480A" w:rsidRPr="00EC480A" w:rsidRDefault="00EC480A" w:rsidP="00EC480A">
            <w:pPr>
              <w:tabs>
                <w:tab w:val="left" w:pos="3900"/>
                <w:tab w:val="left" w:pos="6147"/>
                <w:tab w:val="left" w:pos="8065"/>
              </w:tabs>
              <w:spacing w:line="360" w:lineRule="auto"/>
              <w:ind w:right="-108"/>
              <w:rPr>
                <w:rFonts w:ascii="Arial" w:hAnsi="Arial" w:cs="Arial"/>
                <w:sz w:val="20"/>
                <w:szCs w:val="20"/>
              </w:rPr>
            </w:pPr>
            <w:r w:rsidRPr="00EC480A">
              <w:rPr>
                <w:rFonts w:ascii="Arial" w:hAnsi="Arial" w:cs="Arial"/>
                <w:sz w:val="20"/>
                <w:szCs w:val="20"/>
              </w:rPr>
              <w:fldChar w:fldCharType="begin">
                <w:ffData>
                  <w:name w:val=""/>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Baseline </w:t>
            </w:r>
            <w:r w:rsidRPr="00EC480A">
              <w:rPr>
                <w:rFonts w:ascii="Arial" w:hAnsi="Arial" w:cs="Arial"/>
                <w:i/>
                <w:sz w:val="20"/>
                <w:szCs w:val="20"/>
              </w:rPr>
              <w:t>(Protected/Restricted</w:t>
            </w:r>
            <w:r w:rsidRPr="00EC480A">
              <w:rPr>
                <w:rFonts w:ascii="Arial" w:hAnsi="Arial" w:cs="Arial"/>
                <w:sz w:val="20"/>
                <w:szCs w:val="20"/>
              </w:rPr>
              <w:t>)</w:t>
            </w:r>
            <w:r w:rsidRPr="00EC480A">
              <w:rPr>
                <w:rFonts w:ascii="Arial" w:hAnsi="Arial" w:cs="Arial"/>
                <w:sz w:val="20"/>
                <w:szCs w:val="20"/>
              </w:rPr>
              <w:tab/>
            </w:r>
            <w:r w:rsidRPr="00EC480A">
              <w:rPr>
                <w:rFonts w:ascii="Arial" w:hAnsi="Arial" w:cs="Arial"/>
                <w:sz w:val="20"/>
                <w:szCs w:val="20"/>
              </w:rPr>
              <w:fldChar w:fldCharType="begin">
                <w:ffData>
                  <w:name w:val=""/>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Negative Vetting</w:t>
            </w:r>
            <w:r w:rsidRPr="00EC480A">
              <w:rPr>
                <w:rFonts w:ascii="Arial" w:hAnsi="Arial" w:cs="Arial"/>
                <w:i/>
                <w:sz w:val="20"/>
                <w:szCs w:val="20"/>
              </w:rPr>
              <w:t xml:space="preserve"> (Secret/Highly Protected/Confidential)</w:t>
            </w:r>
          </w:p>
          <w:p w:rsidR="00EC480A" w:rsidRPr="00EC480A" w:rsidRDefault="00EC480A" w:rsidP="00EC480A">
            <w:pPr>
              <w:tabs>
                <w:tab w:val="left" w:pos="3900"/>
                <w:tab w:val="left" w:pos="6147"/>
                <w:tab w:val="left" w:pos="8065"/>
              </w:tabs>
              <w:spacing w:line="360" w:lineRule="auto"/>
              <w:ind w:right="-108"/>
              <w:rPr>
                <w:rFonts w:ascii="Arial" w:hAnsi="Arial" w:cs="Arial"/>
                <w:b/>
                <w:snapToGrid w:val="0"/>
                <w:sz w:val="20"/>
                <w:szCs w:val="20"/>
                <w:lang w:eastAsia="en-US"/>
              </w:rPr>
            </w:pPr>
            <w:r w:rsidRPr="00EC480A">
              <w:rPr>
                <w:rFonts w:ascii="Arial" w:hAnsi="Arial" w:cs="Arial"/>
                <w:sz w:val="20"/>
                <w:szCs w:val="20"/>
              </w:rPr>
              <w:fldChar w:fldCharType="begin">
                <w:ffData>
                  <w:name w:val=""/>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Negative Vetting 2 </w:t>
            </w:r>
            <w:r w:rsidRPr="00EC480A">
              <w:rPr>
                <w:rFonts w:ascii="Arial" w:hAnsi="Arial" w:cs="Arial"/>
                <w:i/>
                <w:sz w:val="20"/>
                <w:szCs w:val="20"/>
              </w:rPr>
              <w:t>(Top Secret)</w:t>
            </w:r>
            <w:r w:rsidRPr="00EC480A">
              <w:rPr>
                <w:rFonts w:ascii="Arial" w:hAnsi="Arial" w:cs="Arial"/>
                <w:sz w:val="20"/>
                <w:szCs w:val="20"/>
              </w:rPr>
              <w:tab/>
            </w:r>
            <w:r w:rsidRPr="00EC480A">
              <w:rPr>
                <w:rFonts w:ascii="Arial" w:hAnsi="Arial" w:cs="Arial"/>
                <w:sz w:val="20"/>
                <w:szCs w:val="20"/>
              </w:rPr>
              <w:fldChar w:fldCharType="begin">
                <w:ffData>
                  <w:name w:val=""/>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Positive Vetting</w:t>
            </w:r>
            <w:r w:rsidRPr="00EC480A">
              <w:rPr>
                <w:rFonts w:ascii="Arial" w:hAnsi="Arial" w:cs="Arial"/>
                <w:sz w:val="20"/>
                <w:szCs w:val="20"/>
              </w:rPr>
              <w:tab/>
            </w:r>
          </w:p>
        </w:tc>
      </w:tr>
      <w:tr w:rsidR="00EC480A" w:rsidRPr="00EC480A" w:rsidTr="00BC5AD5">
        <w:trPr>
          <w:trHeight w:val="350"/>
        </w:trPr>
        <w:tc>
          <w:tcPr>
            <w:tcW w:w="10670" w:type="dxa"/>
            <w:gridSpan w:val="9"/>
            <w:tcBorders>
              <w:top w:val="nil"/>
              <w:left w:val="single" w:sz="24" w:space="0" w:color="auto"/>
              <w:bottom w:val="single" w:sz="4" w:space="0" w:color="auto"/>
              <w:right w:val="single" w:sz="24" w:space="0" w:color="auto"/>
            </w:tcBorders>
            <w:vAlign w:val="center"/>
            <w:hideMark/>
          </w:tcPr>
          <w:p w:rsidR="00EC480A" w:rsidRPr="00EC480A" w:rsidRDefault="00EC480A" w:rsidP="00EC480A">
            <w:pPr>
              <w:ind w:right="-108"/>
              <w:rPr>
                <w:rFonts w:ascii="Arial" w:hAnsi="Arial" w:cs="Arial"/>
                <w:snapToGrid w:val="0"/>
                <w:sz w:val="20"/>
                <w:szCs w:val="20"/>
                <w:lang w:eastAsia="en-US"/>
              </w:rPr>
            </w:pPr>
            <w:r w:rsidRPr="00EC480A">
              <w:rPr>
                <w:rFonts w:ascii="Arial" w:hAnsi="Arial" w:cs="Arial"/>
                <w:b/>
                <w:snapToGrid w:val="0"/>
                <w:sz w:val="20"/>
                <w:szCs w:val="20"/>
                <w:lang w:eastAsia="en-US"/>
              </w:rPr>
              <w:t>Referees:</w:t>
            </w:r>
            <w:r w:rsidRPr="00EC480A">
              <w:rPr>
                <w:rFonts w:ascii="Arial" w:hAnsi="Arial" w:cs="Arial"/>
                <w:snapToGrid w:val="0"/>
                <w:sz w:val="20"/>
                <w:szCs w:val="20"/>
                <w:lang w:eastAsia="en-US"/>
              </w:rPr>
              <w:t xml:space="preserve"> Please provide contact details of two referees to support your claims for this position. </w:t>
            </w:r>
          </w:p>
          <w:p w:rsidR="00EC480A" w:rsidRPr="00EC480A" w:rsidRDefault="00EC480A" w:rsidP="00EC480A">
            <w:pPr>
              <w:rPr>
                <w:rFonts w:ascii="Arial" w:hAnsi="Arial" w:cs="Arial"/>
                <w:i/>
                <w:sz w:val="18"/>
                <w:szCs w:val="18"/>
              </w:rPr>
            </w:pPr>
            <w:r w:rsidRPr="00EC480A">
              <w:rPr>
                <w:rFonts w:ascii="Arial" w:hAnsi="Arial" w:cs="Arial"/>
                <w:i/>
                <w:snapToGrid w:val="0"/>
                <w:sz w:val="18"/>
                <w:szCs w:val="18"/>
                <w:lang w:eastAsia="en-US"/>
              </w:rPr>
              <w:t>Note: Your nominated referees should be a current and/or recent supervisor/manager.</w:t>
            </w:r>
          </w:p>
        </w:tc>
      </w:tr>
      <w:tr w:rsidR="00EC480A" w:rsidRPr="00EC480A" w:rsidTr="00BC5AD5">
        <w:trPr>
          <w:trHeight w:val="350"/>
        </w:trPr>
        <w:tc>
          <w:tcPr>
            <w:tcW w:w="5701" w:type="dxa"/>
            <w:gridSpan w:val="6"/>
            <w:tcBorders>
              <w:top w:val="single" w:sz="4" w:space="0" w:color="auto"/>
              <w:left w:val="single" w:sz="24" w:space="0" w:color="auto"/>
              <w:bottom w:val="single" w:sz="4" w:space="0" w:color="auto"/>
              <w:right w:val="single" w:sz="4" w:space="0" w:color="auto"/>
            </w:tcBorders>
            <w:vAlign w:val="center"/>
            <w:hideMark/>
          </w:tcPr>
          <w:p w:rsidR="00EC480A" w:rsidRPr="00EC480A" w:rsidRDefault="00EC480A" w:rsidP="00EC480A">
            <w:pPr>
              <w:rPr>
                <w:rFonts w:ascii="Arial" w:hAnsi="Arial" w:cs="Arial"/>
                <w:snapToGrid w:val="0"/>
                <w:sz w:val="20"/>
                <w:szCs w:val="20"/>
                <w:lang w:eastAsia="en-US"/>
              </w:rPr>
            </w:pPr>
            <w:r w:rsidRPr="00EC480A">
              <w:rPr>
                <w:rFonts w:ascii="Arial" w:hAnsi="Arial" w:cs="Arial"/>
                <w:snapToGrid w:val="0"/>
                <w:sz w:val="20"/>
                <w:szCs w:val="20"/>
                <w:lang w:eastAsia="en-US"/>
              </w:rPr>
              <w:t xml:space="preserve">1. </w:t>
            </w:r>
            <w:r w:rsidRPr="00EC480A">
              <w:rPr>
                <w:rFonts w:ascii="Arial" w:hAnsi="Arial" w:cs="Arial"/>
                <w:snapToGrid w:val="0"/>
                <w:sz w:val="20"/>
                <w:szCs w:val="20"/>
                <w:lang w:eastAsia="en-US"/>
              </w:rPr>
              <w:tab/>
            </w:r>
            <w:r w:rsidRPr="00EC480A">
              <w:rPr>
                <w:rFonts w:ascii="Arial" w:hAnsi="Arial" w:cs="Arial"/>
                <w:snapToGrid w:val="0"/>
                <w:sz w:val="20"/>
                <w:szCs w:val="20"/>
                <w:lang w:eastAsia="en-US"/>
              </w:rPr>
              <w:fldChar w:fldCharType="begin">
                <w:ffData>
                  <w:name w:val="Text15"/>
                  <w:enabled/>
                  <w:calcOnExit w:val="0"/>
                  <w:textInput/>
                </w:ffData>
              </w:fldChar>
            </w:r>
            <w:bookmarkStart w:id="14" w:name="Text15"/>
            <w:r w:rsidRPr="00EC480A">
              <w:rPr>
                <w:rFonts w:ascii="Arial" w:hAnsi="Arial" w:cs="Arial"/>
                <w:snapToGrid w:val="0"/>
                <w:sz w:val="20"/>
                <w:szCs w:val="20"/>
                <w:lang w:eastAsia="en-US"/>
              </w:rPr>
              <w:instrText xml:space="preserve"> FORMTEXT </w:instrText>
            </w:r>
            <w:r w:rsidRPr="00EC480A">
              <w:rPr>
                <w:rFonts w:ascii="Arial" w:hAnsi="Arial" w:cs="Arial"/>
                <w:snapToGrid w:val="0"/>
                <w:sz w:val="20"/>
                <w:szCs w:val="20"/>
                <w:lang w:eastAsia="en-US"/>
              </w:rPr>
            </w:r>
            <w:r w:rsidRPr="00EC480A">
              <w:rPr>
                <w:rFonts w:ascii="Arial" w:hAnsi="Arial" w:cs="Arial"/>
                <w:snapToGrid w:val="0"/>
                <w:sz w:val="20"/>
                <w:szCs w:val="20"/>
                <w:lang w:eastAsia="en-US"/>
              </w:rPr>
              <w:fldChar w:fldCharType="separate"/>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hAnsi="Arial" w:cs="Arial"/>
                <w:sz w:val="22"/>
                <w:szCs w:val="22"/>
              </w:rPr>
              <w:fldChar w:fldCharType="end"/>
            </w:r>
            <w:bookmarkEnd w:id="14"/>
          </w:p>
        </w:tc>
        <w:tc>
          <w:tcPr>
            <w:tcW w:w="4969" w:type="dxa"/>
            <w:gridSpan w:val="3"/>
            <w:tcBorders>
              <w:top w:val="single" w:sz="4" w:space="0" w:color="auto"/>
              <w:left w:val="single" w:sz="4" w:space="0" w:color="auto"/>
              <w:bottom w:val="single" w:sz="4" w:space="0" w:color="auto"/>
              <w:right w:val="single" w:sz="24" w:space="0" w:color="auto"/>
            </w:tcBorders>
            <w:vAlign w:val="center"/>
            <w:hideMark/>
          </w:tcPr>
          <w:p w:rsidR="00EC480A" w:rsidRPr="00EC480A" w:rsidRDefault="00EC480A" w:rsidP="00EC480A">
            <w:pPr>
              <w:rPr>
                <w:rFonts w:ascii="Arial" w:hAnsi="Arial" w:cs="Arial"/>
                <w:snapToGrid w:val="0"/>
                <w:sz w:val="20"/>
                <w:szCs w:val="20"/>
                <w:lang w:eastAsia="en-US"/>
              </w:rPr>
            </w:pPr>
            <w:r w:rsidRPr="00EC480A">
              <w:rPr>
                <w:rFonts w:ascii="Arial" w:hAnsi="Arial" w:cs="Arial"/>
                <w:snapToGrid w:val="0"/>
                <w:sz w:val="20"/>
                <w:szCs w:val="20"/>
                <w:lang w:eastAsia="en-US"/>
              </w:rPr>
              <w:t xml:space="preserve">2. </w:t>
            </w:r>
            <w:r w:rsidRPr="00EC480A">
              <w:rPr>
                <w:rFonts w:ascii="Arial" w:hAnsi="Arial" w:cs="Arial"/>
                <w:snapToGrid w:val="0"/>
                <w:sz w:val="20"/>
                <w:szCs w:val="20"/>
                <w:lang w:eastAsia="en-US"/>
              </w:rPr>
              <w:tab/>
            </w:r>
            <w:r w:rsidRPr="00EC480A">
              <w:rPr>
                <w:rFonts w:ascii="Arial" w:hAnsi="Arial" w:cs="Arial"/>
                <w:snapToGrid w:val="0"/>
                <w:sz w:val="20"/>
                <w:szCs w:val="20"/>
                <w:lang w:eastAsia="en-US"/>
              </w:rPr>
              <w:fldChar w:fldCharType="begin">
                <w:ffData>
                  <w:name w:val="Text16"/>
                  <w:enabled/>
                  <w:calcOnExit w:val="0"/>
                  <w:textInput/>
                </w:ffData>
              </w:fldChar>
            </w:r>
            <w:bookmarkStart w:id="15" w:name="Text16"/>
            <w:r w:rsidRPr="00EC480A">
              <w:rPr>
                <w:rFonts w:ascii="Arial" w:hAnsi="Arial" w:cs="Arial"/>
                <w:snapToGrid w:val="0"/>
                <w:sz w:val="20"/>
                <w:szCs w:val="20"/>
                <w:lang w:eastAsia="en-US"/>
              </w:rPr>
              <w:instrText xml:space="preserve"> FORMTEXT </w:instrText>
            </w:r>
            <w:r w:rsidRPr="00EC480A">
              <w:rPr>
                <w:rFonts w:ascii="Arial" w:hAnsi="Arial" w:cs="Arial"/>
                <w:snapToGrid w:val="0"/>
                <w:sz w:val="20"/>
                <w:szCs w:val="20"/>
                <w:lang w:eastAsia="en-US"/>
              </w:rPr>
            </w:r>
            <w:r w:rsidRPr="00EC480A">
              <w:rPr>
                <w:rFonts w:ascii="Arial" w:hAnsi="Arial" w:cs="Arial"/>
                <w:snapToGrid w:val="0"/>
                <w:sz w:val="20"/>
                <w:szCs w:val="20"/>
                <w:lang w:eastAsia="en-US"/>
              </w:rPr>
              <w:fldChar w:fldCharType="separate"/>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hAnsi="Arial" w:cs="Arial"/>
                <w:sz w:val="22"/>
                <w:szCs w:val="22"/>
              </w:rPr>
              <w:fldChar w:fldCharType="end"/>
            </w:r>
            <w:bookmarkEnd w:id="15"/>
          </w:p>
        </w:tc>
      </w:tr>
      <w:tr w:rsidR="00EC480A" w:rsidRPr="00EC480A" w:rsidTr="00BC5AD5">
        <w:trPr>
          <w:trHeight w:val="350"/>
        </w:trPr>
        <w:tc>
          <w:tcPr>
            <w:tcW w:w="5701" w:type="dxa"/>
            <w:gridSpan w:val="6"/>
            <w:tcBorders>
              <w:top w:val="single" w:sz="4" w:space="0" w:color="auto"/>
              <w:left w:val="single" w:sz="24" w:space="0" w:color="auto"/>
              <w:bottom w:val="single" w:sz="6" w:space="0" w:color="auto"/>
              <w:right w:val="single" w:sz="4" w:space="0" w:color="auto"/>
            </w:tcBorders>
            <w:vAlign w:val="center"/>
            <w:hideMark/>
          </w:tcPr>
          <w:p w:rsidR="00EC480A" w:rsidRPr="00EC480A" w:rsidRDefault="00EC480A" w:rsidP="00EC480A">
            <w:pPr>
              <w:rPr>
                <w:rFonts w:ascii="Arial" w:hAnsi="Arial" w:cs="Arial"/>
                <w:snapToGrid w:val="0"/>
                <w:sz w:val="20"/>
                <w:szCs w:val="20"/>
                <w:lang w:eastAsia="en-US"/>
              </w:rPr>
            </w:pPr>
            <w:r w:rsidRPr="00EC480A">
              <w:rPr>
                <w:rFonts w:ascii="Arial" w:hAnsi="Arial" w:cs="Arial"/>
                <w:snapToGrid w:val="0"/>
                <w:sz w:val="20"/>
                <w:szCs w:val="20"/>
                <w:lang w:eastAsia="en-US"/>
              </w:rPr>
              <w:t>Relationship:</w:t>
            </w:r>
            <w:r w:rsidRPr="00EC480A">
              <w:rPr>
                <w:rFonts w:ascii="Arial" w:hAnsi="Arial" w:cs="Arial"/>
                <w:snapToGrid w:val="0"/>
                <w:sz w:val="20"/>
                <w:szCs w:val="20"/>
                <w:lang w:eastAsia="en-US"/>
              </w:rPr>
              <w:tab/>
            </w:r>
            <w:r w:rsidRPr="00EC480A">
              <w:rPr>
                <w:rFonts w:ascii="Arial" w:hAnsi="Arial" w:cs="Arial"/>
                <w:snapToGrid w:val="0"/>
                <w:sz w:val="20"/>
                <w:szCs w:val="20"/>
                <w:lang w:eastAsia="en-US"/>
              </w:rPr>
              <w:fldChar w:fldCharType="begin">
                <w:ffData>
                  <w:name w:val="Text15"/>
                  <w:enabled/>
                  <w:calcOnExit w:val="0"/>
                  <w:textInput/>
                </w:ffData>
              </w:fldChar>
            </w:r>
            <w:r w:rsidRPr="00EC480A">
              <w:rPr>
                <w:rFonts w:ascii="Arial" w:hAnsi="Arial" w:cs="Arial"/>
                <w:snapToGrid w:val="0"/>
                <w:sz w:val="20"/>
                <w:szCs w:val="20"/>
                <w:lang w:eastAsia="en-US"/>
              </w:rPr>
              <w:instrText xml:space="preserve"> FORMTEXT </w:instrText>
            </w:r>
            <w:r w:rsidRPr="00EC480A">
              <w:rPr>
                <w:rFonts w:ascii="Arial" w:hAnsi="Arial" w:cs="Arial"/>
                <w:snapToGrid w:val="0"/>
                <w:sz w:val="20"/>
                <w:szCs w:val="20"/>
                <w:lang w:eastAsia="en-US"/>
              </w:rPr>
            </w:r>
            <w:r w:rsidRPr="00EC480A">
              <w:rPr>
                <w:rFonts w:ascii="Arial" w:hAnsi="Arial" w:cs="Arial"/>
                <w:snapToGrid w:val="0"/>
                <w:sz w:val="20"/>
                <w:szCs w:val="20"/>
                <w:lang w:eastAsia="en-US"/>
              </w:rPr>
              <w:fldChar w:fldCharType="separate"/>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hAnsi="Arial" w:cs="Arial"/>
                <w:snapToGrid w:val="0"/>
                <w:sz w:val="20"/>
                <w:szCs w:val="20"/>
                <w:lang w:eastAsia="en-US"/>
              </w:rPr>
              <w:fldChar w:fldCharType="end"/>
            </w:r>
          </w:p>
        </w:tc>
        <w:tc>
          <w:tcPr>
            <w:tcW w:w="4969" w:type="dxa"/>
            <w:gridSpan w:val="3"/>
            <w:tcBorders>
              <w:top w:val="single" w:sz="4" w:space="0" w:color="auto"/>
              <w:left w:val="single" w:sz="4" w:space="0" w:color="auto"/>
              <w:bottom w:val="single" w:sz="6" w:space="0" w:color="auto"/>
              <w:right w:val="single" w:sz="24" w:space="0" w:color="auto"/>
            </w:tcBorders>
            <w:vAlign w:val="center"/>
            <w:hideMark/>
          </w:tcPr>
          <w:p w:rsidR="00EC480A" w:rsidRPr="00EC480A" w:rsidRDefault="00EC480A" w:rsidP="00EC480A">
            <w:pPr>
              <w:rPr>
                <w:rFonts w:ascii="Arial" w:hAnsi="Arial" w:cs="Arial"/>
                <w:snapToGrid w:val="0"/>
                <w:sz w:val="20"/>
                <w:szCs w:val="20"/>
                <w:lang w:eastAsia="en-US"/>
              </w:rPr>
            </w:pPr>
            <w:r w:rsidRPr="00EC480A">
              <w:rPr>
                <w:rFonts w:ascii="Arial" w:hAnsi="Arial" w:cs="Arial"/>
                <w:snapToGrid w:val="0"/>
                <w:sz w:val="20"/>
                <w:szCs w:val="20"/>
                <w:lang w:eastAsia="en-US"/>
              </w:rPr>
              <w:t>Relationship:</w:t>
            </w:r>
            <w:r w:rsidRPr="00EC480A">
              <w:rPr>
                <w:rFonts w:ascii="Arial" w:hAnsi="Arial" w:cs="Arial"/>
                <w:snapToGrid w:val="0"/>
                <w:sz w:val="20"/>
                <w:szCs w:val="20"/>
                <w:lang w:eastAsia="en-US"/>
              </w:rPr>
              <w:tab/>
            </w:r>
            <w:r w:rsidRPr="00EC480A">
              <w:rPr>
                <w:rFonts w:ascii="Arial" w:hAnsi="Arial" w:cs="Arial"/>
                <w:snapToGrid w:val="0"/>
                <w:sz w:val="20"/>
                <w:szCs w:val="20"/>
                <w:lang w:eastAsia="en-US"/>
              </w:rPr>
              <w:fldChar w:fldCharType="begin">
                <w:ffData>
                  <w:name w:val="Text15"/>
                  <w:enabled/>
                  <w:calcOnExit w:val="0"/>
                  <w:textInput/>
                </w:ffData>
              </w:fldChar>
            </w:r>
            <w:r w:rsidRPr="00EC480A">
              <w:rPr>
                <w:rFonts w:ascii="Arial" w:hAnsi="Arial" w:cs="Arial"/>
                <w:snapToGrid w:val="0"/>
                <w:sz w:val="20"/>
                <w:szCs w:val="20"/>
                <w:lang w:eastAsia="en-US"/>
              </w:rPr>
              <w:instrText xml:space="preserve"> FORMTEXT </w:instrText>
            </w:r>
            <w:r w:rsidRPr="00EC480A">
              <w:rPr>
                <w:rFonts w:ascii="Arial" w:hAnsi="Arial" w:cs="Arial"/>
                <w:snapToGrid w:val="0"/>
                <w:sz w:val="20"/>
                <w:szCs w:val="20"/>
                <w:lang w:eastAsia="en-US"/>
              </w:rPr>
            </w:r>
            <w:r w:rsidRPr="00EC480A">
              <w:rPr>
                <w:rFonts w:ascii="Arial" w:hAnsi="Arial" w:cs="Arial"/>
                <w:snapToGrid w:val="0"/>
                <w:sz w:val="20"/>
                <w:szCs w:val="20"/>
                <w:lang w:eastAsia="en-US"/>
              </w:rPr>
              <w:fldChar w:fldCharType="separate"/>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hAnsi="Arial" w:cs="Arial"/>
                <w:snapToGrid w:val="0"/>
                <w:sz w:val="20"/>
                <w:szCs w:val="20"/>
                <w:lang w:eastAsia="en-US"/>
              </w:rPr>
              <w:fldChar w:fldCharType="end"/>
            </w:r>
          </w:p>
        </w:tc>
      </w:tr>
      <w:tr w:rsidR="00EC480A" w:rsidRPr="00EC480A" w:rsidTr="00BC5AD5">
        <w:trPr>
          <w:trHeight w:val="350"/>
        </w:trPr>
        <w:tc>
          <w:tcPr>
            <w:tcW w:w="5701" w:type="dxa"/>
            <w:gridSpan w:val="6"/>
            <w:tcBorders>
              <w:top w:val="single" w:sz="6" w:space="0" w:color="auto"/>
              <w:left w:val="single" w:sz="24" w:space="0" w:color="auto"/>
              <w:bottom w:val="single" w:sz="18" w:space="0" w:color="auto"/>
              <w:right w:val="single" w:sz="4" w:space="0" w:color="auto"/>
            </w:tcBorders>
            <w:vAlign w:val="center"/>
            <w:hideMark/>
          </w:tcPr>
          <w:p w:rsidR="00EC480A" w:rsidRPr="00EC480A" w:rsidRDefault="00EC480A" w:rsidP="00EC480A">
            <w:pPr>
              <w:rPr>
                <w:rFonts w:ascii="Arial" w:hAnsi="Arial" w:cs="Arial"/>
                <w:snapToGrid w:val="0"/>
                <w:sz w:val="20"/>
                <w:szCs w:val="20"/>
                <w:lang w:eastAsia="en-US"/>
              </w:rPr>
            </w:pPr>
            <w:proofErr w:type="spellStart"/>
            <w:r w:rsidRPr="00EC480A">
              <w:rPr>
                <w:rFonts w:ascii="Arial" w:hAnsi="Arial" w:cs="Arial"/>
                <w:snapToGrid w:val="0"/>
                <w:sz w:val="20"/>
                <w:szCs w:val="20"/>
                <w:lang w:eastAsia="en-US"/>
              </w:rPr>
              <w:t>Ph</w:t>
            </w:r>
            <w:proofErr w:type="spellEnd"/>
            <w:r w:rsidRPr="00EC480A">
              <w:rPr>
                <w:rFonts w:ascii="Arial" w:hAnsi="Arial" w:cs="Arial"/>
                <w:snapToGrid w:val="0"/>
                <w:sz w:val="20"/>
                <w:szCs w:val="20"/>
                <w:lang w:eastAsia="en-US"/>
              </w:rPr>
              <w:t>:</w:t>
            </w:r>
            <w:r w:rsidRPr="00EC480A">
              <w:rPr>
                <w:rFonts w:ascii="Arial" w:hAnsi="Arial" w:cs="Arial"/>
                <w:snapToGrid w:val="0"/>
                <w:sz w:val="20"/>
                <w:szCs w:val="20"/>
                <w:lang w:eastAsia="en-US"/>
              </w:rPr>
              <w:tab/>
            </w:r>
            <w:r w:rsidRPr="00EC480A">
              <w:rPr>
                <w:rFonts w:ascii="Arial" w:hAnsi="Arial" w:cs="Arial"/>
                <w:snapToGrid w:val="0"/>
                <w:sz w:val="20"/>
                <w:szCs w:val="20"/>
                <w:lang w:eastAsia="en-US"/>
              </w:rPr>
              <w:fldChar w:fldCharType="begin">
                <w:ffData>
                  <w:name w:val="Text18"/>
                  <w:enabled/>
                  <w:calcOnExit w:val="0"/>
                  <w:textInput/>
                </w:ffData>
              </w:fldChar>
            </w:r>
            <w:bookmarkStart w:id="16" w:name="Text18"/>
            <w:r w:rsidRPr="00EC480A">
              <w:rPr>
                <w:rFonts w:ascii="Arial" w:hAnsi="Arial" w:cs="Arial"/>
                <w:snapToGrid w:val="0"/>
                <w:sz w:val="20"/>
                <w:szCs w:val="20"/>
                <w:lang w:eastAsia="en-US"/>
              </w:rPr>
              <w:instrText xml:space="preserve"> FORMTEXT </w:instrText>
            </w:r>
            <w:r w:rsidRPr="00EC480A">
              <w:rPr>
                <w:rFonts w:ascii="Arial" w:hAnsi="Arial" w:cs="Arial"/>
                <w:snapToGrid w:val="0"/>
                <w:sz w:val="20"/>
                <w:szCs w:val="20"/>
                <w:lang w:eastAsia="en-US"/>
              </w:rPr>
            </w:r>
            <w:r w:rsidRPr="00EC480A">
              <w:rPr>
                <w:rFonts w:ascii="Arial" w:hAnsi="Arial" w:cs="Arial"/>
                <w:snapToGrid w:val="0"/>
                <w:sz w:val="20"/>
                <w:szCs w:val="20"/>
                <w:lang w:eastAsia="en-US"/>
              </w:rPr>
              <w:fldChar w:fldCharType="separate"/>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hAnsi="Arial" w:cs="Arial"/>
                <w:sz w:val="22"/>
                <w:szCs w:val="22"/>
              </w:rPr>
              <w:fldChar w:fldCharType="end"/>
            </w:r>
            <w:bookmarkEnd w:id="16"/>
          </w:p>
        </w:tc>
        <w:tc>
          <w:tcPr>
            <w:tcW w:w="4969" w:type="dxa"/>
            <w:gridSpan w:val="3"/>
            <w:tcBorders>
              <w:top w:val="single" w:sz="6" w:space="0" w:color="auto"/>
              <w:left w:val="single" w:sz="4" w:space="0" w:color="auto"/>
              <w:bottom w:val="single" w:sz="18" w:space="0" w:color="auto"/>
              <w:right w:val="single" w:sz="24" w:space="0" w:color="auto"/>
            </w:tcBorders>
            <w:vAlign w:val="center"/>
            <w:hideMark/>
          </w:tcPr>
          <w:p w:rsidR="00EC480A" w:rsidRPr="00EC480A" w:rsidRDefault="00EC480A" w:rsidP="00EC480A">
            <w:pPr>
              <w:rPr>
                <w:rFonts w:ascii="Arial" w:hAnsi="Arial" w:cs="Arial"/>
                <w:snapToGrid w:val="0"/>
                <w:sz w:val="20"/>
                <w:szCs w:val="20"/>
                <w:lang w:eastAsia="en-US"/>
              </w:rPr>
            </w:pPr>
            <w:proofErr w:type="spellStart"/>
            <w:r w:rsidRPr="00EC480A">
              <w:rPr>
                <w:rFonts w:ascii="Arial" w:hAnsi="Arial" w:cs="Arial"/>
                <w:snapToGrid w:val="0"/>
                <w:sz w:val="20"/>
                <w:szCs w:val="20"/>
                <w:lang w:eastAsia="en-US"/>
              </w:rPr>
              <w:t>Ph</w:t>
            </w:r>
            <w:proofErr w:type="spellEnd"/>
            <w:r w:rsidRPr="00EC480A">
              <w:rPr>
                <w:rFonts w:ascii="Arial" w:hAnsi="Arial" w:cs="Arial"/>
                <w:snapToGrid w:val="0"/>
                <w:sz w:val="20"/>
                <w:szCs w:val="20"/>
                <w:lang w:eastAsia="en-US"/>
              </w:rPr>
              <w:t>:</w:t>
            </w:r>
            <w:r w:rsidRPr="00EC480A">
              <w:rPr>
                <w:rFonts w:ascii="Arial" w:hAnsi="Arial" w:cs="Arial"/>
                <w:snapToGrid w:val="0"/>
                <w:sz w:val="20"/>
                <w:szCs w:val="20"/>
                <w:lang w:eastAsia="en-US"/>
              </w:rPr>
              <w:tab/>
            </w:r>
            <w:r w:rsidRPr="00EC480A">
              <w:rPr>
                <w:rFonts w:ascii="Arial" w:hAnsi="Arial" w:cs="Arial"/>
                <w:snapToGrid w:val="0"/>
                <w:sz w:val="20"/>
                <w:szCs w:val="20"/>
                <w:lang w:eastAsia="en-US"/>
              </w:rPr>
              <w:fldChar w:fldCharType="begin">
                <w:ffData>
                  <w:name w:val="Text17"/>
                  <w:enabled/>
                  <w:calcOnExit w:val="0"/>
                  <w:textInput/>
                </w:ffData>
              </w:fldChar>
            </w:r>
            <w:bookmarkStart w:id="17" w:name="Text17"/>
            <w:r w:rsidRPr="00EC480A">
              <w:rPr>
                <w:rFonts w:ascii="Arial" w:hAnsi="Arial" w:cs="Arial"/>
                <w:snapToGrid w:val="0"/>
                <w:sz w:val="20"/>
                <w:szCs w:val="20"/>
                <w:lang w:eastAsia="en-US"/>
              </w:rPr>
              <w:instrText xml:space="preserve"> FORMTEXT </w:instrText>
            </w:r>
            <w:r w:rsidRPr="00EC480A">
              <w:rPr>
                <w:rFonts w:ascii="Arial" w:hAnsi="Arial" w:cs="Arial"/>
                <w:snapToGrid w:val="0"/>
                <w:sz w:val="20"/>
                <w:szCs w:val="20"/>
                <w:lang w:eastAsia="en-US"/>
              </w:rPr>
            </w:r>
            <w:r w:rsidRPr="00EC480A">
              <w:rPr>
                <w:rFonts w:ascii="Arial" w:hAnsi="Arial" w:cs="Arial"/>
                <w:snapToGrid w:val="0"/>
                <w:sz w:val="20"/>
                <w:szCs w:val="20"/>
                <w:lang w:eastAsia="en-US"/>
              </w:rPr>
              <w:fldChar w:fldCharType="separate"/>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eastAsia="MS Mincho" w:hAnsi="Arial" w:cs="Arial"/>
                <w:noProof/>
                <w:snapToGrid w:val="0"/>
                <w:sz w:val="20"/>
                <w:szCs w:val="20"/>
                <w:lang w:val="en-US" w:eastAsia="en-US"/>
              </w:rPr>
              <w:t> </w:t>
            </w:r>
            <w:r w:rsidRPr="00EC480A">
              <w:rPr>
                <w:rFonts w:ascii="Arial" w:hAnsi="Arial" w:cs="Arial"/>
                <w:sz w:val="22"/>
                <w:szCs w:val="22"/>
              </w:rPr>
              <w:fldChar w:fldCharType="end"/>
            </w:r>
            <w:bookmarkEnd w:id="17"/>
          </w:p>
        </w:tc>
      </w:tr>
      <w:tr w:rsidR="00EC480A" w:rsidRPr="00EC480A" w:rsidTr="00BC5AD5">
        <w:trPr>
          <w:trHeight w:val="350"/>
        </w:trPr>
        <w:tc>
          <w:tcPr>
            <w:tcW w:w="3618" w:type="dxa"/>
            <w:tcBorders>
              <w:top w:val="single" w:sz="18" w:space="0" w:color="auto"/>
              <w:left w:val="single" w:sz="24" w:space="0" w:color="auto"/>
              <w:bottom w:val="single" w:sz="4" w:space="0" w:color="auto"/>
              <w:right w:val="nil"/>
            </w:tcBorders>
            <w:vAlign w:val="center"/>
            <w:hideMark/>
          </w:tcPr>
          <w:p w:rsidR="00EC480A" w:rsidRPr="00EC480A" w:rsidRDefault="00EC480A" w:rsidP="00EC480A">
            <w:pPr>
              <w:rPr>
                <w:rFonts w:ascii="Arial" w:hAnsi="Arial" w:cs="Arial"/>
                <w:b/>
                <w:snapToGrid w:val="0"/>
                <w:sz w:val="20"/>
                <w:szCs w:val="20"/>
                <w:lang w:eastAsia="en-US"/>
              </w:rPr>
            </w:pPr>
            <w:r w:rsidRPr="00EC480A">
              <w:rPr>
                <w:rFonts w:ascii="Arial" w:hAnsi="Arial" w:cs="Arial"/>
                <w:b/>
                <w:snapToGrid w:val="0"/>
                <w:sz w:val="20"/>
                <w:szCs w:val="20"/>
                <w:lang w:eastAsia="en-US"/>
              </w:rPr>
              <w:t>Do you wish to identify as:</w:t>
            </w:r>
          </w:p>
        </w:tc>
        <w:tc>
          <w:tcPr>
            <w:tcW w:w="7052" w:type="dxa"/>
            <w:gridSpan w:val="8"/>
            <w:tcBorders>
              <w:top w:val="single" w:sz="18" w:space="0" w:color="auto"/>
              <w:left w:val="nil"/>
              <w:bottom w:val="single" w:sz="4" w:space="0" w:color="auto"/>
              <w:right w:val="single" w:sz="24" w:space="0" w:color="auto"/>
            </w:tcBorders>
            <w:vAlign w:val="center"/>
            <w:hideMark/>
          </w:tcPr>
          <w:p w:rsidR="00EC480A" w:rsidRPr="00EC480A" w:rsidRDefault="00EC480A" w:rsidP="00EC480A">
            <w:pPr>
              <w:rPr>
                <w:rFonts w:ascii="Arial" w:hAnsi="Arial" w:cs="Arial"/>
                <w:snapToGrid w:val="0"/>
                <w:sz w:val="20"/>
                <w:szCs w:val="20"/>
                <w:lang w:eastAsia="en-US"/>
              </w:rPr>
            </w:pPr>
            <w:r w:rsidRPr="00EC480A">
              <w:rPr>
                <w:rFonts w:ascii="Arial" w:hAnsi="Arial" w:cs="Arial"/>
                <w:snapToGrid w:val="0"/>
                <w:sz w:val="20"/>
                <w:szCs w:val="20"/>
                <w:lang w:eastAsia="en-US"/>
              </w:rPr>
              <w:fldChar w:fldCharType="begin">
                <w:ffData>
                  <w:name w:val="Check15"/>
                  <w:enabled/>
                  <w:calcOnExit w:val="0"/>
                  <w:checkBox>
                    <w:sizeAuto/>
                    <w:default w:val="0"/>
                  </w:checkBox>
                </w:ffData>
              </w:fldChar>
            </w:r>
            <w:bookmarkStart w:id="18" w:name="Check15"/>
            <w:r w:rsidRPr="00EC480A">
              <w:rPr>
                <w:rFonts w:ascii="Arial" w:hAnsi="Arial" w:cs="Arial"/>
                <w:snapToGrid w:val="0"/>
                <w:sz w:val="20"/>
                <w:szCs w:val="20"/>
                <w:lang w:eastAsia="en-US"/>
              </w:rPr>
              <w:instrText xml:space="preserve"> FORMCHECKBOX </w:instrText>
            </w:r>
            <w:r w:rsidR="0008699F">
              <w:rPr>
                <w:rFonts w:ascii="Arial" w:hAnsi="Arial" w:cs="Arial"/>
                <w:snapToGrid w:val="0"/>
                <w:sz w:val="20"/>
                <w:szCs w:val="20"/>
                <w:lang w:eastAsia="en-US"/>
              </w:rPr>
            </w:r>
            <w:r w:rsidR="0008699F">
              <w:rPr>
                <w:rFonts w:ascii="Arial" w:hAnsi="Arial" w:cs="Arial"/>
                <w:snapToGrid w:val="0"/>
                <w:sz w:val="20"/>
                <w:szCs w:val="20"/>
                <w:lang w:eastAsia="en-US"/>
              </w:rPr>
              <w:fldChar w:fldCharType="separate"/>
            </w:r>
            <w:r w:rsidRPr="00EC480A">
              <w:rPr>
                <w:rFonts w:ascii="Arial" w:hAnsi="Arial" w:cs="Arial"/>
                <w:sz w:val="22"/>
                <w:szCs w:val="22"/>
              </w:rPr>
              <w:fldChar w:fldCharType="end"/>
            </w:r>
            <w:bookmarkEnd w:id="18"/>
            <w:r w:rsidRPr="00EC480A">
              <w:rPr>
                <w:rFonts w:ascii="Arial" w:hAnsi="Arial" w:cs="Arial"/>
                <w:snapToGrid w:val="0"/>
                <w:sz w:val="20"/>
                <w:szCs w:val="20"/>
                <w:lang w:eastAsia="en-US"/>
              </w:rPr>
              <w:t xml:space="preserve"> an Aboriginal or Torres Strait Islander</w:t>
            </w:r>
          </w:p>
        </w:tc>
      </w:tr>
      <w:tr w:rsidR="00EC480A" w:rsidRPr="00EC480A" w:rsidTr="00BC5AD5">
        <w:trPr>
          <w:trHeight w:val="350"/>
        </w:trPr>
        <w:tc>
          <w:tcPr>
            <w:tcW w:w="3618" w:type="dxa"/>
            <w:tcBorders>
              <w:top w:val="single" w:sz="4" w:space="0" w:color="auto"/>
              <w:left w:val="single" w:sz="24" w:space="0" w:color="auto"/>
              <w:bottom w:val="single" w:sz="4" w:space="0" w:color="auto"/>
              <w:right w:val="nil"/>
            </w:tcBorders>
            <w:vAlign w:val="center"/>
          </w:tcPr>
          <w:p w:rsidR="00EC480A" w:rsidRPr="00EC480A" w:rsidRDefault="00EC480A" w:rsidP="00EC480A">
            <w:pPr>
              <w:rPr>
                <w:rFonts w:ascii="Arial" w:hAnsi="Arial" w:cs="Arial"/>
                <w:snapToGrid w:val="0"/>
                <w:sz w:val="20"/>
                <w:szCs w:val="20"/>
                <w:lang w:eastAsia="en-US"/>
              </w:rPr>
            </w:pPr>
          </w:p>
        </w:tc>
        <w:tc>
          <w:tcPr>
            <w:tcW w:w="7052" w:type="dxa"/>
            <w:gridSpan w:val="8"/>
            <w:tcBorders>
              <w:top w:val="single" w:sz="4" w:space="0" w:color="auto"/>
              <w:left w:val="nil"/>
              <w:bottom w:val="single" w:sz="4" w:space="0" w:color="auto"/>
              <w:right w:val="single" w:sz="24" w:space="0" w:color="auto"/>
            </w:tcBorders>
            <w:vAlign w:val="center"/>
            <w:hideMark/>
          </w:tcPr>
          <w:p w:rsidR="00EC480A" w:rsidRPr="00EC480A" w:rsidRDefault="00EC480A" w:rsidP="00EC480A">
            <w:pPr>
              <w:rPr>
                <w:rFonts w:ascii="Arial" w:hAnsi="Arial" w:cs="Arial"/>
                <w:snapToGrid w:val="0"/>
                <w:sz w:val="20"/>
                <w:szCs w:val="20"/>
                <w:lang w:eastAsia="en-US"/>
              </w:rPr>
            </w:pPr>
            <w:r w:rsidRPr="00EC480A">
              <w:rPr>
                <w:rFonts w:ascii="Arial" w:hAnsi="Arial" w:cs="Arial"/>
                <w:snapToGrid w:val="0"/>
                <w:sz w:val="20"/>
                <w:szCs w:val="20"/>
                <w:lang w:eastAsia="en-US"/>
              </w:rPr>
              <w:fldChar w:fldCharType="begin">
                <w:ffData>
                  <w:name w:val="Check16"/>
                  <w:enabled/>
                  <w:calcOnExit w:val="0"/>
                  <w:checkBox>
                    <w:sizeAuto/>
                    <w:default w:val="0"/>
                  </w:checkBox>
                </w:ffData>
              </w:fldChar>
            </w:r>
            <w:bookmarkStart w:id="19" w:name="Check16"/>
            <w:r w:rsidRPr="00EC480A">
              <w:rPr>
                <w:rFonts w:ascii="Arial" w:hAnsi="Arial" w:cs="Arial"/>
                <w:snapToGrid w:val="0"/>
                <w:sz w:val="20"/>
                <w:szCs w:val="20"/>
                <w:lang w:eastAsia="en-US"/>
              </w:rPr>
              <w:instrText xml:space="preserve"> FORMCHECKBOX </w:instrText>
            </w:r>
            <w:r w:rsidR="0008699F">
              <w:rPr>
                <w:rFonts w:ascii="Arial" w:hAnsi="Arial" w:cs="Arial"/>
                <w:snapToGrid w:val="0"/>
                <w:sz w:val="20"/>
                <w:szCs w:val="20"/>
                <w:lang w:eastAsia="en-US"/>
              </w:rPr>
            </w:r>
            <w:r w:rsidR="0008699F">
              <w:rPr>
                <w:rFonts w:ascii="Arial" w:hAnsi="Arial" w:cs="Arial"/>
                <w:snapToGrid w:val="0"/>
                <w:sz w:val="20"/>
                <w:szCs w:val="20"/>
                <w:lang w:eastAsia="en-US"/>
              </w:rPr>
              <w:fldChar w:fldCharType="separate"/>
            </w:r>
            <w:r w:rsidRPr="00EC480A">
              <w:rPr>
                <w:rFonts w:ascii="Arial" w:hAnsi="Arial" w:cs="Arial"/>
                <w:sz w:val="22"/>
                <w:szCs w:val="22"/>
              </w:rPr>
              <w:fldChar w:fldCharType="end"/>
            </w:r>
            <w:bookmarkEnd w:id="19"/>
            <w:r w:rsidRPr="00EC480A">
              <w:rPr>
                <w:rFonts w:ascii="Arial" w:hAnsi="Arial" w:cs="Arial"/>
                <w:snapToGrid w:val="0"/>
                <w:sz w:val="20"/>
                <w:szCs w:val="20"/>
                <w:lang w:eastAsia="en-US"/>
              </w:rPr>
              <w:t xml:space="preserve"> </w:t>
            </w:r>
            <w:r w:rsidRPr="00EC480A">
              <w:rPr>
                <w:rFonts w:ascii="Arial" w:hAnsi="Arial" w:cs="Arial"/>
                <w:sz w:val="20"/>
                <w:szCs w:val="20"/>
              </w:rPr>
              <w:t>a person from a different ethnic or racial background</w:t>
            </w:r>
          </w:p>
        </w:tc>
      </w:tr>
      <w:tr w:rsidR="00EC480A" w:rsidRPr="00EC480A" w:rsidTr="00BC5AD5">
        <w:trPr>
          <w:trHeight w:val="350"/>
        </w:trPr>
        <w:tc>
          <w:tcPr>
            <w:tcW w:w="3618" w:type="dxa"/>
            <w:tcBorders>
              <w:top w:val="single" w:sz="4" w:space="0" w:color="auto"/>
              <w:left w:val="single" w:sz="24" w:space="0" w:color="auto"/>
              <w:bottom w:val="single" w:sz="18" w:space="0" w:color="auto"/>
              <w:right w:val="nil"/>
            </w:tcBorders>
            <w:vAlign w:val="center"/>
          </w:tcPr>
          <w:p w:rsidR="00EC480A" w:rsidRPr="00EC480A" w:rsidRDefault="00EC480A" w:rsidP="00EC480A">
            <w:pPr>
              <w:rPr>
                <w:rFonts w:ascii="Arial" w:hAnsi="Arial" w:cs="Arial"/>
                <w:snapToGrid w:val="0"/>
                <w:sz w:val="20"/>
                <w:szCs w:val="20"/>
                <w:lang w:eastAsia="en-US"/>
              </w:rPr>
            </w:pPr>
          </w:p>
        </w:tc>
        <w:tc>
          <w:tcPr>
            <w:tcW w:w="7052" w:type="dxa"/>
            <w:gridSpan w:val="8"/>
            <w:tcBorders>
              <w:top w:val="single" w:sz="4" w:space="0" w:color="auto"/>
              <w:left w:val="nil"/>
              <w:bottom w:val="single" w:sz="18" w:space="0" w:color="auto"/>
              <w:right w:val="single" w:sz="24" w:space="0" w:color="auto"/>
            </w:tcBorders>
            <w:vAlign w:val="center"/>
            <w:hideMark/>
          </w:tcPr>
          <w:p w:rsidR="00EC480A" w:rsidRPr="00EC480A" w:rsidRDefault="00EC480A" w:rsidP="00EC480A">
            <w:pPr>
              <w:rPr>
                <w:rFonts w:ascii="Arial" w:hAnsi="Arial" w:cs="Arial"/>
                <w:snapToGrid w:val="0"/>
                <w:sz w:val="20"/>
                <w:szCs w:val="20"/>
                <w:lang w:eastAsia="en-US"/>
              </w:rPr>
            </w:pPr>
            <w:r w:rsidRPr="00EC480A">
              <w:rPr>
                <w:rFonts w:ascii="Arial" w:hAnsi="Arial" w:cs="Arial"/>
                <w:snapToGrid w:val="0"/>
                <w:sz w:val="20"/>
                <w:szCs w:val="20"/>
                <w:lang w:eastAsia="en-US"/>
              </w:rPr>
              <w:fldChar w:fldCharType="begin">
                <w:ffData>
                  <w:name w:val="Check17"/>
                  <w:enabled/>
                  <w:calcOnExit w:val="0"/>
                  <w:checkBox>
                    <w:sizeAuto/>
                    <w:default w:val="0"/>
                  </w:checkBox>
                </w:ffData>
              </w:fldChar>
            </w:r>
            <w:bookmarkStart w:id="20" w:name="Check17"/>
            <w:r w:rsidRPr="00EC480A">
              <w:rPr>
                <w:rFonts w:ascii="Arial" w:hAnsi="Arial" w:cs="Arial"/>
                <w:snapToGrid w:val="0"/>
                <w:sz w:val="20"/>
                <w:szCs w:val="20"/>
                <w:lang w:eastAsia="en-US"/>
              </w:rPr>
              <w:instrText xml:space="preserve"> FORMCHECKBOX </w:instrText>
            </w:r>
            <w:r w:rsidR="0008699F">
              <w:rPr>
                <w:rFonts w:ascii="Arial" w:hAnsi="Arial" w:cs="Arial"/>
                <w:snapToGrid w:val="0"/>
                <w:sz w:val="20"/>
                <w:szCs w:val="20"/>
                <w:lang w:eastAsia="en-US"/>
              </w:rPr>
            </w:r>
            <w:r w:rsidR="0008699F">
              <w:rPr>
                <w:rFonts w:ascii="Arial" w:hAnsi="Arial" w:cs="Arial"/>
                <w:snapToGrid w:val="0"/>
                <w:sz w:val="20"/>
                <w:szCs w:val="20"/>
                <w:lang w:eastAsia="en-US"/>
              </w:rPr>
              <w:fldChar w:fldCharType="separate"/>
            </w:r>
            <w:r w:rsidRPr="00EC480A">
              <w:rPr>
                <w:rFonts w:ascii="Arial" w:hAnsi="Arial" w:cs="Arial"/>
                <w:sz w:val="22"/>
                <w:szCs w:val="22"/>
              </w:rPr>
              <w:fldChar w:fldCharType="end"/>
            </w:r>
            <w:bookmarkEnd w:id="20"/>
            <w:r w:rsidRPr="00EC480A">
              <w:rPr>
                <w:rFonts w:ascii="Arial" w:hAnsi="Arial" w:cs="Arial"/>
                <w:snapToGrid w:val="0"/>
                <w:sz w:val="20"/>
                <w:szCs w:val="20"/>
                <w:lang w:eastAsia="en-US"/>
              </w:rPr>
              <w:t xml:space="preserve"> </w:t>
            </w:r>
            <w:r w:rsidRPr="00EC480A">
              <w:rPr>
                <w:rFonts w:ascii="Arial" w:hAnsi="Arial" w:cs="Arial"/>
                <w:sz w:val="20"/>
                <w:szCs w:val="20"/>
              </w:rPr>
              <w:t>a person with a disability</w:t>
            </w:r>
          </w:p>
        </w:tc>
      </w:tr>
      <w:tr w:rsidR="0042378E" w:rsidRPr="00EC480A" w:rsidTr="00C1531F">
        <w:trPr>
          <w:trHeight w:val="350"/>
        </w:trPr>
        <w:tc>
          <w:tcPr>
            <w:tcW w:w="10670" w:type="dxa"/>
            <w:gridSpan w:val="9"/>
            <w:tcBorders>
              <w:top w:val="single" w:sz="4" w:space="0" w:color="auto"/>
              <w:left w:val="single" w:sz="24" w:space="0" w:color="auto"/>
              <w:bottom w:val="single" w:sz="18" w:space="0" w:color="auto"/>
              <w:right w:val="single" w:sz="24" w:space="0" w:color="auto"/>
            </w:tcBorders>
            <w:vAlign w:val="center"/>
          </w:tcPr>
          <w:p w:rsidR="0042378E" w:rsidRDefault="0042378E" w:rsidP="0042378E">
            <w:pPr>
              <w:spacing w:before="60" w:after="60"/>
              <w:rPr>
                <w:rFonts w:ascii="Arial" w:hAnsi="Arial" w:cs="Arial"/>
                <w:sz w:val="20"/>
                <w:szCs w:val="20"/>
              </w:rPr>
            </w:pPr>
            <w:r w:rsidRPr="00EC480A">
              <w:rPr>
                <w:rFonts w:ascii="Arial" w:hAnsi="Arial" w:cs="Arial"/>
                <w:b/>
                <w:snapToGrid w:val="0"/>
                <w:color w:val="000000"/>
                <w:sz w:val="20"/>
                <w:szCs w:val="22"/>
                <w:lang w:eastAsia="en-US"/>
              </w:rPr>
              <w:t>If selected for interview, will you require any sp</w:t>
            </w:r>
            <w:r>
              <w:rPr>
                <w:rFonts w:ascii="Arial" w:hAnsi="Arial" w:cs="Arial"/>
                <w:b/>
                <w:snapToGrid w:val="0"/>
                <w:color w:val="000000"/>
                <w:sz w:val="20"/>
                <w:szCs w:val="22"/>
                <w:lang w:eastAsia="en-US"/>
              </w:rPr>
              <w:t xml:space="preserve">ecial requirements/arrangements </w:t>
            </w:r>
            <w:r w:rsidRPr="00EC480A">
              <w:rPr>
                <w:rFonts w:ascii="Arial" w:hAnsi="Arial" w:cs="Arial"/>
                <w:b/>
                <w:snapToGrid w:val="0"/>
                <w:color w:val="000000"/>
                <w:sz w:val="20"/>
                <w:szCs w:val="22"/>
                <w:lang w:eastAsia="en-US"/>
              </w:rPr>
              <w:t>to be made?</w:t>
            </w:r>
            <w:r>
              <w:rPr>
                <w:rFonts w:ascii="Arial" w:hAnsi="Arial" w:cs="Arial"/>
                <w:b/>
                <w:snapToGrid w:val="0"/>
                <w:color w:val="000000"/>
                <w:sz w:val="20"/>
                <w:szCs w:val="22"/>
                <w:lang w:eastAsia="en-US"/>
              </w:rPr>
              <w:t xml:space="preserve">  </w:t>
            </w:r>
            <w:r w:rsidRPr="00EC480A">
              <w:rPr>
                <w:rFonts w:ascii="Arial" w:hAnsi="Arial" w:cs="Arial"/>
                <w:sz w:val="20"/>
                <w:szCs w:val="20"/>
              </w:rPr>
              <w:fldChar w:fldCharType="begin">
                <w:ffData>
                  <w:name w:val="Check11"/>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Yes </w:t>
            </w:r>
            <w:r>
              <w:rPr>
                <w:rFonts w:ascii="Arial" w:hAnsi="Arial" w:cs="Arial"/>
                <w:sz w:val="20"/>
                <w:szCs w:val="20"/>
              </w:rPr>
              <w:t xml:space="preserve">  </w:t>
            </w:r>
            <w:r w:rsidRPr="00EC480A">
              <w:rPr>
                <w:rFonts w:ascii="Arial" w:hAnsi="Arial" w:cs="Arial"/>
                <w:sz w:val="20"/>
                <w:szCs w:val="20"/>
              </w:rPr>
              <w:fldChar w:fldCharType="begin">
                <w:ffData>
                  <w:name w:val="Check12"/>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No              </w:t>
            </w:r>
          </w:p>
          <w:p w:rsidR="0042378E" w:rsidRPr="00EC480A" w:rsidRDefault="0042378E" w:rsidP="0042378E">
            <w:pPr>
              <w:spacing w:before="60" w:after="60"/>
              <w:rPr>
                <w:rFonts w:ascii="Arial" w:hAnsi="Arial" w:cs="Arial"/>
                <w:snapToGrid w:val="0"/>
                <w:sz w:val="20"/>
                <w:szCs w:val="20"/>
                <w:lang w:eastAsia="en-US"/>
              </w:rPr>
            </w:pPr>
            <w:r w:rsidRPr="00EC480A">
              <w:rPr>
                <w:rFonts w:ascii="Arial" w:hAnsi="Arial" w:cs="Arial"/>
                <w:snapToGrid w:val="0"/>
                <w:color w:val="000000"/>
                <w:sz w:val="20"/>
                <w:szCs w:val="22"/>
                <w:lang w:eastAsia="en-US"/>
              </w:rPr>
              <w:t xml:space="preserve">If yes please advise: </w:t>
            </w:r>
            <w:r w:rsidRPr="00EC480A">
              <w:rPr>
                <w:rFonts w:ascii="Arial" w:hAnsi="Arial" w:cs="Arial"/>
                <w:snapToGrid w:val="0"/>
                <w:color w:val="000000"/>
                <w:sz w:val="20"/>
                <w:szCs w:val="22"/>
                <w:lang w:eastAsia="en-US"/>
              </w:rPr>
              <w:fldChar w:fldCharType="begin">
                <w:ffData>
                  <w:name w:val="Text19"/>
                  <w:enabled/>
                  <w:calcOnExit w:val="0"/>
                  <w:textInput/>
                </w:ffData>
              </w:fldChar>
            </w:r>
            <w:r w:rsidRPr="00EC480A">
              <w:rPr>
                <w:rFonts w:ascii="Arial" w:hAnsi="Arial" w:cs="Arial"/>
                <w:snapToGrid w:val="0"/>
                <w:color w:val="000000"/>
                <w:sz w:val="20"/>
                <w:szCs w:val="22"/>
                <w:lang w:eastAsia="en-US"/>
              </w:rPr>
              <w:instrText xml:space="preserve"> FORMTEXT </w:instrText>
            </w:r>
            <w:r w:rsidRPr="00EC480A">
              <w:rPr>
                <w:rFonts w:ascii="Arial" w:hAnsi="Arial" w:cs="Arial"/>
                <w:snapToGrid w:val="0"/>
                <w:color w:val="000000"/>
                <w:sz w:val="20"/>
                <w:szCs w:val="22"/>
                <w:lang w:eastAsia="en-US"/>
              </w:rPr>
            </w:r>
            <w:r w:rsidRPr="00EC480A">
              <w:rPr>
                <w:rFonts w:ascii="Arial" w:hAnsi="Arial" w:cs="Arial"/>
                <w:snapToGrid w:val="0"/>
                <w:color w:val="000000"/>
                <w:sz w:val="20"/>
                <w:szCs w:val="22"/>
                <w:lang w:eastAsia="en-US"/>
              </w:rPr>
              <w:fldChar w:fldCharType="separate"/>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hAnsi="Arial" w:cs="Arial"/>
                <w:sz w:val="22"/>
                <w:szCs w:val="22"/>
              </w:rPr>
              <w:fldChar w:fldCharType="end"/>
            </w:r>
          </w:p>
        </w:tc>
      </w:tr>
      <w:tr w:rsidR="00511A01" w:rsidRPr="00EC480A" w:rsidTr="00BC5AD5">
        <w:trPr>
          <w:trHeight w:val="350"/>
        </w:trPr>
        <w:tc>
          <w:tcPr>
            <w:tcW w:w="10670" w:type="dxa"/>
            <w:gridSpan w:val="9"/>
            <w:tcBorders>
              <w:top w:val="nil"/>
              <w:left w:val="single" w:sz="24" w:space="0" w:color="auto"/>
              <w:bottom w:val="single" w:sz="18" w:space="0" w:color="auto"/>
              <w:right w:val="single" w:sz="24" w:space="0" w:color="auto"/>
            </w:tcBorders>
            <w:vAlign w:val="center"/>
          </w:tcPr>
          <w:p w:rsidR="00511A01" w:rsidRDefault="00511A01" w:rsidP="00913A29">
            <w:pPr>
              <w:spacing w:before="60" w:after="60"/>
              <w:rPr>
                <w:rFonts w:ascii="Arial" w:hAnsi="Arial" w:cs="Arial"/>
                <w:sz w:val="20"/>
                <w:szCs w:val="20"/>
              </w:rPr>
            </w:pPr>
            <w:r w:rsidRPr="00913A29">
              <w:rPr>
                <w:rFonts w:ascii="Arial" w:hAnsi="Arial" w:cs="Arial"/>
                <w:b/>
                <w:snapToGrid w:val="0"/>
                <w:color w:val="000000"/>
                <w:sz w:val="20"/>
                <w:szCs w:val="22"/>
                <w:lang w:eastAsia="en-US"/>
              </w:rPr>
              <w:t xml:space="preserve">Do </w:t>
            </w:r>
            <w:r w:rsidR="00913A29" w:rsidRPr="00913A29">
              <w:rPr>
                <w:rFonts w:ascii="Arial" w:hAnsi="Arial" w:cs="Arial"/>
                <w:b/>
                <w:snapToGrid w:val="0"/>
                <w:color w:val="000000"/>
                <w:sz w:val="20"/>
                <w:szCs w:val="22"/>
                <w:lang w:eastAsia="en-US"/>
              </w:rPr>
              <w:t>you have any relatives</w:t>
            </w:r>
            <w:r w:rsidR="00913A29">
              <w:rPr>
                <w:rFonts w:ascii="Arial" w:hAnsi="Arial" w:cs="Arial"/>
                <w:b/>
                <w:snapToGrid w:val="0"/>
                <w:color w:val="000000"/>
                <w:sz w:val="20"/>
                <w:szCs w:val="22"/>
                <w:lang w:eastAsia="en-US"/>
              </w:rPr>
              <w:t xml:space="preserve"> or </w:t>
            </w:r>
            <w:r w:rsidRPr="00913A29">
              <w:rPr>
                <w:rFonts w:ascii="Arial" w:hAnsi="Arial" w:cs="Arial"/>
                <w:b/>
                <w:snapToGrid w:val="0"/>
                <w:color w:val="000000"/>
                <w:sz w:val="20"/>
                <w:szCs w:val="22"/>
                <w:lang w:eastAsia="en-US"/>
              </w:rPr>
              <w:t>friends currently working in DPS</w:t>
            </w:r>
            <w:r w:rsidR="00913A29" w:rsidRPr="00913A29">
              <w:rPr>
                <w:rFonts w:ascii="Arial" w:hAnsi="Arial" w:cs="Arial"/>
                <w:b/>
                <w:snapToGrid w:val="0"/>
                <w:color w:val="000000"/>
                <w:sz w:val="20"/>
                <w:szCs w:val="22"/>
                <w:lang w:eastAsia="en-US"/>
              </w:rPr>
              <w:t>?</w:t>
            </w:r>
            <w:r w:rsidR="00913A29">
              <w:rPr>
                <w:rFonts w:ascii="Arial" w:hAnsi="Arial" w:cs="Arial"/>
                <w:snapToGrid w:val="0"/>
                <w:color w:val="000000"/>
                <w:sz w:val="20"/>
                <w:szCs w:val="22"/>
                <w:lang w:eastAsia="en-US"/>
              </w:rPr>
              <w:t xml:space="preserve">             </w:t>
            </w:r>
            <w:r w:rsidR="00641C18">
              <w:rPr>
                <w:rFonts w:ascii="Arial" w:hAnsi="Arial" w:cs="Arial"/>
                <w:snapToGrid w:val="0"/>
                <w:color w:val="000000"/>
                <w:sz w:val="20"/>
                <w:szCs w:val="22"/>
                <w:lang w:eastAsia="en-US"/>
              </w:rPr>
              <w:t xml:space="preserve">                      </w:t>
            </w:r>
            <w:r w:rsidR="00913A29">
              <w:rPr>
                <w:rFonts w:ascii="Arial" w:hAnsi="Arial" w:cs="Arial"/>
                <w:snapToGrid w:val="0"/>
                <w:color w:val="000000"/>
                <w:sz w:val="20"/>
                <w:szCs w:val="22"/>
                <w:lang w:eastAsia="en-US"/>
              </w:rPr>
              <w:t xml:space="preserve">  </w:t>
            </w:r>
            <w:r w:rsidR="00913A29" w:rsidRPr="00EC480A">
              <w:rPr>
                <w:rFonts w:ascii="Arial" w:hAnsi="Arial" w:cs="Arial"/>
                <w:sz w:val="20"/>
                <w:szCs w:val="20"/>
              </w:rPr>
              <w:fldChar w:fldCharType="begin">
                <w:ffData>
                  <w:name w:val="Check11"/>
                  <w:enabled/>
                  <w:calcOnExit w:val="0"/>
                  <w:checkBox>
                    <w:sizeAuto/>
                    <w:default w:val="0"/>
                  </w:checkBox>
                </w:ffData>
              </w:fldChar>
            </w:r>
            <w:r w:rsidR="00913A29"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00913A29" w:rsidRPr="00EC480A">
              <w:rPr>
                <w:rFonts w:ascii="Arial" w:hAnsi="Arial" w:cs="Arial"/>
                <w:sz w:val="20"/>
                <w:szCs w:val="20"/>
              </w:rPr>
              <w:fldChar w:fldCharType="end"/>
            </w:r>
            <w:r w:rsidR="00913A29" w:rsidRPr="00EC480A">
              <w:rPr>
                <w:rFonts w:ascii="Arial" w:hAnsi="Arial" w:cs="Arial"/>
                <w:sz w:val="20"/>
                <w:szCs w:val="20"/>
              </w:rPr>
              <w:t xml:space="preserve"> Yes                </w:t>
            </w:r>
            <w:r w:rsidR="00641C18">
              <w:rPr>
                <w:rFonts w:ascii="Arial" w:hAnsi="Arial" w:cs="Arial"/>
                <w:sz w:val="20"/>
                <w:szCs w:val="20"/>
              </w:rPr>
              <w:t xml:space="preserve"> </w:t>
            </w:r>
            <w:r w:rsidR="00913A29" w:rsidRPr="00EC480A">
              <w:rPr>
                <w:rFonts w:ascii="Arial" w:hAnsi="Arial" w:cs="Arial"/>
                <w:sz w:val="20"/>
                <w:szCs w:val="20"/>
              </w:rPr>
              <w:t xml:space="preserve"> </w:t>
            </w:r>
            <w:r w:rsidR="00913A29" w:rsidRPr="00EC480A">
              <w:rPr>
                <w:rFonts w:ascii="Arial" w:hAnsi="Arial" w:cs="Arial"/>
                <w:sz w:val="20"/>
                <w:szCs w:val="20"/>
              </w:rPr>
              <w:fldChar w:fldCharType="begin">
                <w:ffData>
                  <w:name w:val="Check12"/>
                  <w:enabled/>
                  <w:calcOnExit w:val="0"/>
                  <w:checkBox>
                    <w:sizeAuto/>
                    <w:default w:val="0"/>
                  </w:checkBox>
                </w:ffData>
              </w:fldChar>
            </w:r>
            <w:r w:rsidR="00913A29"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00913A29" w:rsidRPr="00EC480A">
              <w:rPr>
                <w:rFonts w:ascii="Arial" w:hAnsi="Arial" w:cs="Arial"/>
                <w:sz w:val="20"/>
                <w:szCs w:val="20"/>
              </w:rPr>
              <w:fldChar w:fldCharType="end"/>
            </w:r>
            <w:r w:rsidR="00913A29" w:rsidRPr="00EC480A">
              <w:rPr>
                <w:rFonts w:ascii="Arial" w:hAnsi="Arial" w:cs="Arial"/>
                <w:sz w:val="20"/>
                <w:szCs w:val="20"/>
              </w:rPr>
              <w:t xml:space="preserve"> No</w:t>
            </w:r>
          </w:p>
          <w:p w:rsidR="00913A29" w:rsidRDefault="00913A29" w:rsidP="00913A29">
            <w:pPr>
              <w:spacing w:before="60" w:after="60"/>
              <w:rPr>
                <w:rFonts w:ascii="Arial" w:hAnsi="Arial" w:cs="Arial"/>
                <w:sz w:val="20"/>
                <w:szCs w:val="20"/>
              </w:rPr>
            </w:pPr>
            <w:r>
              <w:rPr>
                <w:rFonts w:ascii="Arial" w:hAnsi="Arial" w:cs="Arial"/>
                <w:sz w:val="20"/>
                <w:szCs w:val="20"/>
              </w:rPr>
              <w:t>If yes provide details:</w:t>
            </w:r>
            <w:r w:rsidRPr="00EC480A">
              <w:rPr>
                <w:rFonts w:ascii="Arial" w:hAnsi="Arial" w:cs="Arial"/>
                <w:sz w:val="20"/>
                <w:szCs w:val="20"/>
              </w:rPr>
              <w:t xml:space="preserve"> </w:t>
            </w:r>
            <w:r w:rsidRPr="00EC480A">
              <w:rPr>
                <w:rFonts w:ascii="Arial" w:hAnsi="Arial" w:cs="Arial"/>
                <w:sz w:val="20"/>
                <w:szCs w:val="20"/>
              </w:rPr>
              <w:fldChar w:fldCharType="begin">
                <w:ffData>
                  <w:name w:val="Text6"/>
                  <w:enabled/>
                  <w:calcOnExit w:val="0"/>
                  <w:textInput/>
                </w:ffData>
              </w:fldChar>
            </w:r>
            <w:r w:rsidRPr="00EC480A">
              <w:rPr>
                <w:rFonts w:ascii="Arial" w:hAnsi="Arial" w:cs="Arial"/>
                <w:sz w:val="20"/>
                <w:szCs w:val="20"/>
              </w:rPr>
              <w:instrText xml:space="preserve"> FORMTEXT </w:instrText>
            </w:r>
            <w:r w:rsidRPr="00EC480A">
              <w:rPr>
                <w:rFonts w:ascii="Arial" w:hAnsi="Arial" w:cs="Arial"/>
                <w:sz w:val="20"/>
                <w:szCs w:val="20"/>
              </w:rPr>
            </w:r>
            <w:r w:rsidRPr="00EC480A">
              <w:rPr>
                <w:rFonts w:ascii="Arial" w:hAnsi="Arial" w:cs="Arial"/>
                <w:sz w:val="20"/>
                <w:szCs w:val="20"/>
              </w:rPr>
              <w:fldChar w:fldCharType="separate"/>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eastAsia="MS Mincho" w:hAnsi="Arial" w:cs="Arial"/>
                <w:noProof/>
                <w:sz w:val="20"/>
                <w:szCs w:val="20"/>
              </w:rPr>
              <w:t> </w:t>
            </w:r>
            <w:r w:rsidRPr="00EC480A">
              <w:rPr>
                <w:rFonts w:ascii="Arial" w:hAnsi="Arial" w:cs="Arial"/>
                <w:sz w:val="20"/>
                <w:szCs w:val="20"/>
              </w:rPr>
              <w:fldChar w:fldCharType="end"/>
            </w:r>
          </w:p>
          <w:p w:rsidR="00913A29" w:rsidRPr="00913A29" w:rsidRDefault="00913A29" w:rsidP="00913A29">
            <w:pPr>
              <w:spacing w:before="60" w:after="60"/>
              <w:rPr>
                <w:rFonts w:ascii="Arial" w:hAnsi="Arial" w:cs="Arial"/>
                <w:snapToGrid w:val="0"/>
                <w:color w:val="000000"/>
                <w:sz w:val="16"/>
                <w:szCs w:val="16"/>
                <w:lang w:eastAsia="en-US"/>
              </w:rPr>
            </w:pPr>
            <w:r w:rsidRPr="00913A29">
              <w:rPr>
                <w:rFonts w:ascii="Arial" w:hAnsi="Arial" w:cs="Arial"/>
                <w:sz w:val="16"/>
                <w:szCs w:val="16"/>
              </w:rPr>
              <w:t>(for the purpose of this question a friend is defined as someone with whom you socialise</w:t>
            </w:r>
            <w:r w:rsidR="0063367B">
              <w:rPr>
                <w:rFonts w:ascii="Arial" w:hAnsi="Arial" w:cs="Arial"/>
                <w:sz w:val="16"/>
                <w:szCs w:val="16"/>
              </w:rPr>
              <w:t xml:space="preserve"> with outside of work </w:t>
            </w:r>
            <w:r w:rsidRPr="00913A29">
              <w:rPr>
                <w:rFonts w:ascii="Arial" w:hAnsi="Arial" w:cs="Arial"/>
                <w:sz w:val="16"/>
                <w:szCs w:val="16"/>
              </w:rPr>
              <w:t>6</w:t>
            </w:r>
            <w:r w:rsidR="0063367B">
              <w:rPr>
                <w:rFonts w:ascii="Arial" w:hAnsi="Arial" w:cs="Arial"/>
                <w:sz w:val="16"/>
                <w:szCs w:val="16"/>
              </w:rPr>
              <w:t xml:space="preserve"> or more </w:t>
            </w:r>
            <w:r w:rsidRPr="00913A29">
              <w:rPr>
                <w:rFonts w:ascii="Arial" w:hAnsi="Arial" w:cs="Arial"/>
                <w:sz w:val="16"/>
                <w:szCs w:val="16"/>
              </w:rPr>
              <w:t xml:space="preserve"> times a year)</w:t>
            </w:r>
          </w:p>
        </w:tc>
      </w:tr>
      <w:tr w:rsidR="00641C18" w:rsidRPr="00EC480A" w:rsidTr="00BC5AD5">
        <w:trPr>
          <w:trHeight w:val="350"/>
        </w:trPr>
        <w:tc>
          <w:tcPr>
            <w:tcW w:w="10670" w:type="dxa"/>
            <w:gridSpan w:val="9"/>
            <w:tcBorders>
              <w:top w:val="nil"/>
              <w:left w:val="single" w:sz="24" w:space="0" w:color="auto"/>
              <w:bottom w:val="single" w:sz="18" w:space="0" w:color="auto"/>
              <w:right w:val="single" w:sz="24" w:space="0" w:color="auto"/>
            </w:tcBorders>
            <w:vAlign w:val="center"/>
          </w:tcPr>
          <w:p w:rsidR="00641C18" w:rsidRDefault="00641C18" w:rsidP="00913A29">
            <w:pPr>
              <w:spacing w:before="60" w:after="60"/>
              <w:rPr>
                <w:rFonts w:ascii="Arial" w:hAnsi="Arial" w:cs="Arial"/>
                <w:sz w:val="20"/>
                <w:szCs w:val="20"/>
              </w:rPr>
            </w:pPr>
            <w:r>
              <w:rPr>
                <w:rFonts w:ascii="Arial" w:hAnsi="Arial" w:cs="Arial"/>
                <w:b/>
                <w:snapToGrid w:val="0"/>
                <w:color w:val="000000"/>
                <w:sz w:val="20"/>
                <w:szCs w:val="22"/>
                <w:lang w:eastAsia="en-US"/>
              </w:rPr>
              <w:t>Have you ever been found to have breached the APS code of conduct or similar</w:t>
            </w:r>
            <w:r w:rsidR="0042378E">
              <w:rPr>
                <w:rFonts w:ascii="Arial" w:hAnsi="Arial" w:cs="Arial"/>
                <w:b/>
                <w:snapToGrid w:val="0"/>
                <w:color w:val="000000"/>
                <w:sz w:val="20"/>
                <w:szCs w:val="22"/>
                <w:lang w:eastAsia="en-US"/>
              </w:rPr>
              <w:t xml:space="preserve"> terminated from employment for misconduct</w:t>
            </w:r>
            <w:r>
              <w:rPr>
                <w:rFonts w:ascii="Arial" w:hAnsi="Arial" w:cs="Arial"/>
                <w:b/>
                <w:snapToGrid w:val="0"/>
                <w:color w:val="000000"/>
                <w:sz w:val="20"/>
                <w:szCs w:val="22"/>
                <w:lang w:eastAsia="en-US"/>
              </w:rPr>
              <w:t xml:space="preserve">?      </w:t>
            </w:r>
            <w:r w:rsidR="0042378E">
              <w:rPr>
                <w:rFonts w:ascii="Arial" w:hAnsi="Arial" w:cs="Arial"/>
                <w:b/>
                <w:snapToGrid w:val="0"/>
                <w:color w:val="000000"/>
                <w:sz w:val="20"/>
                <w:szCs w:val="22"/>
                <w:lang w:eastAsia="en-US"/>
              </w:rPr>
              <w:t xml:space="preserve">                                                                                                               </w:t>
            </w:r>
            <w:r w:rsidRPr="00EC480A">
              <w:rPr>
                <w:rFonts w:ascii="Arial" w:hAnsi="Arial" w:cs="Arial"/>
                <w:sz w:val="20"/>
                <w:szCs w:val="20"/>
              </w:rPr>
              <w:fldChar w:fldCharType="begin">
                <w:ffData>
                  <w:name w:val="Check11"/>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Yes                  </w:t>
            </w:r>
            <w:r w:rsidRPr="00EC480A">
              <w:rPr>
                <w:rFonts w:ascii="Arial" w:hAnsi="Arial" w:cs="Arial"/>
                <w:sz w:val="20"/>
                <w:szCs w:val="20"/>
              </w:rPr>
              <w:fldChar w:fldCharType="begin">
                <w:ffData>
                  <w:name w:val="Check12"/>
                  <w:enabled/>
                  <w:calcOnExit w:val="0"/>
                  <w:checkBox>
                    <w:sizeAuto/>
                    <w:default w:val="0"/>
                  </w:checkBox>
                </w:ffData>
              </w:fldChar>
            </w:r>
            <w:r w:rsidRPr="00EC480A">
              <w:rPr>
                <w:rFonts w:ascii="Arial" w:hAnsi="Arial" w:cs="Arial"/>
                <w:sz w:val="20"/>
                <w:szCs w:val="20"/>
              </w:rPr>
              <w:instrText xml:space="preserve"> FORMCHECKBOX </w:instrText>
            </w:r>
            <w:r w:rsidR="0008699F">
              <w:rPr>
                <w:rFonts w:ascii="Arial" w:hAnsi="Arial" w:cs="Arial"/>
                <w:sz w:val="20"/>
                <w:szCs w:val="20"/>
              </w:rPr>
            </w:r>
            <w:r w:rsidR="0008699F">
              <w:rPr>
                <w:rFonts w:ascii="Arial" w:hAnsi="Arial" w:cs="Arial"/>
                <w:sz w:val="20"/>
                <w:szCs w:val="20"/>
              </w:rPr>
              <w:fldChar w:fldCharType="separate"/>
            </w:r>
            <w:r w:rsidRPr="00EC480A">
              <w:rPr>
                <w:rFonts w:ascii="Arial" w:hAnsi="Arial" w:cs="Arial"/>
                <w:sz w:val="20"/>
                <w:szCs w:val="20"/>
              </w:rPr>
              <w:fldChar w:fldCharType="end"/>
            </w:r>
            <w:r w:rsidRPr="00EC480A">
              <w:rPr>
                <w:rFonts w:ascii="Arial" w:hAnsi="Arial" w:cs="Arial"/>
                <w:sz w:val="20"/>
                <w:szCs w:val="20"/>
              </w:rPr>
              <w:t xml:space="preserve"> No</w:t>
            </w:r>
          </w:p>
          <w:p w:rsidR="0042378E" w:rsidRPr="00913A29" w:rsidRDefault="0042378E" w:rsidP="00913A29">
            <w:pPr>
              <w:spacing w:before="60" w:after="60"/>
              <w:rPr>
                <w:rFonts w:ascii="Arial" w:hAnsi="Arial" w:cs="Arial"/>
                <w:b/>
                <w:snapToGrid w:val="0"/>
                <w:color w:val="000000"/>
                <w:sz w:val="20"/>
                <w:szCs w:val="22"/>
                <w:lang w:eastAsia="en-US"/>
              </w:rPr>
            </w:pPr>
            <w:r>
              <w:rPr>
                <w:rFonts w:ascii="Arial" w:hAnsi="Arial" w:cs="Arial"/>
                <w:sz w:val="20"/>
                <w:szCs w:val="20"/>
              </w:rPr>
              <w:t>If Yes, Recruitment will contact you to discuss.</w:t>
            </w:r>
          </w:p>
        </w:tc>
      </w:tr>
      <w:tr w:rsidR="00EC480A" w:rsidRPr="00EC480A" w:rsidTr="00BC5AD5">
        <w:trPr>
          <w:trHeight w:val="350"/>
        </w:trPr>
        <w:tc>
          <w:tcPr>
            <w:tcW w:w="10670" w:type="dxa"/>
            <w:gridSpan w:val="9"/>
            <w:tcBorders>
              <w:top w:val="nil"/>
              <w:left w:val="single" w:sz="24" w:space="0" w:color="auto"/>
              <w:bottom w:val="nil"/>
              <w:right w:val="single" w:sz="24" w:space="0" w:color="auto"/>
            </w:tcBorders>
            <w:vAlign w:val="center"/>
            <w:hideMark/>
          </w:tcPr>
          <w:p w:rsidR="00EC480A" w:rsidRPr="00EC480A" w:rsidRDefault="00EC480A" w:rsidP="00BB121A">
            <w:pPr>
              <w:spacing w:before="120"/>
              <w:rPr>
                <w:rFonts w:ascii="Arial" w:hAnsi="Arial" w:cs="Arial"/>
                <w:snapToGrid w:val="0"/>
                <w:color w:val="000000"/>
                <w:sz w:val="20"/>
                <w:szCs w:val="22"/>
                <w:lang w:eastAsia="en-US"/>
              </w:rPr>
            </w:pPr>
            <w:r w:rsidRPr="00EC480A">
              <w:rPr>
                <w:rFonts w:ascii="Arial" w:hAnsi="Arial" w:cs="Arial"/>
                <w:snapToGrid w:val="0"/>
                <w:color w:val="000000"/>
                <w:sz w:val="20"/>
                <w:szCs w:val="22"/>
                <w:lang w:eastAsia="en-US"/>
              </w:rPr>
              <w:t>I confirm that the information I have provided above and the details in my attached application are, to the best of my knowledge, true and correct.</w:t>
            </w:r>
            <w:r w:rsidR="0063367B">
              <w:rPr>
                <w:rFonts w:ascii="Arial" w:hAnsi="Arial" w:cs="Arial"/>
                <w:snapToGrid w:val="0"/>
                <w:color w:val="000000"/>
                <w:sz w:val="20"/>
                <w:szCs w:val="22"/>
                <w:lang w:eastAsia="en-US"/>
              </w:rPr>
              <w:t xml:space="preserve"> I acknowledge that it may be an offence to knowingly provide false information. </w:t>
            </w:r>
          </w:p>
        </w:tc>
      </w:tr>
      <w:tr w:rsidR="00EC480A" w:rsidRPr="00EC480A" w:rsidTr="00BC5AD5">
        <w:trPr>
          <w:trHeight w:val="350"/>
        </w:trPr>
        <w:tc>
          <w:tcPr>
            <w:tcW w:w="4466" w:type="dxa"/>
            <w:gridSpan w:val="3"/>
            <w:tcBorders>
              <w:top w:val="nil"/>
              <w:left w:val="single" w:sz="24" w:space="0" w:color="auto"/>
              <w:bottom w:val="single" w:sz="24" w:space="0" w:color="auto"/>
              <w:right w:val="nil"/>
            </w:tcBorders>
            <w:vAlign w:val="center"/>
            <w:hideMark/>
          </w:tcPr>
          <w:p w:rsidR="00EC480A" w:rsidRPr="00EC480A" w:rsidRDefault="00EC480A" w:rsidP="00EC480A">
            <w:pPr>
              <w:rPr>
                <w:rFonts w:ascii="Arial" w:hAnsi="Arial" w:cs="Arial"/>
                <w:snapToGrid w:val="0"/>
                <w:color w:val="000000"/>
                <w:sz w:val="20"/>
                <w:szCs w:val="22"/>
                <w:lang w:eastAsia="en-US"/>
              </w:rPr>
            </w:pPr>
            <w:r w:rsidRPr="00EC480A">
              <w:rPr>
                <w:rFonts w:ascii="Arial" w:hAnsi="Arial" w:cs="Arial"/>
                <w:snapToGrid w:val="0"/>
                <w:color w:val="000000"/>
                <w:sz w:val="20"/>
                <w:szCs w:val="22"/>
                <w:lang w:eastAsia="en-US"/>
              </w:rPr>
              <w:t xml:space="preserve">Name: </w:t>
            </w:r>
            <w:r w:rsidRPr="00EC480A">
              <w:rPr>
                <w:rFonts w:ascii="Arial" w:hAnsi="Arial" w:cs="Arial"/>
                <w:snapToGrid w:val="0"/>
                <w:color w:val="000000"/>
                <w:sz w:val="20"/>
                <w:szCs w:val="22"/>
                <w:lang w:eastAsia="en-US"/>
              </w:rPr>
              <w:fldChar w:fldCharType="begin">
                <w:ffData>
                  <w:name w:val="Text20"/>
                  <w:enabled/>
                  <w:calcOnExit w:val="0"/>
                  <w:textInput>
                    <w:type w:val="date"/>
                  </w:textInput>
                </w:ffData>
              </w:fldChar>
            </w:r>
            <w:r w:rsidRPr="00EC480A">
              <w:rPr>
                <w:rFonts w:ascii="Arial" w:hAnsi="Arial" w:cs="Arial"/>
                <w:snapToGrid w:val="0"/>
                <w:color w:val="000000"/>
                <w:sz w:val="20"/>
                <w:szCs w:val="22"/>
                <w:lang w:eastAsia="en-US"/>
              </w:rPr>
              <w:instrText xml:space="preserve"> FORMTEXT </w:instrText>
            </w:r>
            <w:r w:rsidRPr="00EC480A">
              <w:rPr>
                <w:rFonts w:ascii="Arial" w:hAnsi="Arial" w:cs="Arial"/>
                <w:snapToGrid w:val="0"/>
                <w:color w:val="000000"/>
                <w:sz w:val="20"/>
                <w:szCs w:val="22"/>
                <w:lang w:eastAsia="en-US"/>
              </w:rPr>
            </w:r>
            <w:r w:rsidRPr="00EC480A">
              <w:rPr>
                <w:rFonts w:ascii="Arial" w:hAnsi="Arial" w:cs="Arial"/>
                <w:snapToGrid w:val="0"/>
                <w:color w:val="000000"/>
                <w:sz w:val="20"/>
                <w:szCs w:val="22"/>
                <w:lang w:eastAsia="en-US"/>
              </w:rPr>
              <w:fldChar w:fldCharType="separate"/>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hAnsi="Arial" w:cs="Arial"/>
                <w:sz w:val="22"/>
                <w:szCs w:val="22"/>
              </w:rPr>
              <w:fldChar w:fldCharType="end"/>
            </w:r>
          </w:p>
        </w:tc>
        <w:tc>
          <w:tcPr>
            <w:tcW w:w="6204" w:type="dxa"/>
            <w:gridSpan w:val="6"/>
            <w:tcBorders>
              <w:top w:val="nil"/>
              <w:left w:val="nil"/>
              <w:bottom w:val="single" w:sz="24" w:space="0" w:color="auto"/>
              <w:right w:val="single" w:sz="24" w:space="0" w:color="auto"/>
            </w:tcBorders>
            <w:vAlign w:val="center"/>
            <w:hideMark/>
          </w:tcPr>
          <w:p w:rsidR="00EC480A" w:rsidRPr="00EC480A" w:rsidRDefault="00EC480A" w:rsidP="00EC480A">
            <w:pPr>
              <w:rPr>
                <w:rFonts w:ascii="Arial" w:hAnsi="Arial" w:cs="Arial"/>
                <w:snapToGrid w:val="0"/>
                <w:color w:val="000000"/>
                <w:sz w:val="20"/>
                <w:szCs w:val="22"/>
                <w:lang w:eastAsia="en-US"/>
              </w:rPr>
            </w:pPr>
            <w:r w:rsidRPr="00EC480A">
              <w:rPr>
                <w:rFonts w:ascii="Arial" w:hAnsi="Arial" w:cs="Arial"/>
                <w:snapToGrid w:val="0"/>
                <w:color w:val="000000"/>
                <w:sz w:val="20"/>
                <w:szCs w:val="22"/>
                <w:lang w:eastAsia="en-US"/>
              </w:rPr>
              <w:t xml:space="preserve">Date </w:t>
            </w:r>
            <w:r w:rsidRPr="00EC480A">
              <w:rPr>
                <w:rFonts w:ascii="Arial" w:hAnsi="Arial" w:cs="Arial"/>
                <w:snapToGrid w:val="0"/>
                <w:color w:val="000000"/>
                <w:sz w:val="20"/>
                <w:szCs w:val="22"/>
                <w:lang w:eastAsia="en-US"/>
              </w:rPr>
              <w:fldChar w:fldCharType="begin">
                <w:ffData>
                  <w:name w:val="Text20"/>
                  <w:enabled/>
                  <w:calcOnExit w:val="0"/>
                  <w:textInput>
                    <w:type w:val="date"/>
                  </w:textInput>
                </w:ffData>
              </w:fldChar>
            </w:r>
            <w:bookmarkStart w:id="21" w:name="Text20"/>
            <w:r w:rsidRPr="00EC480A">
              <w:rPr>
                <w:rFonts w:ascii="Arial" w:hAnsi="Arial" w:cs="Arial"/>
                <w:snapToGrid w:val="0"/>
                <w:color w:val="000000"/>
                <w:sz w:val="20"/>
                <w:szCs w:val="22"/>
                <w:lang w:eastAsia="en-US"/>
              </w:rPr>
              <w:instrText xml:space="preserve"> FORMTEXT </w:instrText>
            </w:r>
            <w:r w:rsidRPr="00EC480A">
              <w:rPr>
                <w:rFonts w:ascii="Arial" w:hAnsi="Arial" w:cs="Arial"/>
                <w:snapToGrid w:val="0"/>
                <w:color w:val="000000"/>
                <w:sz w:val="20"/>
                <w:szCs w:val="22"/>
                <w:lang w:eastAsia="en-US"/>
              </w:rPr>
            </w:r>
            <w:r w:rsidRPr="00EC480A">
              <w:rPr>
                <w:rFonts w:ascii="Arial" w:hAnsi="Arial" w:cs="Arial"/>
                <w:snapToGrid w:val="0"/>
                <w:color w:val="000000"/>
                <w:sz w:val="20"/>
                <w:szCs w:val="22"/>
                <w:lang w:eastAsia="en-US"/>
              </w:rPr>
              <w:fldChar w:fldCharType="separate"/>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eastAsia="MS Mincho" w:hAnsi="Arial" w:cs="Arial"/>
                <w:noProof/>
                <w:snapToGrid w:val="0"/>
                <w:color w:val="000000"/>
                <w:sz w:val="20"/>
                <w:szCs w:val="22"/>
                <w:lang w:val="en-US" w:eastAsia="en-US"/>
              </w:rPr>
              <w:t> </w:t>
            </w:r>
            <w:r w:rsidRPr="00EC480A">
              <w:rPr>
                <w:rFonts w:ascii="Arial" w:hAnsi="Arial" w:cs="Arial"/>
                <w:sz w:val="22"/>
                <w:szCs w:val="22"/>
              </w:rPr>
              <w:fldChar w:fldCharType="end"/>
            </w:r>
            <w:bookmarkEnd w:id="21"/>
          </w:p>
        </w:tc>
      </w:tr>
    </w:tbl>
    <w:p w:rsidR="00EC480A" w:rsidRPr="00EC480A" w:rsidRDefault="00EC480A" w:rsidP="00EC480A">
      <w:pPr>
        <w:rPr>
          <w:rFonts w:ascii="Arial" w:hAnsi="Arial" w:cs="Arial"/>
          <w:sz w:val="22"/>
          <w:szCs w:val="22"/>
        </w:rPr>
      </w:pPr>
    </w:p>
    <w:p w:rsidR="00EC480A" w:rsidRPr="00EC480A" w:rsidRDefault="00EC480A" w:rsidP="00EC480A">
      <w:pPr>
        <w:rPr>
          <w:rFonts w:ascii="Arial" w:hAnsi="Arial" w:cs="Arial"/>
          <w:sz w:val="22"/>
          <w:szCs w:val="22"/>
        </w:rPr>
        <w:sectPr w:rsidR="00EC480A" w:rsidRPr="00EC480A" w:rsidSect="006935A8">
          <w:pgSz w:w="11906" w:h="16838"/>
          <w:pgMar w:top="851" w:right="748" w:bottom="539" w:left="1077" w:header="720" w:footer="187" w:gutter="0"/>
          <w:cols w:space="720"/>
        </w:sectPr>
      </w:pPr>
    </w:p>
    <w:p w:rsidR="007A2C54" w:rsidRPr="0069355A" w:rsidRDefault="007A2C54" w:rsidP="00117635">
      <w:pPr>
        <w:pStyle w:val="DPSTitle"/>
        <w:spacing w:before="120"/>
        <w:rPr>
          <w:rFonts w:ascii="Arial" w:hAnsi="Arial"/>
          <w:b w:val="0"/>
        </w:rPr>
      </w:pPr>
      <w:r w:rsidRPr="0069355A">
        <w:rPr>
          <w:rFonts w:ascii="Arial" w:hAnsi="Arial"/>
        </w:rPr>
        <w:lastRenderedPageBreak/>
        <w:t>Duty Statement</w:t>
      </w:r>
    </w:p>
    <w:p w:rsidR="007A2C54" w:rsidRPr="0069355A" w:rsidRDefault="0008699F" w:rsidP="007A2C54">
      <w:pPr>
        <w:pStyle w:val="DPSNormal"/>
        <w:rPr>
          <w:rFonts w:ascii="Arial" w:hAnsi="Arial" w:cs="Arial"/>
        </w:rPr>
      </w:pPr>
      <w:r>
        <w:rPr>
          <w:rFonts w:ascii="Arial" w:hAnsi="Arial" w:cs="Arial"/>
        </w:rPr>
        <w:pict>
          <v:rect id="_x0000_i1026" style="width:0;height:1.5pt" o:hralign="center" o:hrstd="t" o:hr="t" fillcolor="#aca899" stroked="f"/>
        </w:pict>
      </w:r>
    </w:p>
    <w:tbl>
      <w:tblPr>
        <w:tblStyle w:val="TableGrid"/>
        <w:tblW w:w="0" w:type="auto"/>
        <w:tblLook w:val="04A0" w:firstRow="1" w:lastRow="0" w:firstColumn="1" w:lastColumn="0" w:noHBand="0" w:noVBand="1"/>
      </w:tblPr>
      <w:tblGrid>
        <w:gridCol w:w="3248"/>
        <w:gridCol w:w="6038"/>
      </w:tblGrid>
      <w:tr w:rsidR="0084491D" w:rsidRPr="00BA0DAD" w:rsidTr="00AC1E71">
        <w:trPr>
          <w:trHeight w:val="369"/>
        </w:trPr>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POSITION NUMBER:</w:t>
            </w:r>
          </w:p>
        </w:tc>
        <w:tc>
          <w:tcPr>
            <w:tcW w:w="6038" w:type="dxa"/>
          </w:tcPr>
          <w:p w:rsidR="0084491D" w:rsidRPr="00BA0DAD" w:rsidRDefault="002B743D" w:rsidP="00AC1E71">
            <w:pPr>
              <w:pStyle w:val="DPSNormal"/>
              <w:spacing w:line="276" w:lineRule="auto"/>
              <w:rPr>
                <w:rFonts w:ascii="Arial" w:hAnsi="Arial" w:cs="Arial"/>
              </w:rPr>
            </w:pPr>
            <w:r>
              <w:rPr>
                <w:rFonts w:ascii="Arial" w:hAnsi="Arial" w:cs="Arial"/>
              </w:rPr>
              <w:t>130200</w:t>
            </w:r>
          </w:p>
        </w:tc>
      </w:tr>
      <w:tr w:rsidR="0084491D" w:rsidRPr="00BA0DAD" w:rsidTr="00AC1E71">
        <w:trPr>
          <w:trHeight w:val="461"/>
        </w:trPr>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CLASSIFICATION:</w:t>
            </w:r>
          </w:p>
        </w:tc>
        <w:tc>
          <w:tcPr>
            <w:tcW w:w="6038" w:type="dxa"/>
          </w:tcPr>
          <w:p w:rsidR="0084491D" w:rsidRPr="00BA0DAD" w:rsidRDefault="002B743D" w:rsidP="002B743D">
            <w:pPr>
              <w:pStyle w:val="DPSNormal"/>
              <w:spacing w:line="276" w:lineRule="auto"/>
              <w:rPr>
                <w:rFonts w:ascii="Arial" w:hAnsi="Arial" w:cs="Arial"/>
              </w:rPr>
            </w:pPr>
            <w:r>
              <w:rPr>
                <w:rFonts w:ascii="Arial" w:hAnsi="Arial" w:cs="Arial"/>
              </w:rPr>
              <w:t>Parliamentary Executive Level  2</w:t>
            </w:r>
            <w:r w:rsidR="0084491D">
              <w:rPr>
                <w:rFonts w:ascii="Arial" w:hAnsi="Arial" w:cs="Arial"/>
              </w:rPr>
              <w:t xml:space="preserve"> (PEL2)</w:t>
            </w:r>
          </w:p>
        </w:tc>
      </w:tr>
      <w:tr w:rsidR="0084491D" w:rsidRPr="00BA0DAD" w:rsidTr="00AC1E71">
        <w:trPr>
          <w:trHeight w:val="359"/>
        </w:trPr>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POSITION TITLE:</w:t>
            </w:r>
          </w:p>
        </w:tc>
        <w:tc>
          <w:tcPr>
            <w:tcW w:w="6038" w:type="dxa"/>
          </w:tcPr>
          <w:p w:rsidR="0084491D" w:rsidRPr="00BA0DAD" w:rsidRDefault="0084491D" w:rsidP="00AC1E71">
            <w:pPr>
              <w:pStyle w:val="DPSNormal"/>
              <w:spacing w:line="276" w:lineRule="auto"/>
              <w:rPr>
                <w:rFonts w:ascii="Arial" w:hAnsi="Arial" w:cs="Arial"/>
              </w:rPr>
            </w:pPr>
            <w:r>
              <w:rPr>
                <w:rFonts w:ascii="Arial" w:hAnsi="Arial" w:cs="Arial"/>
              </w:rPr>
              <w:t>Director, Contracts and Licences</w:t>
            </w:r>
          </w:p>
        </w:tc>
      </w:tr>
      <w:tr w:rsidR="0084491D" w:rsidRPr="00BA0DAD" w:rsidTr="00AC1E71">
        <w:trPr>
          <w:trHeight w:val="345"/>
        </w:trPr>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SECURITY ASSESSMENT:</w:t>
            </w:r>
          </w:p>
        </w:tc>
        <w:tc>
          <w:tcPr>
            <w:tcW w:w="6038" w:type="dxa"/>
          </w:tcPr>
          <w:p w:rsidR="0084491D" w:rsidRPr="00BA0DAD" w:rsidRDefault="0084491D" w:rsidP="00AC1E71">
            <w:pPr>
              <w:pStyle w:val="DPSNormal"/>
              <w:spacing w:line="276" w:lineRule="auto"/>
              <w:rPr>
                <w:rFonts w:ascii="Arial" w:hAnsi="Arial" w:cs="Arial"/>
              </w:rPr>
            </w:pPr>
            <w:r>
              <w:rPr>
                <w:rFonts w:ascii="Arial" w:hAnsi="Arial" w:cs="Arial"/>
              </w:rPr>
              <w:t>Baseline</w:t>
            </w:r>
          </w:p>
        </w:tc>
      </w:tr>
      <w:tr w:rsidR="0084491D" w:rsidRPr="00BA0DAD" w:rsidTr="00AC1E71">
        <w:trPr>
          <w:trHeight w:val="345"/>
        </w:trPr>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LOCATION:</w:t>
            </w:r>
          </w:p>
        </w:tc>
        <w:tc>
          <w:tcPr>
            <w:tcW w:w="6038" w:type="dxa"/>
          </w:tcPr>
          <w:p w:rsidR="0084491D" w:rsidRPr="00BA0DAD" w:rsidRDefault="0084491D" w:rsidP="00AC1E71">
            <w:pPr>
              <w:pStyle w:val="DPSNormal"/>
              <w:spacing w:line="276" w:lineRule="auto"/>
              <w:rPr>
                <w:rFonts w:ascii="Arial" w:hAnsi="Arial" w:cs="Arial"/>
              </w:rPr>
            </w:pPr>
            <w:r w:rsidRPr="00BA0DAD">
              <w:rPr>
                <w:rFonts w:ascii="Arial" w:hAnsi="Arial" w:cs="Arial"/>
              </w:rPr>
              <w:t>Parliament House, Canberra</w:t>
            </w:r>
          </w:p>
        </w:tc>
      </w:tr>
      <w:tr w:rsidR="0084491D" w:rsidRPr="00BA0DAD" w:rsidTr="00AC1E71">
        <w:trPr>
          <w:trHeight w:val="345"/>
        </w:trPr>
        <w:tc>
          <w:tcPr>
            <w:tcW w:w="3248" w:type="dxa"/>
          </w:tcPr>
          <w:p w:rsidR="0084491D" w:rsidRPr="00BA0DAD" w:rsidRDefault="0084491D" w:rsidP="00AC1E71">
            <w:pPr>
              <w:pStyle w:val="DPSNormal"/>
              <w:spacing w:line="276" w:lineRule="auto"/>
              <w:rPr>
                <w:rFonts w:ascii="Arial" w:hAnsi="Arial" w:cs="Arial"/>
                <w:b/>
              </w:rPr>
            </w:pPr>
            <w:r>
              <w:rPr>
                <w:rFonts w:ascii="Arial" w:hAnsi="Arial" w:cs="Arial"/>
                <w:b/>
              </w:rPr>
              <w:t>GROUP</w:t>
            </w:r>
            <w:r w:rsidRPr="00BA0DAD">
              <w:rPr>
                <w:rFonts w:ascii="Arial" w:hAnsi="Arial" w:cs="Arial"/>
                <w:b/>
              </w:rPr>
              <w:t>:</w:t>
            </w:r>
          </w:p>
        </w:tc>
        <w:tc>
          <w:tcPr>
            <w:tcW w:w="6038" w:type="dxa"/>
          </w:tcPr>
          <w:p w:rsidR="0084491D" w:rsidRPr="00BA0DAD" w:rsidRDefault="0084491D" w:rsidP="00AC1E71">
            <w:pPr>
              <w:pStyle w:val="DPSNormal"/>
              <w:spacing w:line="276" w:lineRule="auto"/>
              <w:rPr>
                <w:rFonts w:ascii="Arial" w:hAnsi="Arial" w:cs="Arial"/>
              </w:rPr>
            </w:pPr>
            <w:r>
              <w:rPr>
                <w:rFonts w:ascii="Arial" w:hAnsi="Arial" w:cs="Arial"/>
              </w:rPr>
              <w:t>Parliamentary Experience</w:t>
            </w:r>
          </w:p>
        </w:tc>
      </w:tr>
      <w:tr w:rsidR="0084491D" w:rsidRPr="00BA0DAD" w:rsidTr="00AC1E71">
        <w:trPr>
          <w:trHeight w:val="345"/>
        </w:trPr>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IMMEDIATE SUPERVISOR:</w:t>
            </w:r>
          </w:p>
        </w:tc>
        <w:tc>
          <w:tcPr>
            <w:tcW w:w="6038" w:type="dxa"/>
          </w:tcPr>
          <w:p w:rsidR="0084491D" w:rsidRPr="00BA0DAD" w:rsidRDefault="0084491D" w:rsidP="00AC1E71">
            <w:pPr>
              <w:pStyle w:val="DPSNormal"/>
              <w:spacing w:line="276" w:lineRule="auto"/>
              <w:rPr>
                <w:rFonts w:ascii="Arial" w:hAnsi="Arial" w:cs="Arial"/>
              </w:rPr>
            </w:pPr>
            <w:r>
              <w:rPr>
                <w:rFonts w:ascii="Arial" w:hAnsi="Arial" w:cs="Arial"/>
              </w:rPr>
              <w:t>Assistant Secretary, Parliamentary Experience Branch (SES 1)</w:t>
            </w:r>
          </w:p>
        </w:tc>
      </w:tr>
      <w:tr w:rsidR="0084491D" w:rsidRPr="00BA0DAD" w:rsidTr="00AC1E71">
        <w:trPr>
          <w:trHeight w:val="359"/>
        </w:trPr>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HIGHEST SUBORDINATE:</w:t>
            </w:r>
          </w:p>
        </w:tc>
        <w:tc>
          <w:tcPr>
            <w:tcW w:w="6038" w:type="dxa"/>
          </w:tcPr>
          <w:p w:rsidR="0084491D" w:rsidRPr="00BA0DAD" w:rsidRDefault="0084491D" w:rsidP="00AC1E71">
            <w:pPr>
              <w:pStyle w:val="DPSNormal"/>
              <w:spacing w:line="276" w:lineRule="auto"/>
              <w:rPr>
                <w:rFonts w:ascii="Arial" w:hAnsi="Arial" w:cs="Arial"/>
              </w:rPr>
            </w:pPr>
            <w:r>
              <w:rPr>
                <w:rFonts w:ascii="Arial" w:hAnsi="Arial" w:cs="Arial"/>
              </w:rPr>
              <w:t xml:space="preserve">Parliamentary Executive </w:t>
            </w:r>
            <w:r w:rsidR="002B743D">
              <w:rPr>
                <w:rFonts w:ascii="Arial" w:hAnsi="Arial" w:cs="Arial"/>
              </w:rPr>
              <w:t>Level 1</w:t>
            </w:r>
            <w:r>
              <w:rPr>
                <w:rFonts w:ascii="Arial" w:hAnsi="Arial" w:cs="Arial"/>
              </w:rPr>
              <w:t xml:space="preserve"> (PEL1)</w:t>
            </w:r>
          </w:p>
        </w:tc>
      </w:tr>
      <w:tr w:rsidR="0084491D" w:rsidRPr="00BA0DAD" w:rsidTr="00AC1E71">
        <w:tc>
          <w:tcPr>
            <w:tcW w:w="3248" w:type="dxa"/>
          </w:tcPr>
          <w:p w:rsidR="0084491D" w:rsidRPr="00BA0DAD" w:rsidRDefault="0084491D" w:rsidP="00AC1E71">
            <w:pPr>
              <w:pStyle w:val="DPSNormal"/>
              <w:spacing w:line="276" w:lineRule="auto"/>
              <w:rPr>
                <w:rFonts w:ascii="Arial" w:hAnsi="Arial" w:cs="Arial"/>
                <w:b/>
              </w:rPr>
            </w:pPr>
            <w:r w:rsidRPr="00BA0DAD">
              <w:rPr>
                <w:rFonts w:ascii="Arial" w:hAnsi="Arial" w:cs="Arial"/>
                <w:b/>
              </w:rPr>
              <w:t>DATE:</w:t>
            </w:r>
          </w:p>
        </w:tc>
        <w:tc>
          <w:tcPr>
            <w:tcW w:w="6038" w:type="dxa"/>
          </w:tcPr>
          <w:p w:rsidR="0084491D" w:rsidRDefault="002B743D" w:rsidP="00AC1E71">
            <w:pPr>
              <w:pStyle w:val="DPSNormal"/>
              <w:spacing w:line="276" w:lineRule="auto"/>
              <w:rPr>
                <w:rFonts w:ascii="Arial" w:hAnsi="Arial" w:cs="Arial"/>
              </w:rPr>
            </w:pPr>
            <w:r>
              <w:rPr>
                <w:rFonts w:ascii="Arial" w:hAnsi="Arial" w:cs="Arial"/>
              </w:rPr>
              <w:t>May 2014</w:t>
            </w:r>
          </w:p>
          <w:p w:rsidR="0084491D" w:rsidRPr="00BA0DAD" w:rsidRDefault="0084491D" w:rsidP="00AC1E71">
            <w:pPr>
              <w:pStyle w:val="DPSNormal"/>
              <w:spacing w:line="276" w:lineRule="auto"/>
              <w:rPr>
                <w:rFonts w:ascii="Arial" w:hAnsi="Arial" w:cs="Arial"/>
              </w:rPr>
            </w:pPr>
          </w:p>
        </w:tc>
      </w:tr>
    </w:tbl>
    <w:p w:rsidR="007A2C54" w:rsidRPr="0069355A" w:rsidRDefault="0008699F" w:rsidP="007A2C54">
      <w:pPr>
        <w:pStyle w:val="DPSNormal"/>
        <w:rPr>
          <w:rFonts w:ascii="Arial" w:hAnsi="Arial" w:cs="Arial"/>
        </w:rPr>
      </w:pPr>
      <w:r>
        <w:rPr>
          <w:rFonts w:ascii="Arial" w:hAnsi="Arial" w:cs="Arial"/>
        </w:rPr>
        <w:pict>
          <v:rect id="_x0000_i1027" style="width:0;height:1.5pt" o:hralign="center" o:hrstd="t" o:hr="t" fillcolor="#aca899" stroked="f"/>
        </w:pict>
      </w:r>
    </w:p>
    <w:p w:rsidR="0084491D" w:rsidRPr="00BD330B" w:rsidRDefault="0084491D" w:rsidP="0084491D">
      <w:pPr>
        <w:pStyle w:val="DPSNormal"/>
        <w:rPr>
          <w:rFonts w:ascii="Arial" w:hAnsi="Arial" w:cs="Arial"/>
        </w:rPr>
      </w:pPr>
      <w:r w:rsidRPr="00BD330B">
        <w:rPr>
          <w:rFonts w:ascii="Arial" w:hAnsi="Arial" w:cs="Arial"/>
        </w:rPr>
        <w:t xml:space="preserve">The Director, Contracts and Licences will be responsible for the oversight and management of </w:t>
      </w:r>
      <w:r>
        <w:rPr>
          <w:rFonts w:ascii="Arial" w:hAnsi="Arial" w:cs="Arial"/>
        </w:rPr>
        <w:t xml:space="preserve">the sub-contracted </w:t>
      </w:r>
      <w:r w:rsidRPr="00BD330B">
        <w:rPr>
          <w:rFonts w:ascii="Arial" w:hAnsi="Arial" w:cs="Arial"/>
        </w:rPr>
        <w:t xml:space="preserve">services and tenancies within Parliament House. </w:t>
      </w:r>
      <w:r>
        <w:rPr>
          <w:rFonts w:ascii="Arial" w:hAnsi="Arial" w:cs="Arial"/>
        </w:rPr>
        <w:t xml:space="preserve">Due to the specific needs of Parliament House occupants, management of these services must balance commercial and social outcomes. </w:t>
      </w:r>
      <w:r w:rsidRPr="00BD330B">
        <w:rPr>
          <w:rFonts w:ascii="Arial" w:hAnsi="Arial" w:cs="Arial"/>
        </w:rPr>
        <w:t xml:space="preserve">This new leadership role will </w:t>
      </w:r>
      <w:r>
        <w:rPr>
          <w:rFonts w:ascii="Arial" w:hAnsi="Arial" w:cs="Arial"/>
        </w:rPr>
        <w:t>shape</w:t>
      </w:r>
      <w:r w:rsidRPr="00BD330B">
        <w:rPr>
          <w:rFonts w:ascii="Arial" w:hAnsi="Arial" w:cs="Arial"/>
        </w:rPr>
        <w:t xml:space="preserve"> the future strategic d</w:t>
      </w:r>
      <w:r>
        <w:rPr>
          <w:rFonts w:ascii="Arial" w:hAnsi="Arial" w:cs="Arial"/>
        </w:rPr>
        <w:t xml:space="preserve">irection of this business area as part of the DPS change program. The </w:t>
      </w:r>
      <w:r w:rsidRPr="00BD330B">
        <w:rPr>
          <w:rFonts w:ascii="Arial" w:hAnsi="Arial" w:cs="Arial"/>
        </w:rPr>
        <w:t xml:space="preserve">focus </w:t>
      </w:r>
      <w:r>
        <w:rPr>
          <w:rFonts w:ascii="Arial" w:hAnsi="Arial" w:cs="Arial"/>
        </w:rPr>
        <w:t xml:space="preserve">will be </w:t>
      </w:r>
      <w:r w:rsidRPr="00BD330B">
        <w:rPr>
          <w:rFonts w:ascii="Arial" w:hAnsi="Arial" w:cs="Arial"/>
        </w:rPr>
        <w:t xml:space="preserve">on </w:t>
      </w:r>
      <w:r>
        <w:rPr>
          <w:rFonts w:ascii="Arial" w:hAnsi="Arial" w:cs="Arial"/>
        </w:rPr>
        <w:t>improved service delivery, professional stakeholder and contract management</w:t>
      </w:r>
      <w:r w:rsidRPr="00BD330B">
        <w:rPr>
          <w:rFonts w:ascii="Arial" w:hAnsi="Arial" w:cs="Arial"/>
        </w:rPr>
        <w:t xml:space="preserve">, and </w:t>
      </w:r>
      <w:r>
        <w:rPr>
          <w:rFonts w:ascii="Arial" w:hAnsi="Arial" w:cs="Arial"/>
        </w:rPr>
        <w:t>on realising</w:t>
      </w:r>
      <w:r w:rsidRPr="00BD330B">
        <w:rPr>
          <w:rFonts w:ascii="Arial" w:hAnsi="Arial" w:cs="Arial"/>
        </w:rPr>
        <w:t xml:space="preserve"> </w:t>
      </w:r>
      <w:r>
        <w:rPr>
          <w:rFonts w:ascii="Arial" w:hAnsi="Arial" w:cs="Arial"/>
        </w:rPr>
        <w:t xml:space="preserve">appropriate </w:t>
      </w:r>
      <w:r w:rsidRPr="00BD330B">
        <w:rPr>
          <w:rFonts w:ascii="Arial" w:hAnsi="Arial" w:cs="Arial"/>
        </w:rPr>
        <w:t>commercial opportunities</w:t>
      </w:r>
      <w:r>
        <w:rPr>
          <w:rFonts w:ascii="Arial" w:hAnsi="Arial" w:cs="Arial"/>
        </w:rPr>
        <w:t xml:space="preserve"> to deliver value for money</w:t>
      </w:r>
      <w:r w:rsidRPr="00BD330B">
        <w:rPr>
          <w:rFonts w:ascii="Arial" w:hAnsi="Arial" w:cs="Arial"/>
        </w:rPr>
        <w:t>.</w:t>
      </w:r>
    </w:p>
    <w:p w:rsidR="0084491D" w:rsidRPr="00BD330B" w:rsidRDefault="0084491D" w:rsidP="0084491D">
      <w:pPr>
        <w:pStyle w:val="DPSNormal"/>
        <w:rPr>
          <w:rFonts w:ascii="Arial" w:hAnsi="Arial" w:cs="Arial"/>
          <w:b/>
        </w:rPr>
      </w:pPr>
    </w:p>
    <w:p w:rsidR="0084491D" w:rsidRPr="006B088F" w:rsidRDefault="0084491D" w:rsidP="0084491D">
      <w:pPr>
        <w:pStyle w:val="DPSNormal"/>
        <w:rPr>
          <w:rFonts w:ascii="Arial" w:hAnsi="Arial" w:cs="Arial"/>
        </w:rPr>
      </w:pPr>
      <w:r w:rsidRPr="006B088F">
        <w:rPr>
          <w:rFonts w:ascii="Arial" w:hAnsi="Arial" w:cs="Arial"/>
        </w:rPr>
        <w:t>To this end, key responsibilities of this role are to:</w:t>
      </w:r>
    </w:p>
    <w:p w:rsidR="0084491D" w:rsidRPr="006B088F" w:rsidRDefault="0084491D" w:rsidP="0084491D">
      <w:pPr>
        <w:pStyle w:val="DPSNormal"/>
        <w:rPr>
          <w:rFonts w:ascii="Arial" w:hAnsi="Arial" w:cs="Arial"/>
        </w:rPr>
      </w:pPr>
    </w:p>
    <w:p w:rsidR="0084491D" w:rsidRDefault="0084491D" w:rsidP="0084491D">
      <w:pPr>
        <w:pStyle w:val="DPSNormal"/>
        <w:numPr>
          <w:ilvl w:val="0"/>
          <w:numId w:val="21"/>
        </w:numPr>
        <w:ind w:left="360"/>
        <w:rPr>
          <w:rFonts w:ascii="Arial" w:hAnsi="Arial" w:cs="Arial"/>
        </w:rPr>
      </w:pPr>
      <w:r w:rsidRPr="00D92DAD">
        <w:rPr>
          <w:rFonts w:ascii="Arial" w:hAnsi="Arial" w:cs="Arial"/>
        </w:rPr>
        <w:t xml:space="preserve">Lead the development and implementation of a retail strategy for services within Parliament House, to ensure that services are aligned with the needs of building occupants and visitors to Parliament House, and make </w:t>
      </w:r>
      <w:r>
        <w:rPr>
          <w:rFonts w:ascii="Arial" w:hAnsi="Arial" w:cs="Arial"/>
        </w:rPr>
        <w:t xml:space="preserve">appropriate </w:t>
      </w:r>
      <w:r w:rsidRPr="00D92DAD">
        <w:rPr>
          <w:rFonts w:ascii="Arial" w:hAnsi="Arial" w:cs="Arial"/>
        </w:rPr>
        <w:t>commercial use of existing retail space</w:t>
      </w:r>
      <w:r>
        <w:rPr>
          <w:rFonts w:ascii="Arial" w:hAnsi="Arial" w:cs="Arial"/>
        </w:rPr>
        <w:t>;</w:t>
      </w:r>
    </w:p>
    <w:p w:rsidR="0084491D" w:rsidRDefault="0084491D" w:rsidP="0084491D">
      <w:pPr>
        <w:pStyle w:val="DPSNormal"/>
        <w:numPr>
          <w:ilvl w:val="0"/>
          <w:numId w:val="21"/>
        </w:numPr>
        <w:ind w:left="360"/>
        <w:rPr>
          <w:rFonts w:ascii="Arial" w:hAnsi="Arial" w:cs="Arial"/>
        </w:rPr>
      </w:pPr>
      <w:r w:rsidRPr="00D92DAD">
        <w:rPr>
          <w:rFonts w:ascii="Arial" w:hAnsi="Arial" w:cs="Arial"/>
        </w:rPr>
        <w:t xml:space="preserve">Lead the negotiation of contracts and tenancy agreements in line with the </w:t>
      </w:r>
      <w:r>
        <w:rPr>
          <w:rFonts w:ascii="Arial" w:hAnsi="Arial" w:cs="Arial"/>
        </w:rPr>
        <w:t>retail strategy</w:t>
      </w:r>
      <w:r w:rsidRPr="00D92DAD">
        <w:rPr>
          <w:rFonts w:ascii="Arial" w:hAnsi="Arial" w:cs="Arial"/>
        </w:rPr>
        <w:t>, with a focus on high quality service delivery and commercial</w:t>
      </w:r>
      <w:r>
        <w:rPr>
          <w:rFonts w:ascii="Arial" w:hAnsi="Arial" w:cs="Arial"/>
        </w:rPr>
        <w:t xml:space="preserve"> return on investment where sought;</w:t>
      </w:r>
    </w:p>
    <w:p w:rsidR="0084491D" w:rsidRPr="00392AF2" w:rsidRDefault="0084491D" w:rsidP="0084491D">
      <w:pPr>
        <w:pStyle w:val="DPSNormal"/>
        <w:numPr>
          <w:ilvl w:val="0"/>
          <w:numId w:val="21"/>
        </w:numPr>
        <w:ind w:left="360"/>
        <w:rPr>
          <w:rFonts w:ascii="Arial" w:hAnsi="Arial" w:cs="Arial"/>
        </w:rPr>
      </w:pPr>
      <w:r w:rsidRPr="00D92DAD">
        <w:rPr>
          <w:rFonts w:ascii="Arial" w:hAnsi="Arial" w:cs="Arial"/>
        </w:rPr>
        <w:t>Oversee the effective management of retail services and other tenancy agreements, with a focus on contract and stakeholder management</w:t>
      </w:r>
      <w:r>
        <w:rPr>
          <w:rFonts w:ascii="Arial" w:hAnsi="Arial" w:cs="Arial"/>
        </w:rPr>
        <w:t>;</w:t>
      </w:r>
      <w:r w:rsidRPr="00392AF2">
        <w:rPr>
          <w:rFonts w:ascii="Times New Roman" w:hAnsi="Times New Roman"/>
        </w:rPr>
        <w:t xml:space="preserve"> </w:t>
      </w:r>
    </w:p>
    <w:p w:rsidR="0084491D" w:rsidRPr="00D92DAD" w:rsidRDefault="0084491D" w:rsidP="0084491D">
      <w:pPr>
        <w:pStyle w:val="DPSNormal"/>
        <w:numPr>
          <w:ilvl w:val="0"/>
          <w:numId w:val="21"/>
        </w:numPr>
        <w:ind w:left="360"/>
        <w:rPr>
          <w:rFonts w:ascii="Arial" w:hAnsi="Arial" w:cs="Arial"/>
        </w:rPr>
      </w:pPr>
      <w:r>
        <w:rPr>
          <w:rFonts w:ascii="Arial" w:hAnsi="Arial" w:cs="Arial"/>
        </w:rPr>
        <w:t>Develop</w:t>
      </w:r>
      <w:r w:rsidRPr="00392AF2">
        <w:rPr>
          <w:rFonts w:ascii="Arial" w:hAnsi="Arial" w:cs="Arial"/>
        </w:rPr>
        <w:t xml:space="preserve"> performance management frameworks to achieve high quality services across a range of delivery models (e.g. in-house, outsourced, blended models);</w:t>
      </w:r>
    </w:p>
    <w:p w:rsidR="0084491D" w:rsidRPr="00D92DAD" w:rsidRDefault="0084491D" w:rsidP="0084491D">
      <w:pPr>
        <w:pStyle w:val="ListParagraph"/>
        <w:numPr>
          <w:ilvl w:val="0"/>
          <w:numId w:val="21"/>
        </w:numPr>
        <w:spacing w:before="60" w:after="60"/>
        <w:ind w:left="360"/>
        <w:jc w:val="both"/>
        <w:rPr>
          <w:rFonts w:ascii="Arial" w:hAnsi="Arial" w:cs="Arial"/>
          <w:sz w:val="22"/>
          <w:szCs w:val="22"/>
        </w:rPr>
      </w:pPr>
      <w:r w:rsidRPr="00D92DAD">
        <w:rPr>
          <w:rFonts w:ascii="Arial" w:hAnsi="Arial" w:cs="Arial"/>
          <w:sz w:val="22"/>
          <w:szCs w:val="22"/>
        </w:rPr>
        <w:t>Provide advice to the Assistant Secretary and Secretary DPS in relation to the delivery of retail services and management of tenancies at Parliament House</w:t>
      </w:r>
      <w:r w:rsidRPr="00D92DAD">
        <w:rPr>
          <w:rFonts w:ascii="Arial" w:hAnsi="Arial" w:cs="Arial"/>
          <w:color w:val="221E1F"/>
          <w:sz w:val="22"/>
          <w:szCs w:val="22"/>
        </w:rPr>
        <w:t>; and</w:t>
      </w:r>
    </w:p>
    <w:p w:rsidR="0084491D" w:rsidRDefault="0084491D" w:rsidP="0084491D">
      <w:pPr>
        <w:pStyle w:val="ListParagraph"/>
        <w:numPr>
          <w:ilvl w:val="0"/>
          <w:numId w:val="21"/>
        </w:numPr>
        <w:spacing w:before="60"/>
        <w:ind w:left="360"/>
        <w:jc w:val="both"/>
        <w:rPr>
          <w:rFonts w:ascii="Arial" w:hAnsi="Arial" w:cs="Arial"/>
          <w:sz w:val="22"/>
          <w:szCs w:val="22"/>
        </w:rPr>
      </w:pPr>
      <w:r w:rsidRPr="00D92DAD">
        <w:rPr>
          <w:rFonts w:ascii="Arial" w:hAnsi="Arial" w:cs="Arial"/>
          <w:sz w:val="22"/>
          <w:szCs w:val="22"/>
        </w:rPr>
        <w:t xml:space="preserve">Represent the </w:t>
      </w:r>
      <w:r>
        <w:rPr>
          <w:rFonts w:ascii="Arial" w:hAnsi="Arial" w:cs="Arial"/>
          <w:sz w:val="22"/>
          <w:szCs w:val="22"/>
        </w:rPr>
        <w:t>B</w:t>
      </w:r>
      <w:r w:rsidRPr="00D92DAD">
        <w:rPr>
          <w:rFonts w:ascii="Arial" w:hAnsi="Arial" w:cs="Arial"/>
          <w:sz w:val="22"/>
          <w:szCs w:val="22"/>
        </w:rPr>
        <w:t>ranch at the highest levels within DPS, and in dealing with other parliamentary departments, contractors and other stakeholders.</w:t>
      </w:r>
    </w:p>
    <w:p w:rsidR="0084491D" w:rsidRDefault="0084491D" w:rsidP="0084491D">
      <w:pPr>
        <w:pStyle w:val="DPSNormal"/>
        <w:rPr>
          <w:rFonts w:ascii="Arial" w:hAnsi="Arial" w:cs="Arial"/>
        </w:rPr>
      </w:pPr>
    </w:p>
    <w:p w:rsidR="007A2C54" w:rsidRPr="002B743D" w:rsidRDefault="007A2C54" w:rsidP="007A2C54">
      <w:pPr>
        <w:pStyle w:val="DPSNormal"/>
        <w:rPr>
          <w:rFonts w:ascii="Arial" w:hAnsi="Arial" w:cs="Arial"/>
        </w:rPr>
      </w:pPr>
    </w:p>
    <w:tbl>
      <w:tblPr>
        <w:tblW w:w="0" w:type="auto"/>
        <w:tblLook w:val="01E0" w:firstRow="1" w:lastRow="1" w:firstColumn="1" w:lastColumn="1" w:noHBand="0" w:noVBand="0"/>
      </w:tblPr>
      <w:tblGrid>
        <w:gridCol w:w="5868"/>
        <w:gridCol w:w="3418"/>
      </w:tblGrid>
      <w:tr w:rsidR="007A2C54" w:rsidRPr="002B743D" w:rsidTr="0061133D">
        <w:tc>
          <w:tcPr>
            <w:tcW w:w="5868" w:type="dxa"/>
          </w:tcPr>
          <w:p w:rsidR="007A2C54" w:rsidRPr="002B743D" w:rsidRDefault="007A2C54" w:rsidP="0061133D">
            <w:pPr>
              <w:pStyle w:val="DPSNormal"/>
              <w:spacing w:before="120" w:after="120"/>
              <w:rPr>
                <w:rFonts w:ascii="Arial" w:hAnsi="Arial" w:cs="Arial"/>
              </w:rPr>
            </w:pPr>
            <w:r w:rsidRPr="002B743D">
              <w:rPr>
                <w:rFonts w:ascii="Arial" w:hAnsi="Arial" w:cs="Arial"/>
              </w:rPr>
              <w:t>Duties representing highest function:</w:t>
            </w:r>
          </w:p>
        </w:tc>
        <w:tc>
          <w:tcPr>
            <w:tcW w:w="3418" w:type="dxa"/>
          </w:tcPr>
          <w:p w:rsidR="007A2C54" w:rsidRPr="002B743D" w:rsidRDefault="002B743D" w:rsidP="0061133D">
            <w:pPr>
              <w:pStyle w:val="DPSNormal"/>
              <w:spacing w:before="120" w:after="120"/>
              <w:rPr>
                <w:rFonts w:ascii="Arial" w:hAnsi="Arial" w:cs="Arial"/>
              </w:rPr>
            </w:pPr>
            <w:r>
              <w:rPr>
                <w:rFonts w:ascii="Arial" w:hAnsi="Arial" w:cs="Arial"/>
              </w:rPr>
              <w:t>Program &amp;</w:t>
            </w:r>
            <w:r w:rsidR="0023593D" w:rsidRPr="002B743D">
              <w:rPr>
                <w:rFonts w:ascii="Arial" w:hAnsi="Arial" w:cs="Arial"/>
              </w:rPr>
              <w:t xml:space="preserve"> Project Management</w:t>
            </w:r>
          </w:p>
        </w:tc>
      </w:tr>
      <w:tr w:rsidR="007A2C54" w:rsidRPr="002B743D" w:rsidTr="0061133D">
        <w:tc>
          <w:tcPr>
            <w:tcW w:w="5868" w:type="dxa"/>
          </w:tcPr>
          <w:p w:rsidR="007A2C54" w:rsidRPr="002B743D" w:rsidRDefault="007A2C54" w:rsidP="002B743D">
            <w:pPr>
              <w:pStyle w:val="DPSNormal"/>
              <w:spacing w:before="120" w:after="120"/>
              <w:rPr>
                <w:rFonts w:ascii="Arial" w:hAnsi="Arial" w:cs="Arial"/>
              </w:rPr>
            </w:pPr>
            <w:r w:rsidRPr="002B743D">
              <w:rPr>
                <w:rFonts w:ascii="Arial" w:hAnsi="Arial" w:cs="Arial"/>
              </w:rPr>
              <w:t xml:space="preserve">Reviewed and approved by </w:t>
            </w:r>
            <w:r w:rsidR="002B743D" w:rsidRPr="002B743D">
              <w:rPr>
                <w:rFonts w:ascii="Arial" w:hAnsi="Arial" w:cs="Arial"/>
              </w:rPr>
              <w:t>PEB</w:t>
            </w:r>
            <w:r w:rsidR="0023593D" w:rsidRPr="002B743D">
              <w:rPr>
                <w:rFonts w:ascii="Arial" w:hAnsi="Arial" w:cs="Arial"/>
              </w:rPr>
              <w:t>/</w:t>
            </w:r>
            <w:r w:rsidR="00725D0E" w:rsidRPr="002B743D">
              <w:rPr>
                <w:rFonts w:ascii="Arial" w:hAnsi="Arial" w:cs="Arial"/>
              </w:rPr>
              <w:t>Recruitment</w:t>
            </w:r>
            <w:r w:rsidRPr="002B743D">
              <w:rPr>
                <w:rFonts w:ascii="Arial" w:hAnsi="Arial" w:cs="Arial"/>
              </w:rPr>
              <w:t>:</w:t>
            </w:r>
          </w:p>
        </w:tc>
        <w:tc>
          <w:tcPr>
            <w:tcW w:w="3418" w:type="dxa"/>
          </w:tcPr>
          <w:p w:rsidR="007A2C54" w:rsidRPr="002B743D" w:rsidRDefault="002B743D" w:rsidP="0061133D">
            <w:pPr>
              <w:pStyle w:val="DPSNormal"/>
              <w:spacing w:before="120" w:after="120"/>
              <w:rPr>
                <w:rFonts w:ascii="Arial" w:hAnsi="Arial" w:cs="Arial"/>
              </w:rPr>
            </w:pPr>
            <w:r w:rsidRPr="002B743D">
              <w:rPr>
                <w:rFonts w:ascii="Arial" w:hAnsi="Arial" w:cs="Arial"/>
              </w:rPr>
              <w:t xml:space="preserve">May </w:t>
            </w:r>
            <w:r w:rsidR="0023593D" w:rsidRPr="002B743D">
              <w:rPr>
                <w:rFonts w:ascii="Arial" w:hAnsi="Arial" w:cs="Arial"/>
              </w:rPr>
              <w:t>2014</w:t>
            </w:r>
          </w:p>
        </w:tc>
      </w:tr>
    </w:tbl>
    <w:p w:rsidR="002D03C6" w:rsidRDefault="002D03C6" w:rsidP="007A2C54">
      <w:pPr>
        <w:pStyle w:val="DPSTitle"/>
        <w:rPr>
          <w:rFonts w:ascii="Arial" w:hAnsi="Arial"/>
        </w:rPr>
        <w:sectPr w:rsidR="002D03C6" w:rsidSect="004528C7">
          <w:footerReference w:type="default" r:id="rId20"/>
          <w:headerReference w:type="first" r:id="rId21"/>
          <w:pgSz w:w="11906" w:h="16838" w:code="9"/>
          <w:pgMar w:top="1440" w:right="1418" w:bottom="1276" w:left="1418" w:header="720" w:footer="720" w:gutter="0"/>
          <w:cols w:space="720"/>
          <w:titlePg/>
        </w:sectPr>
      </w:pPr>
    </w:p>
    <w:p w:rsidR="007A2C54" w:rsidRPr="0069355A" w:rsidRDefault="007A2C54" w:rsidP="007A2C54">
      <w:pPr>
        <w:pStyle w:val="DPSTitle"/>
        <w:rPr>
          <w:rFonts w:ascii="Arial" w:hAnsi="Arial"/>
        </w:rPr>
      </w:pPr>
      <w:r w:rsidRPr="0069355A">
        <w:rPr>
          <w:rFonts w:ascii="Arial" w:hAnsi="Arial"/>
        </w:rPr>
        <w:lastRenderedPageBreak/>
        <w:t>Selection Criteria</w:t>
      </w:r>
    </w:p>
    <w:p w:rsidR="007A2C54" w:rsidRPr="0069355A" w:rsidRDefault="0008699F" w:rsidP="007A2C54">
      <w:pPr>
        <w:pStyle w:val="DPSNormal"/>
        <w:rPr>
          <w:rFonts w:ascii="Arial" w:hAnsi="Arial" w:cs="Arial"/>
        </w:rPr>
      </w:pPr>
      <w:r>
        <w:rPr>
          <w:rFonts w:ascii="Arial" w:hAnsi="Arial" w:cs="Arial"/>
        </w:rPr>
        <w:pict>
          <v:rect id="_x0000_i1028" style="width:0;height:1.5pt" o:hralign="center" o:hrstd="t" o:hr="t" fillcolor="#aca899" stroked="f"/>
        </w:pict>
      </w:r>
    </w:p>
    <w:tbl>
      <w:tblPr>
        <w:tblW w:w="15764" w:type="dxa"/>
        <w:tblLook w:val="01E0" w:firstRow="1" w:lastRow="1" w:firstColumn="1" w:lastColumn="1" w:noHBand="0" w:noVBand="0"/>
      </w:tblPr>
      <w:tblGrid>
        <w:gridCol w:w="2808"/>
        <w:gridCol w:w="6478"/>
        <w:gridCol w:w="6478"/>
      </w:tblGrid>
      <w:tr w:rsidR="007A2C54" w:rsidRPr="0069355A" w:rsidTr="0061133D">
        <w:tc>
          <w:tcPr>
            <w:tcW w:w="2808" w:type="dxa"/>
          </w:tcPr>
          <w:p w:rsidR="007A2C54" w:rsidRPr="0069355A" w:rsidRDefault="007A2C54" w:rsidP="00D6738B">
            <w:pPr>
              <w:pStyle w:val="DPSHeading1"/>
              <w:spacing w:before="120"/>
              <w:rPr>
                <w:rFonts w:ascii="Arial" w:hAnsi="Arial"/>
              </w:rPr>
            </w:pPr>
            <w:r w:rsidRPr="0069355A">
              <w:rPr>
                <w:rFonts w:ascii="Arial" w:hAnsi="Arial"/>
              </w:rPr>
              <w:t>Classification:</w:t>
            </w:r>
          </w:p>
        </w:tc>
        <w:tc>
          <w:tcPr>
            <w:tcW w:w="6478" w:type="dxa"/>
          </w:tcPr>
          <w:p w:rsidR="007A2C54" w:rsidRPr="002B743D" w:rsidRDefault="0084491D" w:rsidP="00D6738B">
            <w:pPr>
              <w:pStyle w:val="DPSHeading1"/>
              <w:spacing w:before="120"/>
              <w:rPr>
                <w:rFonts w:ascii="Arial" w:hAnsi="Arial"/>
                <w:b w:val="0"/>
              </w:rPr>
            </w:pPr>
            <w:r w:rsidRPr="002B743D">
              <w:rPr>
                <w:rFonts w:ascii="Arial" w:hAnsi="Arial"/>
                <w:b w:val="0"/>
              </w:rPr>
              <w:t>PEL 2</w:t>
            </w:r>
          </w:p>
        </w:tc>
        <w:tc>
          <w:tcPr>
            <w:tcW w:w="6478" w:type="dxa"/>
          </w:tcPr>
          <w:p w:rsidR="007A2C54" w:rsidRPr="0069355A" w:rsidRDefault="007A2C54" w:rsidP="00D6738B">
            <w:pPr>
              <w:pStyle w:val="DPSHeading1"/>
              <w:spacing w:before="120"/>
              <w:rPr>
                <w:rFonts w:ascii="Arial" w:hAnsi="Arial"/>
              </w:rPr>
            </w:pPr>
          </w:p>
        </w:tc>
      </w:tr>
      <w:tr w:rsidR="007A2C54" w:rsidRPr="0069355A" w:rsidTr="0061133D">
        <w:tc>
          <w:tcPr>
            <w:tcW w:w="2808" w:type="dxa"/>
          </w:tcPr>
          <w:p w:rsidR="007A2C54" w:rsidRPr="0069355A" w:rsidRDefault="007A2C54" w:rsidP="00D6738B">
            <w:pPr>
              <w:pStyle w:val="DPSHeading1"/>
              <w:spacing w:before="120"/>
              <w:rPr>
                <w:rFonts w:ascii="Arial" w:hAnsi="Arial"/>
              </w:rPr>
            </w:pPr>
            <w:r w:rsidRPr="0069355A">
              <w:rPr>
                <w:rFonts w:ascii="Arial" w:hAnsi="Arial"/>
              </w:rPr>
              <w:t>Position No.:</w:t>
            </w:r>
          </w:p>
        </w:tc>
        <w:tc>
          <w:tcPr>
            <w:tcW w:w="6478" w:type="dxa"/>
          </w:tcPr>
          <w:p w:rsidR="007A2C54" w:rsidRPr="002B743D" w:rsidRDefault="002B743D" w:rsidP="00D6738B">
            <w:pPr>
              <w:pStyle w:val="DPSHeading1"/>
              <w:spacing w:before="120"/>
              <w:rPr>
                <w:rFonts w:ascii="Arial" w:hAnsi="Arial"/>
                <w:b w:val="0"/>
              </w:rPr>
            </w:pPr>
            <w:r w:rsidRPr="002B743D">
              <w:rPr>
                <w:rFonts w:ascii="Arial" w:hAnsi="Arial"/>
                <w:b w:val="0"/>
              </w:rPr>
              <w:t>130200</w:t>
            </w:r>
          </w:p>
        </w:tc>
        <w:tc>
          <w:tcPr>
            <w:tcW w:w="6478" w:type="dxa"/>
          </w:tcPr>
          <w:p w:rsidR="007A2C54" w:rsidRPr="0069355A" w:rsidRDefault="007A2C54" w:rsidP="00D6738B">
            <w:pPr>
              <w:pStyle w:val="DPSHeading1"/>
              <w:spacing w:before="120"/>
              <w:rPr>
                <w:rFonts w:ascii="Arial" w:hAnsi="Arial"/>
              </w:rPr>
            </w:pPr>
          </w:p>
        </w:tc>
      </w:tr>
      <w:tr w:rsidR="007A2C54" w:rsidRPr="0069355A" w:rsidTr="0061133D">
        <w:tc>
          <w:tcPr>
            <w:tcW w:w="2808" w:type="dxa"/>
          </w:tcPr>
          <w:p w:rsidR="007A2C54" w:rsidRPr="0069355A" w:rsidRDefault="007A2C54" w:rsidP="00D6738B">
            <w:pPr>
              <w:pStyle w:val="DPSHeading1"/>
              <w:spacing w:before="120"/>
              <w:rPr>
                <w:rFonts w:ascii="Arial" w:hAnsi="Arial"/>
              </w:rPr>
            </w:pPr>
            <w:r w:rsidRPr="0069355A">
              <w:rPr>
                <w:rFonts w:ascii="Arial" w:hAnsi="Arial"/>
              </w:rPr>
              <w:t>Local Title:</w:t>
            </w:r>
            <w:r w:rsidRPr="0069355A">
              <w:rPr>
                <w:rFonts w:ascii="Arial" w:hAnsi="Arial"/>
              </w:rPr>
              <w:tab/>
            </w:r>
          </w:p>
        </w:tc>
        <w:tc>
          <w:tcPr>
            <w:tcW w:w="6478" w:type="dxa"/>
          </w:tcPr>
          <w:p w:rsidR="007A2C54" w:rsidRPr="002B743D" w:rsidRDefault="0084491D" w:rsidP="00D6738B">
            <w:pPr>
              <w:pStyle w:val="DPSHeading1"/>
              <w:spacing w:before="120"/>
              <w:rPr>
                <w:rFonts w:ascii="Arial" w:hAnsi="Arial"/>
                <w:b w:val="0"/>
              </w:rPr>
            </w:pPr>
            <w:r w:rsidRPr="002B743D">
              <w:rPr>
                <w:rFonts w:ascii="Arial" w:hAnsi="Arial"/>
                <w:b w:val="0"/>
              </w:rPr>
              <w:t>Director, Contracts and Licences</w:t>
            </w:r>
          </w:p>
        </w:tc>
        <w:tc>
          <w:tcPr>
            <w:tcW w:w="6478" w:type="dxa"/>
          </w:tcPr>
          <w:p w:rsidR="007A2C54" w:rsidRPr="0069355A" w:rsidRDefault="007A2C54" w:rsidP="00D6738B">
            <w:pPr>
              <w:pStyle w:val="DPSHeading1"/>
              <w:spacing w:before="120"/>
              <w:rPr>
                <w:rFonts w:ascii="Arial" w:hAnsi="Arial"/>
              </w:rPr>
            </w:pPr>
          </w:p>
        </w:tc>
      </w:tr>
    </w:tbl>
    <w:p w:rsidR="007A2C54" w:rsidRPr="0069355A" w:rsidRDefault="0008699F" w:rsidP="007A2C54">
      <w:pPr>
        <w:pStyle w:val="DPSNormal"/>
        <w:rPr>
          <w:rFonts w:ascii="Arial" w:hAnsi="Arial" w:cs="Arial"/>
        </w:rPr>
      </w:pPr>
      <w:r>
        <w:rPr>
          <w:rFonts w:ascii="Arial" w:hAnsi="Arial" w:cs="Arial"/>
        </w:rPr>
        <w:pict>
          <v:rect id="_x0000_i1029" style="width:0;height:1.5pt" o:hralign="center" o:hrstd="t" o:hr="t" fillcolor="#aca899" stroked="f"/>
        </w:pict>
      </w:r>
    </w:p>
    <w:p w:rsidR="0084491D" w:rsidRDefault="0084491D" w:rsidP="0084491D">
      <w:pPr>
        <w:pStyle w:val="DPSNormal"/>
        <w:rPr>
          <w:rFonts w:ascii="Arial" w:hAnsi="Arial" w:cs="Arial"/>
          <w:b/>
        </w:rPr>
      </w:pPr>
      <w:r>
        <w:rPr>
          <w:rFonts w:ascii="Arial" w:hAnsi="Arial" w:cs="Arial"/>
          <w:b/>
        </w:rPr>
        <w:t>Job specific criteria</w:t>
      </w:r>
    </w:p>
    <w:p w:rsidR="0084491D" w:rsidRPr="005A62C7" w:rsidRDefault="0084491D" w:rsidP="0084491D">
      <w:pPr>
        <w:pStyle w:val="DPSNormal"/>
        <w:rPr>
          <w:rFonts w:ascii="Arial" w:hAnsi="Arial" w:cs="Arial"/>
        </w:rPr>
      </w:pPr>
    </w:p>
    <w:p w:rsidR="0084491D" w:rsidRPr="00970FD8" w:rsidRDefault="0084491D" w:rsidP="0084491D">
      <w:pPr>
        <w:pStyle w:val="DPSNormal"/>
        <w:numPr>
          <w:ilvl w:val="0"/>
          <w:numId w:val="22"/>
        </w:numPr>
        <w:rPr>
          <w:rFonts w:ascii="Arial" w:hAnsi="Arial" w:cs="Arial"/>
        </w:rPr>
      </w:pPr>
      <w:r w:rsidRPr="00970FD8">
        <w:rPr>
          <w:rFonts w:ascii="Arial" w:hAnsi="Arial" w:cs="Arial"/>
        </w:rPr>
        <w:t xml:space="preserve">Track record of successfully managing </w:t>
      </w:r>
      <w:r w:rsidR="00B3703C">
        <w:rPr>
          <w:rFonts w:ascii="Arial" w:hAnsi="Arial" w:cs="Arial"/>
        </w:rPr>
        <w:t xml:space="preserve">complex contracts and license agreements, </w:t>
      </w:r>
      <w:r w:rsidRPr="00970FD8">
        <w:rPr>
          <w:rFonts w:ascii="Arial" w:hAnsi="Arial" w:cs="Arial"/>
        </w:rPr>
        <w:t xml:space="preserve">commercial services and </w:t>
      </w:r>
      <w:r w:rsidR="00B3703C">
        <w:rPr>
          <w:rFonts w:ascii="Arial" w:hAnsi="Arial" w:cs="Arial"/>
        </w:rPr>
        <w:t>exploiting new</w:t>
      </w:r>
      <w:r w:rsidR="00077D67">
        <w:rPr>
          <w:rFonts w:ascii="Arial" w:hAnsi="Arial" w:cs="Arial"/>
        </w:rPr>
        <w:t xml:space="preserve"> commercial opportunities</w:t>
      </w:r>
      <w:r w:rsidRPr="00970FD8">
        <w:rPr>
          <w:rFonts w:ascii="Arial" w:hAnsi="Arial" w:cs="Arial"/>
        </w:rPr>
        <w:t>.</w:t>
      </w:r>
    </w:p>
    <w:p w:rsidR="0084491D" w:rsidRPr="00970FD8" w:rsidRDefault="0084491D" w:rsidP="0084491D">
      <w:pPr>
        <w:pStyle w:val="ListParagraph"/>
        <w:numPr>
          <w:ilvl w:val="0"/>
          <w:numId w:val="22"/>
        </w:numPr>
        <w:autoSpaceDE w:val="0"/>
        <w:autoSpaceDN w:val="0"/>
        <w:adjustRightInd w:val="0"/>
        <w:jc w:val="both"/>
        <w:rPr>
          <w:rFonts w:ascii="Arial" w:hAnsi="Arial" w:cs="Arial"/>
          <w:sz w:val="22"/>
          <w:szCs w:val="22"/>
        </w:rPr>
      </w:pPr>
      <w:r w:rsidRPr="00970FD8">
        <w:rPr>
          <w:rFonts w:ascii="Arial" w:hAnsi="Arial" w:cs="Arial"/>
          <w:sz w:val="22"/>
          <w:szCs w:val="22"/>
        </w:rPr>
        <w:t xml:space="preserve">Demonstrated ability to develop and implement commercial services </w:t>
      </w:r>
      <w:r w:rsidR="00077D67">
        <w:rPr>
          <w:rFonts w:ascii="Arial" w:hAnsi="Arial" w:cs="Arial"/>
          <w:sz w:val="22"/>
          <w:szCs w:val="22"/>
        </w:rPr>
        <w:t>management strategies that are responsive to client needs, deliver business efficiencies and guarantee good returns and</w:t>
      </w:r>
      <w:r w:rsidRPr="00970FD8">
        <w:rPr>
          <w:rFonts w:ascii="Arial" w:hAnsi="Arial" w:cs="Arial"/>
          <w:sz w:val="22"/>
          <w:szCs w:val="22"/>
        </w:rPr>
        <w:t xml:space="preserve"> value for money.</w:t>
      </w:r>
    </w:p>
    <w:p w:rsidR="0084491D" w:rsidRPr="00970FD8" w:rsidRDefault="00077D67" w:rsidP="0084491D">
      <w:pPr>
        <w:pStyle w:val="DPSNormal"/>
        <w:numPr>
          <w:ilvl w:val="0"/>
          <w:numId w:val="22"/>
        </w:numPr>
        <w:rPr>
          <w:rFonts w:ascii="Arial" w:hAnsi="Arial" w:cs="Arial"/>
        </w:rPr>
      </w:pPr>
      <w:r>
        <w:rPr>
          <w:rFonts w:ascii="Arial" w:hAnsi="Arial" w:cs="Arial"/>
        </w:rPr>
        <w:t>Demonstrated e</w:t>
      </w:r>
      <w:r w:rsidR="0084491D" w:rsidRPr="00970FD8">
        <w:rPr>
          <w:rFonts w:ascii="Arial" w:hAnsi="Arial" w:cs="Arial"/>
        </w:rPr>
        <w:t xml:space="preserve">xperience </w:t>
      </w:r>
      <w:r w:rsidR="0084491D">
        <w:rPr>
          <w:rFonts w:ascii="Arial" w:hAnsi="Arial" w:cs="Arial"/>
        </w:rPr>
        <w:t xml:space="preserve">in </w:t>
      </w:r>
      <w:r w:rsidR="0084491D" w:rsidRPr="00970FD8">
        <w:rPr>
          <w:rFonts w:ascii="Arial" w:hAnsi="Arial" w:cs="Arial"/>
        </w:rPr>
        <w:t xml:space="preserve">developing performance management </w:t>
      </w:r>
      <w:r>
        <w:rPr>
          <w:rFonts w:ascii="Arial" w:hAnsi="Arial" w:cs="Arial"/>
        </w:rPr>
        <w:t xml:space="preserve">and quality control </w:t>
      </w:r>
      <w:r w:rsidR="0084491D" w:rsidRPr="00970FD8">
        <w:rPr>
          <w:rFonts w:ascii="Arial" w:hAnsi="Arial" w:cs="Arial"/>
        </w:rPr>
        <w:t>frameworks to achieve high quality services across a range of delivery models (e.g. in-house, outsourced, blended models).</w:t>
      </w:r>
    </w:p>
    <w:p w:rsidR="0084491D" w:rsidRPr="00970FD8" w:rsidRDefault="0084491D" w:rsidP="0084491D">
      <w:pPr>
        <w:pStyle w:val="DPSNormal"/>
        <w:numPr>
          <w:ilvl w:val="0"/>
          <w:numId w:val="22"/>
        </w:numPr>
        <w:rPr>
          <w:rFonts w:ascii="Arial" w:hAnsi="Arial" w:cs="Arial"/>
        </w:rPr>
      </w:pPr>
      <w:r w:rsidRPr="00970FD8">
        <w:rPr>
          <w:rFonts w:ascii="Arial" w:hAnsi="Arial" w:cs="Arial"/>
        </w:rPr>
        <w:t>Highly developed negotiation and stakeholder management capabilities</w:t>
      </w:r>
      <w:r w:rsidR="00077D67">
        <w:rPr>
          <w:rFonts w:ascii="Arial" w:hAnsi="Arial" w:cs="Arial"/>
        </w:rPr>
        <w:t xml:space="preserve"> in commercial environments</w:t>
      </w:r>
      <w:r w:rsidRPr="00970FD8">
        <w:rPr>
          <w:rFonts w:ascii="Arial" w:hAnsi="Arial" w:cs="Arial"/>
        </w:rPr>
        <w:t>.</w:t>
      </w:r>
    </w:p>
    <w:p w:rsidR="0084491D" w:rsidRPr="00970FD8" w:rsidRDefault="0084491D" w:rsidP="0084491D">
      <w:pPr>
        <w:pStyle w:val="ListParagraph"/>
        <w:numPr>
          <w:ilvl w:val="0"/>
          <w:numId w:val="22"/>
        </w:numPr>
        <w:autoSpaceDE w:val="0"/>
        <w:autoSpaceDN w:val="0"/>
        <w:adjustRightInd w:val="0"/>
        <w:jc w:val="both"/>
        <w:rPr>
          <w:rFonts w:ascii="Arial" w:hAnsi="Arial" w:cs="Arial"/>
          <w:sz w:val="22"/>
          <w:szCs w:val="22"/>
        </w:rPr>
      </w:pPr>
      <w:r w:rsidRPr="00970FD8">
        <w:rPr>
          <w:rFonts w:ascii="Arial" w:hAnsi="Arial" w:cs="Arial"/>
          <w:sz w:val="22"/>
          <w:szCs w:val="22"/>
        </w:rPr>
        <w:t xml:space="preserve">Demonstrated ability to build a collaborative team environment and lead staff through a program of change. </w:t>
      </w:r>
    </w:p>
    <w:p w:rsidR="0084491D" w:rsidRDefault="0084491D" w:rsidP="0084491D">
      <w:pPr>
        <w:rPr>
          <w:rFonts w:ascii="Arial" w:hAnsi="Arial" w:cs="Arial"/>
          <w:b/>
          <w:sz w:val="22"/>
          <w:szCs w:val="22"/>
        </w:rPr>
      </w:pPr>
    </w:p>
    <w:p w:rsidR="0084491D" w:rsidRDefault="0084491D" w:rsidP="0084491D">
      <w:pPr>
        <w:pStyle w:val="DPSNormal"/>
        <w:rPr>
          <w:rFonts w:ascii="Arial" w:hAnsi="Arial" w:cs="Arial"/>
          <w:b/>
        </w:rPr>
      </w:pPr>
      <w:r>
        <w:rPr>
          <w:rFonts w:ascii="Arial" w:hAnsi="Arial" w:cs="Arial"/>
          <w:b/>
        </w:rPr>
        <w:t xml:space="preserve">Generic EL2 criteria </w:t>
      </w:r>
    </w:p>
    <w:tbl>
      <w:tblPr>
        <w:tblStyle w:val="MediumShading1-Accent1"/>
        <w:tblW w:w="9639" w:type="dxa"/>
        <w:tblInd w:w="108" w:type="dxa"/>
        <w:tblLayout w:type="fixed"/>
        <w:tblLook w:val="04A0" w:firstRow="1" w:lastRow="0" w:firstColumn="1" w:lastColumn="0" w:noHBand="0" w:noVBand="1"/>
      </w:tblPr>
      <w:tblGrid>
        <w:gridCol w:w="1926"/>
        <w:gridCol w:w="2043"/>
        <w:gridCol w:w="2127"/>
        <w:gridCol w:w="1842"/>
        <w:gridCol w:w="1701"/>
      </w:tblGrid>
      <w:tr w:rsidR="0084491D" w:rsidTr="00AC1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0084491D" w:rsidRDefault="0084491D" w:rsidP="00AC1E71">
            <w:pPr>
              <w:pStyle w:val="DPSNormal"/>
              <w:rPr>
                <w:rFonts w:ascii="Arial" w:hAnsi="Arial" w:cs="Arial"/>
                <w:sz w:val="20"/>
                <w:szCs w:val="20"/>
              </w:rPr>
            </w:pPr>
            <w:r>
              <w:rPr>
                <w:rFonts w:ascii="Arial" w:hAnsi="Arial" w:cs="Arial"/>
                <w:sz w:val="20"/>
                <w:szCs w:val="20"/>
              </w:rPr>
              <w:t>Shapes Strategic Thinking</w:t>
            </w:r>
          </w:p>
        </w:tc>
        <w:tc>
          <w:tcPr>
            <w:tcW w:w="2043" w:type="dxa"/>
          </w:tcPr>
          <w:p w:rsidR="0084491D" w:rsidRDefault="0084491D" w:rsidP="00AC1E71">
            <w:pPr>
              <w:pStyle w:val="DPSNormal"/>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Achieves Results</w:t>
            </w:r>
          </w:p>
        </w:tc>
        <w:tc>
          <w:tcPr>
            <w:tcW w:w="2127" w:type="dxa"/>
          </w:tcPr>
          <w:p w:rsidR="0084491D" w:rsidRDefault="0084491D" w:rsidP="00AC1E71">
            <w:pPr>
              <w:pStyle w:val="DPSNormal"/>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Cultivates Productive Working Relationships</w:t>
            </w:r>
          </w:p>
        </w:tc>
        <w:tc>
          <w:tcPr>
            <w:tcW w:w="1842" w:type="dxa"/>
          </w:tcPr>
          <w:p w:rsidR="0084491D" w:rsidRDefault="0084491D" w:rsidP="00AC1E71">
            <w:pPr>
              <w:pStyle w:val="DPSNormal"/>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Exemplifies Personal Drive and Integrity</w:t>
            </w:r>
          </w:p>
        </w:tc>
        <w:tc>
          <w:tcPr>
            <w:tcW w:w="1701" w:type="dxa"/>
          </w:tcPr>
          <w:p w:rsidR="0084491D" w:rsidRDefault="0084491D" w:rsidP="00AC1E71">
            <w:pPr>
              <w:pStyle w:val="DPSNormal"/>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Communicates with Influence</w:t>
            </w:r>
          </w:p>
        </w:tc>
      </w:tr>
      <w:tr w:rsidR="0084491D" w:rsidTr="00AC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single" w:sz="8" w:space="0" w:color="7BA0CD"/>
              <w:left w:val="single" w:sz="8" w:space="0" w:color="7BA0CD"/>
              <w:bottom w:val="single" w:sz="8" w:space="0" w:color="7BA0CD"/>
            </w:tcBorders>
          </w:tcPr>
          <w:p w:rsidR="0084491D" w:rsidRDefault="0084491D" w:rsidP="00AC1E71">
            <w:pPr>
              <w:pStyle w:val="DPSNormal"/>
              <w:rPr>
                <w:rFonts w:ascii="Arial" w:hAnsi="Arial" w:cs="Arial"/>
                <w:sz w:val="20"/>
                <w:szCs w:val="20"/>
              </w:rPr>
            </w:pPr>
            <w:r>
              <w:rPr>
                <w:rFonts w:ascii="Arial" w:hAnsi="Arial" w:cs="Arial"/>
                <w:b w:val="0"/>
                <w:sz w:val="20"/>
                <w:szCs w:val="20"/>
              </w:rPr>
              <w:t>Inspires a sense of purpose and direction</w:t>
            </w:r>
          </w:p>
        </w:tc>
        <w:tc>
          <w:tcPr>
            <w:tcW w:w="2043"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Builds organisational capability and responsiveness</w:t>
            </w:r>
          </w:p>
        </w:tc>
        <w:tc>
          <w:tcPr>
            <w:tcW w:w="2127"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Nurtures internal and external relationships</w:t>
            </w:r>
          </w:p>
        </w:tc>
        <w:tc>
          <w:tcPr>
            <w:tcW w:w="1842"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Demonstrates public service professionalism and probity</w:t>
            </w:r>
          </w:p>
        </w:tc>
        <w:tc>
          <w:tcPr>
            <w:tcW w:w="1701" w:type="dxa"/>
            <w:tcBorders>
              <w:top w:val="single" w:sz="8" w:space="0" w:color="7BA0CD"/>
              <w:bottom w:val="single" w:sz="8" w:space="0" w:color="7BA0CD"/>
              <w:right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Communicates clearly</w:t>
            </w:r>
          </w:p>
        </w:tc>
      </w:tr>
      <w:tr w:rsidR="0084491D" w:rsidTr="00AC1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single" w:sz="8" w:space="0" w:color="7BA0CD"/>
              <w:left w:val="single" w:sz="8" w:space="0" w:color="7BA0CD"/>
              <w:bottom w:val="single" w:sz="8" w:space="0" w:color="7BA0CD"/>
            </w:tcBorders>
          </w:tcPr>
          <w:p w:rsidR="0084491D" w:rsidRDefault="0084491D" w:rsidP="00AC1E71">
            <w:pPr>
              <w:pStyle w:val="DPSNormal"/>
              <w:rPr>
                <w:rFonts w:ascii="Arial" w:hAnsi="Arial" w:cs="Arial"/>
                <w:sz w:val="20"/>
                <w:szCs w:val="20"/>
              </w:rPr>
            </w:pPr>
            <w:r>
              <w:rPr>
                <w:rFonts w:ascii="Arial" w:hAnsi="Arial" w:cs="Arial"/>
                <w:b w:val="0"/>
                <w:sz w:val="20"/>
                <w:szCs w:val="20"/>
              </w:rPr>
              <w:t>Focuses strategically</w:t>
            </w:r>
          </w:p>
        </w:tc>
        <w:tc>
          <w:tcPr>
            <w:tcW w:w="2043" w:type="dxa"/>
            <w:tcBorders>
              <w:top w:val="single" w:sz="8" w:space="0" w:color="7BA0CD"/>
              <w:bottom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Marshals professional expertise</w:t>
            </w:r>
          </w:p>
        </w:tc>
        <w:tc>
          <w:tcPr>
            <w:tcW w:w="2127" w:type="dxa"/>
            <w:tcBorders>
              <w:top w:val="single" w:sz="8" w:space="0" w:color="7BA0CD"/>
              <w:bottom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Facilities cooperation and partnerships</w:t>
            </w:r>
          </w:p>
        </w:tc>
        <w:tc>
          <w:tcPr>
            <w:tcW w:w="1842" w:type="dxa"/>
            <w:tcBorders>
              <w:top w:val="single" w:sz="8" w:space="0" w:color="7BA0CD"/>
              <w:bottom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Engages with risk and shows personal courage</w:t>
            </w:r>
          </w:p>
        </w:tc>
        <w:tc>
          <w:tcPr>
            <w:tcW w:w="1701" w:type="dxa"/>
            <w:tcBorders>
              <w:top w:val="single" w:sz="8" w:space="0" w:color="7BA0CD"/>
              <w:bottom w:val="single" w:sz="8" w:space="0" w:color="7BA0CD"/>
              <w:right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Listens, understands and adapts to audience</w:t>
            </w:r>
          </w:p>
        </w:tc>
      </w:tr>
      <w:tr w:rsidR="0084491D" w:rsidTr="00AC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single" w:sz="8" w:space="0" w:color="7BA0CD"/>
              <w:left w:val="single" w:sz="8" w:space="0" w:color="7BA0CD"/>
              <w:bottom w:val="single" w:sz="8" w:space="0" w:color="7BA0CD"/>
            </w:tcBorders>
          </w:tcPr>
          <w:p w:rsidR="0084491D" w:rsidRDefault="0084491D" w:rsidP="00AC1E71">
            <w:pPr>
              <w:pStyle w:val="DPSNormal"/>
              <w:rPr>
                <w:rFonts w:ascii="Arial" w:hAnsi="Arial" w:cs="Arial"/>
                <w:sz w:val="20"/>
                <w:szCs w:val="20"/>
              </w:rPr>
            </w:pPr>
            <w:r>
              <w:rPr>
                <w:rFonts w:ascii="Arial" w:hAnsi="Arial" w:cs="Arial"/>
                <w:b w:val="0"/>
                <w:sz w:val="20"/>
                <w:szCs w:val="20"/>
              </w:rPr>
              <w:t>Harnesses information and opportunities</w:t>
            </w:r>
          </w:p>
        </w:tc>
        <w:tc>
          <w:tcPr>
            <w:tcW w:w="2043"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Steers and implements change and deals with uncertainty</w:t>
            </w:r>
          </w:p>
        </w:tc>
        <w:tc>
          <w:tcPr>
            <w:tcW w:w="2127"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Values individual differences and diversity</w:t>
            </w:r>
          </w:p>
        </w:tc>
        <w:tc>
          <w:tcPr>
            <w:tcW w:w="1842"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Commits to action</w:t>
            </w:r>
          </w:p>
        </w:tc>
        <w:tc>
          <w:tcPr>
            <w:tcW w:w="1701" w:type="dxa"/>
            <w:tcBorders>
              <w:top w:val="single" w:sz="8" w:space="0" w:color="7BA0CD"/>
              <w:bottom w:val="single" w:sz="8" w:space="0" w:color="7BA0CD"/>
              <w:right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Negotiates persuasively</w:t>
            </w:r>
          </w:p>
        </w:tc>
      </w:tr>
      <w:tr w:rsidR="0084491D" w:rsidTr="00AC1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single" w:sz="8" w:space="0" w:color="7BA0CD"/>
              <w:left w:val="single" w:sz="8" w:space="0" w:color="7BA0CD"/>
              <w:bottom w:val="single" w:sz="8" w:space="0" w:color="7BA0CD"/>
            </w:tcBorders>
          </w:tcPr>
          <w:p w:rsidR="0084491D" w:rsidRDefault="0084491D" w:rsidP="00AC1E71">
            <w:pPr>
              <w:pStyle w:val="DPSNormal"/>
              <w:rPr>
                <w:rFonts w:ascii="Arial" w:hAnsi="Arial" w:cs="Arial"/>
                <w:sz w:val="20"/>
                <w:szCs w:val="20"/>
              </w:rPr>
            </w:pPr>
            <w:r>
              <w:rPr>
                <w:rFonts w:ascii="Arial" w:hAnsi="Arial" w:cs="Arial"/>
                <w:b w:val="0"/>
                <w:sz w:val="20"/>
                <w:szCs w:val="20"/>
              </w:rPr>
              <w:t>Shows judgement, intelligence and common-sense</w:t>
            </w:r>
          </w:p>
        </w:tc>
        <w:tc>
          <w:tcPr>
            <w:tcW w:w="2043" w:type="dxa"/>
            <w:tcBorders>
              <w:top w:val="single" w:sz="8" w:space="0" w:color="7BA0CD"/>
              <w:bottom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Ensures closure and delivers on intended results</w:t>
            </w:r>
          </w:p>
        </w:tc>
        <w:tc>
          <w:tcPr>
            <w:tcW w:w="2127" w:type="dxa"/>
            <w:tcBorders>
              <w:top w:val="single" w:sz="8" w:space="0" w:color="7BA0CD"/>
              <w:bottom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Guides, mentors and develops people</w:t>
            </w:r>
          </w:p>
        </w:tc>
        <w:tc>
          <w:tcPr>
            <w:tcW w:w="1842" w:type="dxa"/>
            <w:tcBorders>
              <w:top w:val="single" w:sz="8" w:space="0" w:color="7BA0CD"/>
              <w:bottom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Displays resilience</w:t>
            </w:r>
          </w:p>
        </w:tc>
        <w:tc>
          <w:tcPr>
            <w:tcW w:w="1701" w:type="dxa"/>
            <w:tcBorders>
              <w:top w:val="single" w:sz="8" w:space="0" w:color="7BA0CD"/>
              <w:bottom w:val="single" w:sz="8" w:space="0" w:color="7BA0CD"/>
              <w:right w:val="single" w:sz="8" w:space="0" w:color="7BA0CD"/>
            </w:tcBorders>
          </w:tcPr>
          <w:p w:rsidR="0084491D" w:rsidRDefault="0084491D" w:rsidP="00AC1E71">
            <w:pPr>
              <w:pStyle w:val="DPSNormal"/>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84491D" w:rsidTr="00AC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single" w:sz="8" w:space="0" w:color="7BA0CD"/>
              <w:left w:val="single" w:sz="8" w:space="0" w:color="7BA0CD"/>
              <w:bottom w:val="single" w:sz="8" w:space="0" w:color="7BA0CD"/>
            </w:tcBorders>
          </w:tcPr>
          <w:p w:rsidR="0084491D" w:rsidRDefault="0084491D" w:rsidP="00AC1E71">
            <w:pPr>
              <w:pStyle w:val="DPSNormal"/>
              <w:rPr>
                <w:rFonts w:ascii="Arial" w:hAnsi="Arial" w:cs="Arial"/>
                <w:sz w:val="20"/>
                <w:szCs w:val="20"/>
              </w:rPr>
            </w:pPr>
          </w:p>
        </w:tc>
        <w:tc>
          <w:tcPr>
            <w:tcW w:w="2043"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27"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single" w:sz="8" w:space="0" w:color="7BA0CD"/>
              <w:bottom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Demonstrates self-awareness and a commitment to personal development</w:t>
            </w:r>
          </w:p>
        </w:tc>
        <w:tc>
          <w:tcPr>
            <w:tcW w:w="1701" w:type="dxa"/>
            <w:tcBorders>
              <w:top w:val="single" w:sz="8" w:space="0" w:color="7BA0CD"/>
              <w:bottom w:val="single" w:sz="8" w:space="0" w:color="7BA0CD"/>
              <w:right w:val="single" w:sz="8" w:space="0" w:color="7BA0CD"/>
            </w:tcBorders>
          </w:tcPr>
          <w:p w:rsidR="0084491D" w:rsidRDefault="0084491D" w:rsidP="00AC1E71">
            <w:pPr>
              <w:pStyle w:val="DPSNorma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CC0BDB" w:rsidRPr="0069355A" w:rsidRDefault="0008699F" w:rsidP="00CC0BDB">
      <w:pPr>
        <w:pStyle w:val="DPSNormal"/>
        <w:rPr>
          <w:rFonts w:ascii="Arial" w:hAnsi="Arial" w:cs="Arial"/>
        </w:rPr>
      </w:pPr>
      <w:r>
        <w:rPr>
          <w:rFonts w:ascii="Arial" w:hAnsi="Arial" w:cs="Arial"/>
        </w:rPr>
        <w:pict>
          <v:rect id="_x0000_i1030" style="width:0;height:1.5pt" o:hralign="center" o:hrstd="t" o:hr="t" fillcolor="#aca899" stroked="f"/>
        </w:pict>
      </w:r>
    </w:p>
    <w:tbl>
      <w:tblPr>
        <w:tblW w:w="0" w:type="auto"/>
        <w:tblLook w:val="01E0" w:firstRow="1" w:lastRow="1" w:firstColumn="1" w:lastColumn="1" w:noHBand="0" w:noVBand="0"/>
      </w:tblPr>
      <w:tblGrid>
        <w:gridCol w:w="5868"/>
        <w:gridCol w:w="3418"/>
      </w:tblGrid>
      <w:tr w:rsidR="00CC0BDB" w:rsidRPr="0069355A" w:rsidTr="0061133D">
        <w:tc>
          <w:tcPr>
            <w:tcW w:w="5868" w:type="dxa"/>
          </w:tcPr>
          <w:p w:rsidR="00CC0BDB" w:rsidRPr="0069355A" w:rsidRDefault="0029638C" w:rsidP="0061133D">
            <w:pPr>
              <w:pStyle w:val="DPSNormal"/>
              <w:spacing w:before="120" w:after="120"/>
              <w:rPr>
                <w:rFonts w:ascii="Arial" w:hAnsi="Arial" w:cs="Arial"/>
              </w:rPr>
            </w:pPr>
            <w:r>
              <w:rPr>
                <w:rFonts w:ascii="Arial" w:hAnsi="Arial" w:cs="Arial"/>
              </w:rPr>
              <w:lastRenderedPageBreak/>
              <w:t>Reviewed and approved by</w:t>
            </w:r>
            <w:r w:rsidR="002C5D49">
              <w:rPr>
                <w:rFonts w:ascii="Arial" w:hAnsi="Arial" w:cs="Arial"/>
              </w:rPr>
              <w:t xml:space="preserve"> Acting Assistant Secretary, Parliamentary Experience Branch</w:t>
            </w:r>
            <w:r w:rsidR="00CC0BDB" w:rsidRPr="0069355A">
              <w:rPr>
                <w:rFonts w:ascii="Arial" w:hAnsi="Arial" w:cs="Arial"/>
              </w:rPr>
              <w:t>:</w:t>
            </w:r>
          </w:p>
        </w:tc>
        <w:tc>
          <w:tcPr>
            <w:tcW w:w="3418" w:type="dxa"/>
          </w:tcPr>
          <w:p w:rsidR="00CC0BDB" w:rsidRPr="0069355A" w:rsidRDefault="0084491D" w:rsidP="0061133D">
            <w:pPr>
              <w:pStyle w:val="DPSNormal"/>
              <w:spacing w:before="120" w:after="120"/>
              <w:rPr>
                <w:rFonts w:ascii="Arial" w:hAnsi="Arial" w:cs="Arial"/>
              </w:rPr>
            </w:pPr>
            <w:r>
              <w:rPr>
                <w:rFonts w:ascii="Arial" w:hAnsi="Arial" w:cs="Arial"/>
              </w:rPr>
              <w:t>Vicki Northey</w:t>
            </w:r>
          </w:p>
        </w:tc>
      </w:tr>
      <w:tr w:rsidR="00CC0BDB" w:rsidRPr="0069355A" w:rsidTr="0061133D">
        <w:tc>
          <w:tcPr>
            <w:tcW w:w="5868" w:type="dxa"/>
          </w:tcPr>
          <w:p w:rsidR="00CC0BDB" w:rsidRPr="0029638C" w:rsidRDefault="00CC0BDB" w:rsidP="0061133D">
            <w:pPr>
              <w:pStyle w:val="DPSNormal"/>
              <w:spacing w:before="120" w:after="120"/>
              <w:rPr>
                <w:rFonts w:ascii="Arial" w:hAnsi="Arial" w:cs="Arial"/>
              </w:rPr>
            </w:pPr>
            <w:r w:rsidRPr="0029638C">
              <w:rPr>
                <w:rFonts w:ascii="Arial" w:hAnsi="Arial" w:cs="Arial"/>
              </w:rPr>
              <w:t>Date:</w:t>
            </w:r>
          </w:p>
        </w:tc>
        <w:tc>
          <w:tcPr>
            <w:tcW w:w="3418" w:type="dxa"/>
          </w:tcPr>
          <w:p w:rsidR="00CC0BDB" w:rsidRPr="0029638C" w:rsidRDefault="002C5D49" w:rsidP="0061133D">
            <w:pPr>
              <w:pStyle w:val="DPSNormal"/>
              <w:spacing w:before="120" w:after="120"/>
              <w:rPr>
                <w:rFonts w:ascii="Arial" w:hAnsi="Arial" w:cs="Arial"/>
              </w:rPr>
            </w:pPr>
            <w:r>
              <w:rPr>
                <w:rFonts w:ascii="Arial" w:hAnsi="Arial" w:cs="Arial"/>
              </w:rPr>
              <w:t xml:space="preserve">May </w:t>
            </w:r>
            <w:r w:rsidR="00DD2DA5" w:rsidRPr="0029638C">
              <w:rPr>
                <w:rFonts w:ascii="Arial" w:hAnsi="Arial" w:cs="Arial"/>
              </w:rPr>
              <w:t>2014</w:t>
            </w:r>
          </w:p>
        </w:tc>
      </w:tr>
    </w:tbl>
    <w:p w:rsidR="00CC0BDB" w:rsidRPr="0069355A" w:rsidRDefault="0008699F" w:rsidP="00CC0BDB">
      <w:pPr>
        <w:pStyle w:val="DPSNormal"/>
        <w:rPr>
          <w:rFonts w:ascii="Arial" w:hAnsi="Arial" w:cs="Arial"/>
        </w:rPr>
      </w:pPr>
      <w:r>
        <w:rPr>
          <w:rFonts w:ascii="Arial" w:hAnsi="Arial" w:cs="Arial"/>
        </w:rPr>
        <w:pict>
          <v:rect id="_x0000_i1031" style="width:0;height:1.5pt" o:hralign="center" o:hrstd="t" o:hr="t" fillcolor="#aca899" stroked="f"/>
        </w:pict>
      </w:r>
    </w:p>
    <w:p w:rsidR="004528C7" w:rsidRPr="0069355A" w:rsidRDefault="004528C7" w:rsidP="004528C7">
      <w:pPr>
        <w:pStyle w:val="DPSNormal"/>
        <w:rPr>
          <w:rFonts w:ascii="Arial" w:hAnsi="Arial" w:cs="Arial"/>
        </w:rPr>
      </w:pPr>
    </w:p>
    <w:sectPr w:rsidR="004528C7" w:rsidRPr="0069355A" w:rsidSect="002C5D49">
      <w:pgSz w:w="11906" w:h="16838" w:code="9"/>
      <w:pgMar w:top="1440" w:right="1418" w:bottom="993" w:left="1418" w:header="720" w:footer="6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78" w:rsidRDefault="00267C78">
      <w:r>
        <w:separator/>
      </w:r>
    </w:p>
  </w:endnote>
  <w:endnote w:type="continuationSeparator" w:id="0">
    <w:p w:rsidR="00267C78" w:rsidRDefault="0026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197233"/>
      <w:docPartObj>
        <w:docPartGallery w:val="Page Numbers (Bottom of Page)"/>
        <w:docPartUnique/>
      </w:docPartObj>
    </w:sdtPr>
    <w:sdtEndPr/>
    <w:sdtContent>
      <w:sdt>
        <w:sdtPr>
          <w:id w:val="860082579"/>
          <w:docPartObj>
            <w:docPartGallery w:val="Page Numbers (Top of Page)"/>
            <w:docPartUnique/>
          </w:docPartObj>
        </w:sdtPr>
        <w:sdtEndPr/>
        <w:sdtContent>
          <w:p w:rsidR="00DD2DA5" w:rsidRDefault="002B743D" w:rsidP="00DD2DA5">
            <w:pPr>
              <w:pStyle w:val="Footer"/>
            </w:pPr>
            <w:proofErr w:type="spellStart"/>
            <w:r>
              <w:rPr>
                <w:sz w:val="16"/>
                <w:szCs w:val="16"/>
              </w:rPr>
              <w:t>Infopack</w:t>
            </w:r>
            <w:proofErr w:type="spellEnd"/>
            <w:r>
              <w:rPr>
                <w:sz w:val="16"/>
                <w:szCs w:val="16"/>
              </w:rPr>
              <w:t xml:space="preserve"> - PEL2 Contract Services Director — JO689</w:t>
            </w:r>
            <w:r w:rsidR="00DD2DA5">
              <w:rPr>
                <w:sz w:val="16"/>
                <w:szCs w:val="16"/>
              </w:rPr>
              <w:tab/>
            </w:r>
            <w:r w:rsidR="00DD2DA5">
              <w:rPr>
                <w:sz w:val="16"/>
                <w:szCs w:val="16"/>
              </w:rPr>
              <w:tab/>
            </w:r>
            <w:r w:rsidR="00DD2DA5" w:rsidRPr="00DD2DA5">
              <w:rPr>
                <w:sz w:val="16"/>
                <w:szCs w:val="16"/>
              </w:rPr>
              <w:t xml:space="preserve">Page </w:t>
            </w:r>
            <w:r w:rsidR="00DD2DA5" w:rsidRPr="00DD2DA5">
              <w:rPr>
                <w:b/>
                <w:bCs/>
                <w:sz w:val="16"/>
                <w:szCs w:val="16"/>
              </w:rPr>
              <w:fldChar w:fldCharType="begin"/>
            </w:r>
            <w:r w:rsidR="00DD2DA5" w:rsidRPr="00DD2DA5">
              <w:rPr>
                <w:b/>
                <w:bCs/>
                <w:sz w:val="16"/>
                <w:szCs w:val="16"/>
              </w:rPr>
              <w:instrText xml:space="preserve"> PAGE </w:instrText>
            </w:r>
            <w:r w:rsidR="00DD2DA5" w:rsidRPr="00DD2DA5">
              <w:rPr>
                <w:b/>
                <w:bCs/>
                <w:sz w:val="16"/>
                <w:szCs w:val="16"/>
              </w:rPr>
              <w:fldChar w:fldCharType="separate"/>
            </w:r>
            <w:r w:rsidR="0008699F">
              <w:rPr>
                <w:b/>
                <w:bCs/>
                <w:noProof/>
                <w:sz w:val="16"/>
                <w:szCs w:val="16"/>
              </w:rPr>
              <w:t>1</w:t>
            </w:r>
            <w:r w:rsidR="00DD2DA5" w:rsidRPr="00DD2DA5">
              <w:rPr>
                <w:b/>
                <w:bCs/>
                <w:sz w:val="16"/>
                <w:szCs w:val="16"/>
              </w:rPr>
              <w:fldChar w:fldCharType="end"/>
            </w:r>
            <w:r w:rsidR="00DD2DA5" w:rsidRPr="00DD2DA5">
              <w:rPr>
                <w:sz w:val="16"/>
                <w:szCs w:val="16"/>
              </w:rPr>
              <w:t xml:space="preserve"> of </w:t>
            </w:r>
            <w:r w:rsidR="00DD2DA5" w:rsidRPr="00DD2DA5">
              <w:rPr>
                <w:b/>
                <w:bCs/>
                <w:sz w:val="16"/>
                <w:szCs w:val="16"/>
              </w:rPr>
              <w:fldChar w:fldCharType="begin"/>
            </w:r>
            <w:r w:rsidR="00DD2DA5" w:rsidRPr="00DD2DA5">
              <w:rPr>
                <w:b/>
                <w:bCs/>
                <w:sz w:val="16"/>
                <w:szCs w:val="16"/>
              </w:rPr>
              <w:instrText xml:space="preserve"> NUMPAGES  </w:instrText>
            </w:r>
            <w:r w:rsidR="00DD2DA5" w:rsidRPr="00DD2DA5">
              <w:rPr>
                <w:b/>
                <w:bCs/>
                <w:sz w:val="16"/>
                <w:szCs w:val="16"/>
              </w:rPr>
              <w:fldChar w:fldCharType="separate"/>
            </w:r>
            <w:r w:rsidR="0008699F">
              <w:rPr>
                <w:b/>
                <w:bCs/>
                <w:noProof/>
                <w:sz w:val="16"/>
                <w:szCs w:val="16"/>
              </w:rPr>
              <w:t>7</w:t>
            </w:r>
            <w:r w:rsidR="00DD2DA5" w:rsidRPr="00DD2DA5">
              <w:rPr>
                <w:b/>
                <w:bCs/>
                <w:sz w:val="16"/>
                <w:szCs w:val="16"/>
              </w:rPr>
              <w:fldChar w:fldCharType="end"/>
            </w:r>
          </w:p>
        </w:sdtContent>
      </w:sdt>
    </w:sdtContent>
  </w:sdt>
  <w:p w:rsidR="00DD2DA5" w:rsidRPr="00DD2DA5" w:rsidRDefault="00DD2DA5">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890314926"/>
      <w:docPartObj>
        <w:docPartGallery w:val="Page Numbers (Bottom of Page)"/>
        <w:docPartUnique/>
      </w:docPartObj>
    </w:sdtPr>
    <w:sdtEndPr/>
    <w:sdtContent>
      <w:sdt>
        <w:sdtPr>
          <w:rPr>
            <w:sz w:val="16"/>
            <w:szCs w:val="16"/>
          </w:rPr>
          <w:id w:val="1916284337"/>
          <w:docPartObj>
            <w:docPartGallery w:val="Page Numbers (Top of Page)"/>
            <w:docPartUnique/>
          </w:docPartObj>
        </w:sdtPr>
        <w:sdtEndPr/>
        <w:sdtContent>
          <w:p w:rsidR="00EC480A" w:rsidRPr="00145140" w:rsidRDefault="002B743D" w:rsidP="00145140">
            <w:pPr>
              <w:pStyle w:val="Footer"/>
              <w:tabs>
                <w:tab w:val="clear" w:pos="8306"/>
                <w:tab w:val="right" w:pos="9214"/>
              </w:tabs>
              <w:rPr>
                <w:sz w:val="16"/>
                <w:szCs w:val="16"/>
              </w:rPr>
            </w:pPr>
            <w:proofErr w:type="spellStart"/>
            <w:r>
              <w:rPr>
                <w:sz w:val="16"/>
                <w:szCs w:val="16"/>
              </w:rPr>
              <w:t>Infopack</w:t>
            </w:r>
            <w:proofErr w:type="spellEnd"/>
            <w:r>
              <w:rPr>
                <w:sz w:val="16"/>
                <w:szCs w:val="16"/>
              </w:rPr>
              <w:t xml:space="preserve"> - PEL2 Contract Services Director — JO689</w:t>
            </w:r>
            <w:r w:rsidR="00145140">
              <w:rPr>
                <w:sz w:val="16"/>
                <w:szCs w:val="16"/>
              </w:rPr>
              <w:tab/>
            </w:r>
            <w:r w:rsidR="004A30BF">
              <w:rPr>
                <w:sz w:val="16"/>
                <w:szCs w:val="16"/>
              </w:rPr>
              <w:tab/>
            </w:r>
            <w:r w:rsidR="00145140" w:rsidRPr="00145140">
              <w:rPr>
                <w:sz w:val="16"/>
                <w:szCs w:val="16"/>
              </w:rPr>
              <w:t xml:space="preserve">Page </w:t>
            </w:r>
            <w:r w:rsidR="00145140" w:rsidRPr="00145140">
              <w:rPr>
                <w:b/>
                <w:bCs/>
                <w:sz w:val="16"/>
                <w:szCs w:val="16"/>
              </w:rPr>
              <w:fldChar w:fldCharType="begin"/>
            </w:r>
            <w:r w:rsidR="00145140" w:rsidRPr="00145140">
              <w:rPr>
                <w:b/>
                <w:bCs/>
                <w:sz w:val="16"/>
                <w:szCs w:val="16"/>
              </w:rPr>
              <w:instrText xml:space="preserve"> PAGE </w:instrText>
            </w:r>
            <w:r w:rsidR="00145140" w:rsidRPr="00145140">
              <w:rPr>
                <w:b/>
                <w:bCs/>
                <w:sz w:val="16"/>
                <w:szCs w:val="16"/>
              </w:rPr>
              <w:fldChar w:fldCharType="separate"/>
            </w:r>
            <w:r w:rsidR="0008699F">
              <w:rPr>
                <w:b/>
                <w:bCs/>
                <w:noProof/>
                <w:sz w:val="16"/>
                <w:szCs w:val="16"/>
              </w:rPr>
              <w:t>6</w:t>
            </w:r>
            <w:r w:rsidR="00145140" w:rsidRPr="00145140">
              <w:rPr>
                <w:b/>
                <w:bCs/>
                <w:sz w:val="16"/>
                <w:szCs w:val="16"/>
              </w:rPr>
              <w:fldChar w:fldCharType="end"/>
            </w:r>
            <w:r w:rsidR="00145140" w:rsidRPr="00145140">
              <w:rPr>
                <w:sz w:val="16"/>
                <w:szCs w:val="16"/>
              </w:rPr>
              <w:t xml:space="preserve"> of </w:t>
            </w:r>
            <w:r w:rsidR="00145140" w:rsidRPr="00145140">
              <w:rPr>
                <w:b/>
                <w:bCs/>
                <w:sz w:val="16"/>
                <w:szCs w:val="16"/>
              </w:rPr>
              <w:fldChar w:fldCharType="begin"/>
            </w:r>
            <w:r w:rsidR="00145140" w:rsidRPr="00145140">
              <w:rPr>
                <w:b/>
                <w:bCs/>
                <w:sz w:val="16"/>
                <w:szCs w:val="16"/>
              </w:rPr>
              <w:instrText xml:space="preserve"> NUMPAGES  </w:instrText>
            </w:r>
            <w:r w:rsidR="00145140" w:rsidRPr="00145140">
              <w:rPr>
                <w:b/>
                <w:bCs/>
                <w:sz w:val="16"/>
                <w:szCs w:val="16"/>
              </w:rPr>
              <w:fldChar w:fldCharType="separate"/>
            </w:r>
            <w:r w:rsidR="0008699F">
              <w:rPr>
                <w:b/>
                <w:bCs/>
                <w:noProof/>
                <w:sz w:val="16"/>
                <w:szCs w:val="16"/>
              </w:rPr>
              <w:t>7</w:t>
            </w:r>
            <w:r w:rsidR="00145140" w:rsidRPr="00145140">
              <w:rPr>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FA5" w:rsidRPr="00DD2DA5" w:rsidRDefault="00DD2DA5" w:rsidP="00145140">
    <w:pPr>
      <w:pStyle w:val="Footer"/>
      <w:tabs>
        <w:tab w:val="clear" w:pos="8306"/>
        <w:tab w:val="right" w:pos="9214"/>
      </w:tabs>
      <w:rPr>
        <w:sz w:val="16"/>
        <w:szCs w:val="16"/>
      </w:rPr>
    </w:pPr>
    <w:r>
      <w:rPr>
        <w:sz w:val="16"/>
        <w:szCs w:val="16"/>
      </w:rPr>
      <w:t>PEL1 SAP Basis System Support</w:t>
    </w:r>
    <w:r w:rsidRPr="00DD2DA5">
      <w:rPr>
        <w:sz w:val="16"/>
        <w:szCs w:val="16"/>
      </w:rPr>
      <w:t xml:space="preserve"> Applicant Information Pack</w:t>
    </w:r>
    <w:r w:rsidRPr="00DD2DA5">
      <w:rPr>
        <w:sz w:val="16"/>
        <w:szCs w:val="16"/>
      </w:rPr>
      <w:tab/>
    </w:r>
    <w:r w:rsidR="00E04FA5" w:rsidRPr="00DD2DA5">
      <w:rPr>
        <w:sz w:val="16"/>
        <w:szCs w:val="16"/>
      </w:rPr>
      <w:t xml:space="preserve">Page </w:t>
    </w:r>
    <w:r w:rsidR="00E04FA5" w:rsidRPr="00DD2DA5">
      <w:rPr>
        <w:bCs/>
        <w:sz w:val="16"/>
        <w:szCs w:val="16"/>
      </w:rPr>
      <w:fldChar w:fldCharType="begin"/>
    </w:r>
    <w:r w:rsidR="00E04FA5" w:rsidRPr="00DD2DA5">
      <w:rPr>
        <w:bCs/>
        <w:sz w:val="16"/>
        <w:szCs w:val="16"/>
      </w:rPr>
      <w:instrText xml:space="preserve"> PAGE </w:instrText>
    </w:r>
    <w:r w:rsidR="00E04FA5" w:rsidRPr="00DD2DA5">
      <w:rPr>
        <w:bCs/>
        <w:sz w:val="16"/>
        <w:szCs w:val="16"/>
      </w:rPr>
      <w:fldChar w:fldCharType="separate"/>
    </w:r>
    <w:r w:rsidR="002C5D49">
      <w:rPr>
        <w:bCs/>
        <w:noProof/>
        <w:sz w:val="16"/>
        <w:szCs w:val="16"/>
      </w:rPr>
      <w:t>8</w:t>
    </w:r>
    <w:r w:rsidR="00E04FA5" w:rsidRPr="00DD2DA5">
      <w:rPr>
        <w:bCs/>
        <w:sz w:val="16"/>
        <w:szCs w:val="16"/>
      </w:rPr>
      <w:fldChar w:fldCharType="end"/>
    </w:r>
    <w:r w:rsidR="00E04FA5" w:rsidRPr="00DD2DA5">
      <w:rPr>
        <w:sz w:val="16"/>
        <w:szCs w:val="16"/>
      </w:rPr>
      <w:t xml:space="preserve"> of </w:t>
    </w:r>
    <w:r w:rsidR="00E04FA5" w:rsidRPr="00DD2DA5">
      <w:rPr>
        <w:bCs/>
        <w:sz w:val="16"/>
        <w:szCs w:val="16"/>
      </w:rPr>
      <w:fldChar w:fldCharType="begin"/>
    </w:r>
    <w:r w:rsidR="00E04FA5" w:rsidRPr="00DD2DA5">
      <w:rPr>
        <w:bCs/>
        <w:sz w:val="16"/>
        <w:szCs w:val="16"/>
      </w:rPr>
      <w:instrText xml:space="preserve"> NUMPAGES  </w:instrText>
    </w:r>
    <w:r w:rsidR="00E04FA5" w:rsidRPr="00DD2DA5">
      <w:rPr>
        <w:bCs/>
        <w:sz w:val="16"/>
        <w:szCs w:val="16"/>
      </w:rPr>
      <w:fldChar w:fldCharType="separate"/>
    </w:r>
    <w:r w:rsidR="002C5D49">
      <w:rPr>
        <w:bCs/>
        <w:noProof/>
        <w:sz w:val="16"/>
        <w:szCs w:val="16"/>
      </w:rPr>
      <w:t>8</w:t>
    </w:r>
    <w:r w:rsidR="00E04FA5" w:rsidRPr="00DD2DA5">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78" w:rsidRDefault="00267C78">
      <w:r>
        <w:separator/>
      </w:r>
    </w:p>
  </w:footnote>
  <w:footnote w:type="continuationSeparator" w:id="0">
    <w:p w:rsidR="00267C78" w:rsidRDefault="00267C78">
      <w:r>
        <w:continuationSeparator/>
      </w:r>
    </w:p>
  </w:footnote>
  <w:footnote w:id="1">
    <w:p w:rsidR="0019095D" w:rsidRDefault="0019095D">
      <w:pPr>
        <w:pStyle w:val="FootnoteText"/>
      </w:pPr>
      <w:r>
        <w:rPr>
          <w:rStyle w:val="FootnoteReference"/>
        </w:rPr>
        <w:footnoteRef/>
      </w:r>
      <w:r>
        <w:t xml:space="preserve"> Clause 224 DPS Enterprise Agreement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0A" w:rsidRPr="009916E8" w:rsidRDefault="0008699F" w:rsidP="009916E8">
    <w:pPr>
      <w:pStyle w:val="Header"/>
    </w:pPr>
    <w:r>
      <w:rPr>
        <w:noProof/>
      </w:rPr>
      <w:drawing>
        <wp:inline distT="0" distB="0" distL="0" distR="0" wp14:anchorId="3BD834FD" wp14:editId="707592C4">
          <wp:extent cx="4333875" cy="609600"/>
          <wp:effectExtent l="0" t="0" r="9525" b="0"/>
          <wp:docPr id="1" name="Picture 1" descr="Replace DPS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lace DPS logo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609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68" w:rsidRPr="009916E8" w:rsidRDefault="001E3468" w:rsidP="009916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9C" w:rsidRDefault="00D96076">
    <w:pPr>
      <w:pStyle w:val="Header"/>
    </w:pPr>
    <w:r>
      <w:rPr>
        <w:noProof/>
      </w:rPr>
      <w:drawing>
        <wp:inline distT="0" distB="0" distL="0" distR="0" wp14:anchorId="56EE2C37" wp14:editId="0A230CC8">
          <wp:extent cx="4333875" cy="609600"/>
          <wp:effectExtent l="0" t="0" r="9525" b="0"/>
          <wp:docPr id="13" name="Picture 13" descr="Replace DPS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lace DPS logo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7C4A0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0A8D7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CA2CC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1CB3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251035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E9ED6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B2438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04CB14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5A8FC2"/>
    <w:lvl w:ilvl="0">
      <w:start w:val="1"/>
      <w:numFmt w:val="decimal"/>
      <w:pStyle w:val="ListNumber"/>
      <w:lvlText w:val="%1."/>
      <w:lvlJc w:val="left"/>
      <w:pPr>
        <w:tabs>
          <w:tab w:val="num" w:pos="360"/>
        </w:tabs>
        <w:ind w:left="360" w:hanging="360"/>
      </w:pPr>
    </w:lvl>
  </w:abstractNum>
  <w:abstractNum w:abstractNumId="9">
    <w:nsid w:val="FFFFFF89"/>
    <w:multiLevelType w:val="singleLevel"/>
    <w:tmpl w:val="DA1601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2A4DD5"/>
    <w:multiLevelType w:val="hybridMultilevel"/>
    <w:tmpl w:val="56BAB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685D38"/>
    <w:multiLevelType w:val="multilevel"/>
    <w:tmpl w:val="3EC478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nsid w:val="14C573FE"/>
    <w:multiLevelType w:val="multilevel"/>
    <w:tmpl w:val="3EC478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3">
    <w:nsid w:val="18B46B49"/>
    <w:multiLevelType w:val="hybridMultilevel"/>
    <w:tmpl w:val="168426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8C0778F"/>
    <w:multiLevelType w:val="hybridMultilevel"/>
    <w:tmpl w:val="F0D01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520B85"/>
    <w:multiLevelType w:val="multilevel"/>
    <w:tmpl w:val="C8945D5A"/>
    <w:name w:val="items"/>
    <w:lvl w:ilvl="0">
      <w:start w:val="1"/>
      <w:numFmt w:val="none"/>
      <w:pStyle w:val="DPSListNumber3"/>
      <w:lvlText w:val=""/>
      <w:lvlJc w:val="left"/>
      <w:pPr>
        <w:tabs>
          <w:tab w:val="num" w:pos="0"/>
        </w:tabs>
        <w:ind w:left="-283" w:firstLine="283"/>
      </w:pPr>
      <w:rPr>
        <w:rFonts w:hint="default"/>
      </w:rPr>
    </w:lvl>
    <w:lvl w:ilvl="1">
      <w:start w:val="1"/>
      <w:numFmt w:val="lowerLetter"/>
      <w:pStyle w:val="DPSListNumber1"/>
      <w:lvlText w:val="%2)"/>
      <w:lvlJc w:val="left"/>
      <w:pPr>
        <w:tabs>
          <w:tab w:val="num" w:pos="720"/>
        </w:tabs>
        <w:ind w:left="0" w:firstLine="0"/>
      </w:pPr>
      <w:rPr>
        <w:rFonts w:ascii="Arial" w:eastAsia="Times New Roman" w:hAnsi="Arial" w:cs="Arial"/>
        <w:b w:val="0"/>
        <w:i w:val="0"/>
        <w:sz w:val="22"/>
        <w:szCs w:val="22"/>
      </w:rPr>
    </w:lvl>
    <w:lvl w:ilvl="2">
      <w:start w:val="1"/>
      <w:numFmt w:val="lowerLetter"/>
      <w:pStyle w:val="DPSListNumber2"/>
      <w:lvlText w:val="(%3)"/>
      <w:lvlJc w:val="left"/>
      <w:pPr>
        <w:tabs>
          <w:tab w:val="num" w:pos="567"/>
        </w:tabs>
        <w:ind w:left="1287" w:hanging="567"/>
      </w:pPr>
      <w:rPr>
        <w:rFonts w:ascii="Arial" w:hAnsi="Arial" w:cs="Arial" w:hint="default"/>
        <w:b w:val="0"/>
        <w:i w:val="0"/>
        <w:sz w:val="22"/>
        <w:szCs w:val="22"/>
      </w:rPr>
    </w:lvl>
    <w:lvl w:ilvl="3">
      <w:start w:val="1"/>
      <w:numFmt w:val="lowerRoman"/>
      <w:pStyle w:val="DPSListNumber3"/>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8">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01A7553"/>
    <w:multiLevelType w:val="multilevel"/>
    <w:tmpl w:val="3EC478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0">
    <w:nsid w:val="51E6241C"/>
    <w:multiLevelType w:val="hybridMultilevel"/>
    <w:tmpl w:val="234EE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874C1F"/>
    <w:multiLevelType w:val="multilevel"/>
    <w:tmpl w:val="3EC478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2">
    <w:nsid w:val="6DF81DB9"/>
    <w:multiLevelType w:val="hybridMultilevel"/>
    <w:tmpl w:val="06CC0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544138D"/>
    <w:multiLevelType w:val="multilevel"/>
    <w:tmpl w:val="3EC478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4">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9074B6D"/>
    <w:multiLevelType w:val="hybridMultilevel"/>
    <w:tmpl w:val="CAA24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
  </w:num>
  <w:num w:numId="4">
    <w:abstractNumId w:val="2"/>
  </w:num>
  <w:num w:numId="5">
    <w:abstractNumId w:val="1"/>
  </w:num>
  <w:num w:numId="6">
    <w:abstractNumId w:val="9"/>
  </w:num>
  <w:num w:numId="7">
    <w:abstractNumId w:val="7"/>
  </w:num>
  <w:num w:numId="8">
    <w:abstractNumId w:val="6"/>
  </w:num>
  <w:num w:numId="9">
    <w:abstractNumId w:val="5"/>
  </w:num>
  <w:num w:numId="10">
    <w:abstractNumId w:val="4"/>
  </w:num>
  <w:num w:numId="11">
    <w:abstractNumId w:val="0"/>
  </w:num>
  <w:num w:numId="12">
    <w:abstractNumId w:val="11"/>
  </w:num>
  <w:num w:numId="13">
    <w:abstractNumId w:val="12"/>
  </w:num>
  <w:num w:numId="14">
    <w:abstractNumId w:val="21"/>
  </w:num>
  <w:num w:numId="15">
    <w:abstractNumId w:val="19"/>
  </w:num>
  <w:num w:numId="16">
    <w:abstractNumId w:val="23"/>
  </w:num>
  <w:num w:numId="17">
    <w:abstractNumId w:val="22"/>
  </w:num>
  <w:num w:numId="18">
    <w:abstractNumId w:val="10"/>
  </w:num>
  <w:num w:numId="19">
    <w:abstractNumId w:val="15"/>
  </w:num>
  <w:num w:numId="20">
    <w:abstractNumId w:val="13"/>
  </w:num>
  <w:num w:numId="21">
    <w:abstractNumId w:val="25"/>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DB"/>
    <w:rsid w:val="00022433"/>
    <w:rsid w:val="000266F9"/>
    <w:rsid w:val="00027342"/>
    <w:rsid w:val="000457EF"/>
    <w:rsid w:val="00077D67"/>
    <w:rsid w:val="0008699F"/>
    <w:rsid w:val="000A0CD7"/>
    <w:rsid w:val="000C3DCA"/>
    <w:rsid w:val="000C6B23"/>
    <w:rsid w:val="000C7ED3"/>
    <w:rsid w:val="00117635"/>
    <w:rsid w:val="001363AB"/>
    <w:rsid w:val="00142B4D"/>
    <w:rsid w:val="00145140"/>
    <w:rsid w:val="0019095D"/>
    <w:rsid w:val="001975B7"/>
    <w:rsid w:val="001B22A6"/>
    <w:rsid w:val="001C4F12"/>
    <w:rsid w:val="001E3468"/>
    <w:rsid w:val="001E480E"/>
    <w:rsid w:val="001F2FB4"/>
    <w:rsid w:val="0021120A"/>
    <w:rsid w:val="0023593D"/>
    <w:rsid w:val="00237D5D"/>
    <w:rsid w:val="00246281"/>
    <w:rsid w:val="00252D5F"/>
    <w:rsid w:val="00267C78"/>
    <w:rsid w:val="0029638C"/>
    <w:rsid w:val="002B6F3F"/>
    <w:rsid w:val="002B743D"/>
    <w:rsid w:val="002C5D49"/>
    <w:rsid w:val="002D03C6"/>
    <w:rsid w:val="00304853"/>
    <w:rsid w:val="003459DD"/>
    <w:rsid w:val="00367656"/>
    <w:rsid w:val="003677CB"/>
    <w:rsid w:val="00367EE2"/>
    <w:rsid w:val="00371512"/>
    <w:rsid w:val="00380961"/>
    <w:rsid w:val="00394BA9"/>
    <w:rsid w:val="003D06FA"/>
    <w:rsid w:val="003E0EEE"/>
    <w:rsid w:val="003E5BBD"/>
    <w:rsid w:val="004055EC"/>
    <w:rsid w:val="00406C97"/>
    <w:rsid w:val="0042378E"/>
    <w:rsid w:val="00426E4C"/>
    <w:rsid w:val="004528C7"/>
    <w:rsid w:val="00455A23"/>
    <w:rsid w:val="004A30BF"/>
    <w:rsid w:val="004D05DA"/>
    <w:rsid w:val="004E218E"/>
    <w:rsid w:val="004E405D"/>
    <w:rsid w:val="00502E81"/>
    <w:rsid w:val="00511A01"/>
    <w:rsid w:val="00535E4D"/>
    <w:rsid w:val="0056171D"/>
    <w:rsid w:val="00562259"/>
    <w:rsid w:val="00566139"/>
    <w:rsid w:val="00582A3F"/>
    <w:rsid w:val="005A5622"/>
    <w:rsid w:val="00610B65"/>
    <w:rsid w:val="0061133D"/>
    <w:rsid w:val="00626FF4"/>
    <w:rsid w:val="0063367B"/>
    <w:rsid w:val="00633C24"/>
    <w:rsid w:val="00641C18"/>
    <w:rsid w:val="006446C8"/>
    <w:rsid w:val="0069355A"/>
    <w:rsid w:val="006935A8"/>
    <w:rsid w:val="006B1F6B"/>
    <w:rsid w:val="006C0732"/>
    <w:rsid w:val="00725D0E"/>
    <w:rsid w:val="00730AEB"/>
    <w:rsid w:val="00743A19"/>
    <w:rsid w:val="00754AE2"/>
    <w:rsid w:val="00757F88"/>
    <w:rsid w:val="00761D1D"/>
    <w:rsid w:val="00766671"/>
    <w:rsid w:val="007A2C54"/>
    <w:rsid w:val="007C2870"/>
    <w:rsid w:val="007C5BC9"/>
    <w:rsid w:val="00803D7E"/>
    <w:rsid w:val="00836057"/>
    <w:rsid w:val="00840B0C"/>
    <w:rsid w:val="0084491D"/>
    <w:rsid w:val="0085559C"/>
    <w:rsid w:val="00856E26"/>
    <w:rsid w:val="00867213"/>
    <w:rsid w:val="008709F8"/>
    <w:rsid w:val="00875252"/>
    <w:rsid w:val="008A28C1"/>
    <w:rsid w:val="008B37DB"/>
    <w:rsid w:val="008C2DE1"/>
    <w:rsid w:val="00902ED2"/>
    <w:rsid w:val="00913A29"/>
    <w:rsid w:val="009223D2"/>
    <w:rsid w:val="00940DAE"/>
    <w:rsid w:val="00983175"/>
    <w:rsid w:val="00992ED8"/>
    <w:rsid w:val="00994C98"/>
    <w:rsid w:val="009D346B"/>
    <w:rsid w:val="009D6672"/>
    <w:rsid w:val="009F1ADC"/>
    <w:rsid w:val="00A06152"/>
    <w:rsid w:val="00A063D0"/>
    <w:rsid w:val="00A11F60"/>
    <w:rsid w:val="00A149A2"/>
    <w:rsid w:val="00A1694D"/>
    <w:rsid w:val="00A25F88"/>
    <w:rsid w:val="00A34D76"/>
    <w:rsid w:val="00A40B88"/>
    <w:rsid w:val="00A60E45"/>
    <w:rsid w:val="00AC45E8"/>
    <w:rsid w:val="00AD76BA"/>
    <w:rsid w:val="00AF5180"/>
    <w:rsid w:val="00B12B0B"/>
    <w:rsid w:val="00B21AE4"/>
    <w:rsid w:val="00B3703C"/>
    <w:rsid w:val="00B37766"/>
    <w:rsid w:val="00B559AE"/>
    <w:rsid w:val="00B9399E"/>
    <w:rsid w:val="00BB121A"/>
    <w:rsid w:val="00BB133F"/>
    <w:rsid w:val="00BB2CC9"/>
    <w:rsid w:val="00BB6BA3"/>
    <w:rsid w:val="00BB7E17"/>
    <w:rsid w:val="00BD1757"/>
    <w:rsid w:val="00BD4AFE"/>
    <w:rsid w:val="00BF25B8"/>
    <w:rsid w:val="00BF7E1F"/>
    <w:rsid w:val="00C053A3"/>
    <w:rsid w:val="00C27A31"/>
    <w:rsid w:val="00C31651"/>
    <w:rsid w:val="00C35AA3"/>
    <w:rsid w:val="00C42E2B"/>
    <w:rsid w:val="00C5216A"/>
    <w:rsid w:val="00C52940"/>
    <w:rsid w:val="00C56EA9"/>
    <w:rsid w:val="00C83C9E"/>
    <w:rsid w:val="00C9373B"/>
    <w:rsid w:val="00C974CC"/>
    <w:rsid w:val="00CC0BDB"/>
    <w:rsid w:val="00CD42B2"/>
    <w:rsid w:val="00CF101A"/>
    <w:rsid w:val="00D01467"/>
    <w:rsid w:val="00D037CE"/>
    <w:rsid w:val="00D06A79"/>
    <w:rsid w:val="00D07AF0"/>
    <w:rsid w:val="00D167B4"/>
    <w:rsid w:val="00D16BD8"/>
    <w:rsid w:val="00D23E4D"/>
    <w:rsid w:val="00D34A4E"/>
    <w:rsid w:val="00D44B63"/>
    <w:rsid w:val="00D6738B"/>
    <w:rsid w:val="00D96076"/>
    <w:rsid w:val="00DA1A17"/>
    <w:rsid w:val="00DB702F"/>
    <w:rsid w:val="00DD1987"/>
    <w:rsid w:val="00DD2DA5"/>
    <w:rsid w:val="00DD6177"/>
    <w:rsid w:val="00DF5123"/>
    <w:rsid w:val="00E01B3C"/>
    <w:rsid w:val="00E04FA5"/>
    <w:rsid w:val="00E14DD1"/>
    <w:rsid w:val="00E2687E"/>
    <w:rsid w:val="00E33AE6"/>
    <w:rsid w:val="00E53B3B"/>
    <w:rsid w:val="00E858CD"/>
    <w:rsid w:val="00EA0981"/>
    <w:rsid w:val="00EB0F61"/>
    <w:rsid w:val="00EC480A"/>
    <w:rsid w:val="00EE1270"/>
    <w:rsid w:val="00EE4A85"/>
    <w:rsid w:val="00EF1BEC"/>
    <w:rsid w:val="00F01159"/>
    <w:rsid w:val="00F14734"/>
    <w:rsid w:val="00F527FB"/>
    <w:rsid w:val="00F76FBF"/>
    <w:rsid w:val="00F90E09"/>
    <w:rsid w:val="00F91E58"/>
    <w:rsid w:val="00F960F1"/>
    <w:rsid w:val="00FA3F92"/>
    <w:rsid w:val="00FC644D"/>
    <w:rsid w:val="00FE723E"/>
    <w:rsid w:val="00FF0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54"/>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21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218E"/>
    <w:pPr>
      <w:keepNext/>
      <w:spacing w:before="240" w:after="60"/>
      <w:outlineLvl w:val="2"/>
    </w:pPr>
    <w:rPr>
      <w:rFonts w:ascii="Arial" w:hAnsi="Arial" w:cs="Arial"/>
      <w:b/>
      <w:bCs/>
      <w:sz w:val="26"/>
      <w:szCs w:val="26"/>
    </w:rPr>
  </w:style>
  <w:style w:type="paragraph" w:styleId="Heading4">
    <w:name w:val="heading 4"/>
    <w:basedOn w:val="Normal"/>
    <w:next w:val="Normal"/>
    <w:qFormat/>
    <w:rsid w:val="004E218E"/>
    <w:pPr>
      <w:keepNext/>
      <w:spacing w:before="240" w:after="60"/>
      <w:outlineLvl w:val="3"/>
    </w:pPr>
    <w:rPr>
      <w:b/>
      <w:bCs/>
      <w:sz w:val="28"/>
      <w:szCs w:val="28"/>
    </w:rPr>
  </w:style>
  <w:style w:type="paragraph" w:styleId="Heading5">
    <w:name w:val="heading 5"/>
    <w:basedOn w:val="Normal"/>
    <w:next w:val="Normal"/>
    <w:qFormat/>
    <w:rsid w:val="004E218E"/>
    <w:pPr>
      <w:spacing w:before="240" w:after="60"/>
      <w:outlineLvl w:val="4"/>
    </w:pPr>
    <w:rPr>
      <w:b/>
      <w:bCs/>
      <w:i/>
      <w:iCs/>
      <w:sz w:val="26"/>
      <w:szCs w:val="26"/>
    </w:rPr>
  </w:style>
  <w:style w:type="paragraph" w:styleId="Heading6">
    <w:name w:val="heading 6"/>
    <w:basedOn w:val="Normal"/>
    <w:next w:val="Normal"/>
    <w:qFormat/>
    <w:rsid w:val="004E218E"/>
    <w:pPr>
      <w:spacing w:before="240" w:after="60"/>
      <w:outlineLvl w:val="5"/>
    </w:pPr>
    <w:rPr>
      <w:b/>
      <w:bCs/>
      <w:sz w:val="22"/>
      <w:szCs w:val="22"/>
    </w:rPr>
  </w:style>
  <w:style w:type="paragraph" w:styleId="Heading7">
    <w:name w:val="heading 7"/>
    <w:basedOn w:val="Normal"/>
    <w:next w:val="Normal"/>
    <w:qFormat/>
    <w:rsid w:val="004E218E"/>
    <w:pPr>
      <w:spacing w:before="240" w:after="60"/>
      <w:outlineLvl w:val="6"/>
    </w:pPr>
  </w:style>
  <w:style w:type="paragraph" w:styleId="Heading8">
    <w:name w:val="heading 8"/>
    <w:basedOn w:val="Normal"/>
    <w:next w:val="Normal"/>
    <w:qFormat/>
    <w:rsid w:val="004E218E"/>
    <w:pPr>
      <w:spacing w:before="240" w:after="60"/>
      <w:outlineLvl w:val="7"/>
    </w:pPr>
    <w:rPr>
      <w:i/>
      <w:iCs/>
    </w:rPr>
  </w:style>
  <w:style w:type="paragraph" w:styleId="Heading9">
    <w:name w:val="heading 9"/>
    <w:basedOn w:val="Normal"/>
    <w:next w:val="Normal"/>
    <w:qFormat/>
    <w:rsid w:val="004E21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Heading1">
    <w:name w:val="DPS Heading 1"/>
    <w:next w:val="DPSListNumber1"/>
    <w:link w:val="DPSHeading1Char"/>
    <w:qFormat/>
    <w:rsid w:val="00B12B0B"/>
    <w:pPr>
      <w:keepNext/>
      <w:spacing w:before="220"/>
    </w:pPr>
    <w:rPr>
      <w:rFonts w:ascii="Verdana" w:hAnsi="Verdana" w:cs="Arial"/>
      <w:b/>
      <w:bCs/>
      <w:iCs/>
      <w:sz w:val="22"/>
      <w:szCs w:val="28"/>
    </w:rPr>
  </w:style>
  <w:style w:type="paragraph" w:customStyle="1" w:styleId="DPSListNumber1">
    <w:name w:val="DPS List Number 1"/>
    <w:basedOn w:val="Normal"/>
    <w:link w:val="DPSListNumber1Char"/>
    <w:qFormat/>
    <w:rsid w:val="00A40B88"/>
    <w:pPr>
      <w:numPr>
        <w:ilvl w:val="1"/>
        <w:numId w:val="2"/>
      </w:numPr>
      <w:spacing w:before="220"/>
    </w:pPr>
    <w:rPr>
      <w:rFonts w:ascii="Verdana" w:hAnsi="Verdana"/>
      <w:sz w:val="22"/>
    </w:rPr>
  </w:style>
  <w:style w:type="paragraph" w:customStyle="1" w:styleId="DPSListNumber2">
    <w:name w:val="DPS List Number 2"/>
    <w:basedOn w:val="Normal"/>
    <w:link w:val="DPSListNumber2Char"/>
    <w:rsid w:val="00A40B88"/>
    <w:pPr>
      <w:numPr>
        <w:ilvl w:val="2"/>
        <w:numId w:val="2"/>
      </w:numPr>
      <w:spacing w:before="180"/>
    </w:pPr>
    <w:rPr>
      <w:rFonts w:ascii="Verdana" w:hAnsi="Verdana"/>
      <w:sz w:val="22"/>
      <w:szCs w:val="22"/>
    </w:rPr>
  </w:style>
  <w:style w:type="paragraph" w:customStyle="1" w:styleId="DPSListNumber3">
    <w:name w:val="DPS List Number 3"/>
    <w:basedOn w:val="Normal"/>
    <w:rsid w:val="000C6B23"/>
    <w:pPr>
      <w:numPr>
        <w:ilvl w:val="3"/>
        <w:numId w:val="2"/>
      </w:numPr>
      <w:spacing w:before="140"/>
    </w:pPr>
    <w:rPr>
      <w:rFonts w:ascii="Verdana" w:hAnsi="Verdana"/>
      <w:sz w:val="22"/>
    </w:rPr>
  </w:style>
  <w:style w:type="paragraph" w:customStyle="1" w:styleId="ListStart">
    <w:name w:val="ListStart"/>
    <w:next w:val="DPSListNumber1"/>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rsid w:val="00B12B0B"/>
    <w:pPr>
      <w:keepNext/>
      <w:spacing w:before="200"/>
    </w:pPr>
    <w:rPr>
      <w:rFonts w:ascii="Verdana" w:hAnsi="Verdana" w:cs="Arial"/>
      <w:bCs/>
      <w:i/>
      <w:sz w:val="22"/>
      <w:szCs w:val="26"/>
    </w:rPr>
  </w:style>
  <w:style w:type="paragraph" w:customStyle="1" w:styleId="DPSHeading3">
    <w:name w:val="DPS Heading 3"/>
    <w:next w:val="DPSListNumber1"/>
    <w:rsid w:val="00B12B0B"/>
    <w:pPr>
      <w:keepNext/>
      <w:spacing w:before="180"/>
    </w:pPr>
    <w:rPr>
      <w:rFonts w:ascii="Verdana" w:hAnsi="Verdana" w:cs="Arial"/>
      <w:b/>
      <w:szCs w:val="22"/>
    </w:rPr>
  </w:style>
  <w:style w:type="paragraph" w:customStyle="1" w:styleId="DPSHeading4">
    <w:name w:val="DPS Heading 4"/>
    <w:next w:val="DPSListNumber1"/>
    <w:rsid w:val="00B12B0B"/>
    <w:pPr>
      <w:keepNext/>
      <w:spacing w:before="160"/>
    </w:pPr>
    <w:rPr>
      <w:rFonts w:ascii="Verdana" w:hAnsi="Verdana" w:cs="Arial"/>
      <w:i/>
      <w:sz w:val="18"/>
      <w:szCs w:val="22"/>
    </w:rPr>
  </w:style>
  <w:style w:type="paragraph" w:customStyle="1" w:styleId="DPSTitle">
    <w:name w:val="DPS Title"/>
    <w:next w:val="DPSNormal"/>
    <w:rsid w:val="00B12B0B"/>
    <w:pPr>
      <w:keepNext/>
      <w:spacing w:before="240"/>
    </w:pPr>
    <w:rPr>
      <w:rFonts w:ascii="Verdana" w:hAnsi="Verdana" w:cs="Arial"/>
      <w:b/>
      <w:bCs/>
      <w:kern w:val="32"/>
      <w:sz w:val="26"/>
      <w:szCs w:val="22"/>
    </w:rPr>
  </w:style>
  <w:style w:type="paragraph" w:styleId="TOC1">
    <w:name w:val="toc 1"/>
    <w:basedOn w:val="Normal"/>
    <w:next w:val="Normal"/>
    <w:autoRedefine/>
    <w:semiHidden/>
    <w:rsid w:val="00C83C9E"/>
    <w:rPr>
      <w:rFonts w:ascii="Verdana" w:hAnsi="Verdana"/>
      <w:b/>
      <w:sz w:val="22"/>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856E26"/>
    <w:pPr>
      <w:tabs>
        <w:tab w:val="center" w:pos="4153"/>
        <w:tab w:val="right" w:pos="8306"/>
      </w:tabs>
    </w:pPr>
    <w:rPr>
      <w:rFonts w:ascii="Arial" w:hAnsi="Arial" w:cs="Arial"/>
      <w:sz w:val="22"/>
      <w:szCs w:val="22"/>
    </w:rPr>
  </w:style>
  <w:style w:type="table" w:styleId="TableGrid">
    <w:name w:val="Table Grid"/>
    <w:aliases w:val="DPS Table Grid"/>
    <w:basedOn w:val="TableNormal"/>
    <w:rsid w:val="00856E26"/>
    <w:rPr>
      <w:rFonts w:ascii="Verdana" w:hAnsi="Verdana"/>
      <w:sz w:val="22"/>
    </w:rPr>
    <w:tblPr>
      <w:tblInd w:w="0" w:type="dxa"/>
      <w:tblCellMar>
        <w:top w:w="0" w:type="dxa"/>
        <w:left w:w="108" w:type="dxa"/>
        <w:bottom w:w="0" w:type="dxa"/>
        <w:right w:w="108" w:type="dxa"/>
      </w:tblCellMar>
    </w:tblPr>
  </w:style>
  <w:style w:type="paragraph" w:customStyle="1" w:styleId="DPSNormal6pt">
    <w:name w:val="DPS Normal + 6pt"/>
    <w:basedOn w:val="Normal"/>
    <w:rsid w:val="00856E26"/>
    <w:pPr>
      <w:jc w:val="both"/>
    </w:pPr>
    <w:rPr>
      <w:sz w:val="12"/>
      <w:szCs w:val="12"/>
    </w:rPr>
  </w:style>
  <w:style w:type="character" w:styleId="PageNumber">
    <w:name w:val="page number"/>
    <w:basedOn w:val="DefaultParagraphFont"/>
    <w:rsid w:val="00856E26"/>
  </w:style>
  <w:style w:type="paragraph" w:styleId="TOC2">
    <w:name w:val="toc 2"/>
    <w:basedOn w:val="Normal"/>
    <w:next w:val="Normal"/>
    <w:autoRedefine/>
    <w:semiHidden/>
    <w:rsid w:val="00C83C9E"/>
    <w:pPr>
      <w:ind w:left="240"/>
    </w:pPr>
    <w:rPr>
      <w:rFonts w:ascii="Verdana" w:hAnsi="Verdana"/>
      <w:sz w:val="22"/>
    </w:rPr>
  </w:style>
  <w:style w:type="character" w:styleId="CommentReference">
    <w:name w:val="annotation reference"/>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Normal">
    <w:name w:val="DPS Normal"/>
    <w:rsid w:val="00983175"/>
    <w:rPr>
      <w:rFonts w:ascii="Verdana" w:hAnsi="Verdana"/>
      <w:sz w:val="22"/>
      <w:szCs w:val="22"/>
    </w:rPr>
  </w:style>
  <w:style w:type="paragraph" w:styleId="TOC3">
    <w:name w:val="toc 3"/>
    <w:basedOn w:val="Normal"/>
    <w:next w:val="Normal"/>
    <w:autoRedefine/>
    <w:semiHidden/>
    <w:rsid w:val="00C83C9E"/>
    <w:pPr>
      <w:ind w:left="480"/>
    </w:pPr>
    <w:rPr>
      <w:rFonts w:ascii="Verdana" w:hAnsi="Verdana"/>
      <w:sz w:val="22"/>
    </w:rPr>
  </w:style>
  <w:style w:type="paragraph" w:styleId="TOC4">
    <w:name w:val="toc 4"/>
    <w:basedOn w:val="Normal"/>
    <w:next w:val="Normal"/>
    <w:autoRedefine/>
    <w:semiHidden/>
    <w:rsid w:val="00C83C9E"/>
    <w:pPr>
      <w:ind w:left="720"/>
    </w:pPr>
    <w:rPr>
      <w:rFonts w:ascii="Verdana" w:hAnsi="Verdana"/>
      <w:sz w:val="22"/>
    </w:rPr>
  </w:style>
  <w:style w:type="paragraph" w:styleId="BlockText">
    <w:name w:val="Block Text"/>
    <w:basedOn w:val="Normal"/>
    <w:rsid w:val="004E218E"/>
    <w:pPr>
      <w:spacing w:after="120"/>
      <w:ind w:left="1440" w:right="1440"/>
    </w:pPr>
  </w:style>
  <w:style w:type="paragraph" w:styleId="BodyText">
    <w:name w:val="Body Text"/>
    <w:basedOn w:val="Normal"/>
    <w:rsid w:val="004E218E"/>
    <w:pPr>
      <w:spacing w:after="120"/>
    </w:pPr>
  </w:style>
  <w:style w:type="paragraph" w:styleId="BodyText2">
    <w:name w:val="Body Text 2"/>
    <w:basedOn w:val="Normal"/>
    <w:rsid w:val="004E218E"/>
    <w:pPr>
      <w:spacing w:after="120" w:line="480" w:lineRule="auto"/>
    </w:pPr>
  </w:style>
  <w:style w:type="paragraph" w:styleId="BodyText3">
    <w:name w:val="Body Text 3"/>
    <w:basedOn w:val="Normal"/>
    <w:rsid w:val="004E218E"/>
    <w:pPr>
      <w:spacing w:after="120"/>
    </w:pPr>
    <w:rPr>
      <w:sz w:val="16"/>
      <w:szCs w:val="16"/>
    </w:rPr>
  </w:style>
  <w:style w:type="paragraph" w:styleId="BodyTextFirstIndent">
    <w:name w:val="Body Text First Indent"/>
    <w:basedOn w:val="BodyText"/>
    <w:rsid w:val="004E218E"/>
    <w:pPr>
      <w:ind w:firstLine="210"/>
    </w:pPr>
  </w:style>
  <w:style w:type="paragraph" w:styleId="BodyTextIndent">
    <w:name w:val="Body Text Indent"/>
    <w:basedOn w:val="Normal"/>
    <w:rsid w:val="004E218E"/>
    <w:pPr>
      <w:spacing w:after="120"/>
      <w:ind w:left="283"/>
    </w:pPr>
  </w:style>
  <w:style w:type="paragraph" w:styleId="BodyTextFirstIndent2">
    <w:name w:val="Body Text First Indent 2"/>
    <w:basedOn w:val="BodyTextIndent"/>
    <w:rsid w:val="004E218E"/>
    <w:pPr>
      <w:ind w:firstLine="210"/>
    </w:pPr>
  </w:style>
  <w:style w:type="paragraph" w:styleId="BodyTextIndent2">
    <w:name w:val="Body Text Indent 2"/>
    <w:basedOn w:val="Normal"/>
    <w:rsid w:val="004E218E"/>
    <w:pPr>
      <w:spacing w:after="120" w:line="480" w:lineRule="auto"/>
      <w:ind w:left="283"/>
    </w:pPr>
  </w:style>
  <w:style w:type="paragraph" w:styleId="BodyTextIndent3">
    <w:name w:val="Body Text Indent 3"/>
    <w:basedOn w:val="Normal"/>
    <w:rsid w:val="004E218E"/>
    <w:pPr>
      <w:spacing w:after="120"/>
      <w:ind w:left="283"/>
    </w:pPr>
    <w:rPr>
      <w:sz w:val="16"/>
      <w:szCs w:val="16"/>
    </w:rPr>
  </w:style>
  <w:style w:type="paragraph" w:styleId="Caption">
    <w:name w:val="caption"/>
    <w:basedOn w:val="Normal"/>
    <w:next w:val="Normal"/>
    <w:qFormat/>
    <w:rsid w:val="004E218E"/>
    <w:pPr>
      <w:spacing w:before="120" w:after="120"/>
    </w:pPr>
    <w:rPr>
      <w:b/>
      <w:bCs/>
      <w:sz w:val="20"/>
      <w:szCs w:val="20"/>
    </w:rPr>
  </w:style>
  <w:style w:type="paragraph" w:styleId="Closing">
    <w:name w:val="Closing"/>
    <w:basedOn w:val="Normal"/>
    <w:rsid w:val="004E218E"/>
    <w:pPr>
      <w:ind w:left="4252"/>
    </w:pPr>
  </w:style>
  <w:style w:type="paragraph" w:styleId="Date">
    <w:name w:val="Date"/>
    <w:basedOn w:val="Normal"/>
    <w:next w:val="Normal"/>
    <w:rsid w:val="004E218E"/>
  </w:style>
  <w:style w:type="paragraph" w:styleId="DocumentMap">
    <w:name w:val="Document Map"/>
    <w:basedOn w:val="Normal"/>
    <w:semiHidden/>
    <w:rsid w:val="004E218E"/>
    <w:pPr>
      <w:shd w:val="clear" w:color="auto" w:fill="000080"/>
    </w:pPr>
    <w:rPr>
      <w:rFonts w:ascii="Tahoma" w:hAnsi="Tahoma" w:cs="Tahoma"/>
    </w:rPr>
  </w:style>
  <w:style w:type="paragraph" w:styleId="E-mailSignature">
    <w:name w:val="E-mail Signature"/>
    <w:basedOn w:val="Normal"/>
    <w:rsid w:val="004E218E"/>
  </w:style>
  <w:style w:type="paragraph" w:styleId="EndnoteText">
    <w:name w:val="endnote text"/>
    <w:basedOn w:val="Normal"/>
    <w:semiHidden/>
    <w:rsid w:val="004E218E"/>
    <w:rPr>
      <w:sz w:val="20"/>
      <w:szCs w:val="20"/>
    </w:rPr>
  </w:style>
  <w:style w:type="paragraph" w:styleId="EnvelopeAddress">
    <w:name w:val="envelope address"/>
    <w:basedOn w:val="Normal"/>
    <w:rsid w:val="004E21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E218E"/>
    <w:rPr>
      <w:rFonts w:ascii="Arial" w:hAnsi="Arial" w:cs="Arial"/>
      <w:sz w:val="20"/>
      <w:szCs w:val="20"/>
    </w:rPr>
  </w:style>
  <w:style w:type="paragraph" w:styleId="FootnoteText">
    <w:name w:val="footnote text"/>
    <w:basedOn w:val="Normal"/>
    <w:semiHidden/>
    <w:rsid w:val="004E218E"/>
    <w:rPr>
      <w:sz w:val="20"/>
      <w:szCs w:val="20"/>
    </w:rPr>
  </w:style>
  <w:style w:type="paragraph" w:styleId="HTMLAddress">
    <w:name w:val="HTML Address"/>
    <w:basedOn w:val="Normal"/>
    <w:rsid w:val="004E218E"/>
    <w:rPr>
      <w:i/>
      <w:iCs/>
    </w:rPr>
  </w:style>
  <w:style w:type="paragraph" w:styleId="HTMLPreformatted">
    <w:name w:val="HTML Preformatted"/>
    <w:basedOn w:val="Normal"/>
    <w:rsid w:val="004E218E"/>
    <w:rPr>
      <w:rFonts w:ascii="Courier New" w:hAnsi="Courier New" w:cs="Courier New"/>
      <w:sz w:val="20"/>
      <w:szCs w:val="20"/>
    </w:rPr>
  </w:style>
  <w:style w:type="paragraph" w:styleId="Index1">
    <w:name w:val="index 1"/>
    <w:basedOn w:val="Normal"/>
    <w:next w:val="Normal"/>
    <w:autoRedefine/>
    <w:semiHidden/>
    <w:rsid w:val="004E218E"/>
    <w:pPr>
      <w:ind w:left="240" w:hanging="240"/>
    </w:pPr>
  </w:style>
  <w:style w:type="paragraph" w:styleId="Index2">
    <w:name w:val="index 2"/>
    <w:basedOn w:val="Normal"/>
    <w:next w:val="Normal"/>
    <w:autoRedefine/>
    <w:semiHidden/>
    <w:rsid w:val="004E218E"/>
    <w:pPr>
      <w:ind w:left="480" w:hanging="240"/>
    </w:pPr>
  </w:style>
  <w:style w:type="paragraph" w:styleId="Index3">
    <w:name w:val="index 3"/>
    <w:basedOn w:val="Normal"/>
    <w:next w:val="Normal"/>
    <w:autoRedefine/>
    <w:semiHidden/>
    <w:rsid w:val="004E218E"/>
    <w:pPr>
      <w:ind w:left="720" w:hanging="240"/>
    </w:pPr>
  </w:style>
  <w:style w:type="paragraph" w:styleId="Index4">
    <w:name w:val="index 4"/>
    <w:basedOn w:val="Normal"/>
    <w:next w:val="Normal"/>
    <w:autoRedefine/>
    <w:semiHidden/>
    <w:rsid w:val="004E218E"/>
    <w:pPr>
      <w:ind w:left="960" w:hanging="240"/>
    </w:pPr>
  </w:style>
  <w:style w:type="paragraph" w:styleId="Index5">
    <w:name w:val="index 5"/>
    <w:basedOn w:val="Normal"/>
    <w:next w:val="Normal"/>
    <w:autoRedefine/>
    <w:semiHidden/>
    <w:rsid w:val="004E218E"/>
    <w:pPr>
      <w:ind w:left="1200" w:hanging="240"/>
    </w:pPr>
  </w:style>
  <w:style w:type="paragraph" w:styleId="Index6">
    <w:name w:val="index 6"/>
    <w:basedOn w:val="Normal"/>
    <w:next w:val="Normal"/>
    <w:autoRedefine/>
    <w:semiHidden/>
    <w:rsid w:val="004E218E"/>
    <w:pPr>
      <w:ind w:left="1440" w:hanging="240"/>
    </w:pPr>
  </w:style>
  <w:style w:type="paragraph" w:styleId="Index7">
    <w:name w:val="index 7"/>
    <w:basedOn w:val="Normal"/>
    <w:next w:val="Normal"/>
    <w:autoRedefine/>
    <w:semiHidden/>
    <w:rsid w:val="004E218E"/>
    <w:pPr>
      <w:ind w:left="1680" w:hanging="240"/>
    </w:pPr>
  </w:style>
  <w:style w:type="paragraph" w:styleId="Index8">
    <w:name w:val="index 8"/>
    <w:basedOn w:val="Normal"/>
    <w:next w:val="Normal"/>
    <w:autoRedefine/>
    <w:semiHidden/>
    <w:rsid w:val="004E218E"/>
    <w:pPr>
      <w:ind w:left="1920" w:hanging="240"/>
    </w:pPr>
  </w:style>
  <w:style w:type="paragraph" w:styleId="Index9">
    <w:name w:val="index 9"/>
    <w:basedOn w:val="Normal"/>
    <w:next w:val="Normal"/>
    <w:autoRedefine/>
    <w:semiHidden/>
    <w:rsid w:val="004E218E"/>
    <w:pPr>
      <w:ind w:left="2160" w:hanging="240"/>
    </w:pPr>
  </w:style>
  <w:style w:type="paragraph" w:styleId="IndexHeading">
    <w:name w:val="index heading"/>
    <w:basedOn w:val="Normal"/>
    <w:next w:val="Index1"/>
    <w:semiHidden/>
    <w:rsid w:val="004E218E"/>
    <w:rPr>
      <w:rFonts w:ascii="Arial" w:hAnsi="Arial" w:cs="Arial"/>
      <w:b/>
      <w:bCs/>
    </w:rPr>
  </w:style>
  <w:style w:type="paragraph" w:styleId="List">
    <w:name w:val="List"/>
    <w:basedOn w:val="Normal"/>
    <w:rsid w:val="004E218E"/>
    <w:pPr>
      <w:ind w:left="283" w:hanging="283"/>
    </w:pPr>
  </w:style>
  <w:style w:type="paragraph" w:styleId="List2">
    <w:name w:val="List 2"/>
    <w:basedOn w:val="Normal"/>
    <w:rsid w:val="004E218E"/>
    <w:pPr>
      <w:ind w:left="566" w:hanging="283"/>
    </w:pPr>
  </w:style>
  <w:style w:type="paragraph" w:styleId="List3">
    <w:name w:val="List 3"/>
    <w:basedOn w:val="Normal"/>
    <w:rsid w:val="004E218E"/>
    <w:pPr>
      <w:ind w:left="849" w:hanging="283"/>
    </w:pPr>
  </w:style>
  <w:style w:type="paragraph" w:styleId="List4">
    <w:name w:val="List 4"/>
    <w:basedOn w:val="Normal"/>
    <w:rsid w:val="004E218E"/>
    <w:pPr>
      <w:ind w:left="1132" w:hanging="283"/>
    </w:pPr>
  </w:style>
  <w:style w:type="paragraph" w:styleId="List5">
    <w:name w:val="List 5"/>
    <w:basedOn w:val="Normal"/>
    <w:rsid w:val="004E218E"/>
    <w:pPr>
      <w:ind w:left="1415" w:hanging="283"/>
    </w:pPr>
  </w:style>
  <w:style w:type="paragraph" w:styleId="ListBullet">
    <w:name w:val="List Bullet"/>
    <w:basedOn w:val="Normal"/>
    <w:autoRedefine/>
    <w:rsid w:val="004E218E"/>
    <w:pPr>
      <w:numPr>
        <w:numId w:val="6"/>
      </w:numPr>
    </w:pPr>
  </w:style>
  <w:style w:type="paragraph" w:styleId="ListBullet2">
    <w:name w:val="List Bullet 2"/>
    <w:basedOn w:val="Normal"/>
    <w:autoRedefine/>
    <w:rsid w:val="004E218E"/>
    <w:pPr>
      <w:numPr>
        <w:numId w:val="7"/>
      </w:numPr>
    </w:pPr>
  </w:style>
  <w:style w:type="paragraph" w:styleId="ListBullet3">
    <w:name w:val="List Bullet 3"/>
    <w:basedOn w:val="Normal"/>
    <w:autoRedefine/>
    <w:rsid w:val="004E218E"/>
    <w:pPr>
      <w:numPr>
        <w:numId w:val="8"/>
      </w:numPr>
    </w:pPr>
  </w:style>
  <w:style w:type="paragraph" w:styleId="ListBullet4">
    <w:name w:val="List Bullet 4"/>
    <w:basedOn w:val="Normal"/>
    <w:autoRedefine/>
    <w:rsid w:val="004E218E"/>
    <w:pPr>
      <w:numPr>
        <w:numId w:val="9"/>
      </w:numPr>
    </w:pPr>
  </w:style>
  <w:style w:type="paragraph" w:styleId="ListBullet5">
    <w:name w:val="List Bullet 5"/>
    <w:basedOn w:val="Normal"/>
    <w:autoRedefine/>
    <w:rsid w:val="004E218E"/>
    <w:pPr>
      <w:numPr>
        <w:numId w:val="10"/>
      </w:numPr>
    </w:pPr>
  </w:style>
  <w:style w:type="paragraph" w:styleId="ListContinue">
    <w:name w:val="List Continue"/>
    <w:basedOn w:val="Normal"/>
    <w:rsid w:val="004E218E"/>
    <w:pPr>
      <w:spacing w:after="120"/>
      <w:ind w:left="283"/>
    </w:pPr>
  </w:style>
  <w:style w:type="paragraph" w:styleId="ListContinue2">
    <w:name w:val="List Continue 2"/>
    <w:basedOn w:val="Normal"/>
    <w:rsid w:val="004E218E"/>
    <w:pPr>
      <w:spacing w:after="120"/>
      <w:ind w:left="566"/>
    </w:pPr>
  </w:style>
  <w:style w:type="paragraph" w:styleId="ListContinue3">
    <w:name w:val="List Continue 3"/>
    <w:basedOn w:val="Normal"/>
    <w:rsid w:val="004E218E"/>
    <w:pPr>
      <w:spacing w:after="120"/>
      <w:ind w:left="849"/>
    </w:pPr>
  </w:style>
  <w:style w:type="paragraph" w:styleId="ListContinue4">
    <w:name w:val="List Continue 4"/>
    <w:basedOn w:val="Normal"/>
    <w:rsid w:val="004E218E"/>
    <w:pPr>
      <w:spacing w:after="120"/>
      <w:ind w:left="1132"/>
    </w:pPr>
  </w:style>
  <w:style w:type="paragraph" w:styleId="ListContinue5">
    <w:name w:val="List Continue 5"/>
    <w:basedOn w:val="Normal"/>
    <w:rsid w:val="004E218E"/>
    <w:pPr>
      <w:spacing w:after="120"/>
      <w:ind w:left="1415"/>
    </w:pPr>
  </w:style>
  <w:style w:type="paragraph" w:styleId="ListNumber">
    <w:name w:val="List Number"/>
    <w:basedOn w:val="Normal"/>
    <w:rsid w:val="004E218E"/>
    <w:pPr>
      <w:numPr>
        <w:numId w:val="1"/>
      </w:numPr>
    </w:pPr>
  </w:style>
  <w:style w:type="paragraph" w:styleId="ListNumber2">
    <w:name w:val="List Number 2"/>
    <w:basedOn w:val="Normal"/>
    <w:rsid w:val="004E218E"/>
    <w:pPr>
      <w:numPr>
        <w:numId w:val="3"/>
      </w:numPr>
    </w:pPr>
  </w:style>
  <w:style w:type="paragraph" w:styleId="ListNumber3">
    <w:name w:val="List Number 3"/>
    <w:basedOn w:val="Normal"/>
    <w:rsid w:val="004E218E"/>
    <w:pPr>
      <w:numPr>
        <w:numId w:val="4"/>
      </w:numPr>
    </w:pPr>
  </w:style>
  <w:style w:type="paragraph" w:styleId="ListNumber4">
    <w:name w:val="List Number 4"/>
    <w:basedOn w:val="Normal"/>
    <w:rsid w:val="004E218E"/>
    <w:pPr>
      <w:numPr>
        <w:numId w:val="5"/>
      </w:numPr>
    </w:pPr>
  </w:style>
  <w:style w:type="paragraph" w:styleId="ListNumber5">
    <w:name w:val="List Number 5"/>
    <w:basedOn w:val="Normal"/>
    <w:rsid w:val="004E218E"/>
    <w:pPr>
      <w:numPr>
        <w:numId w:val="11"/>
      </w:numPr>
    </w:pPr>
  </w:style>
  <w:style w:type="paragraph" w:styleId="MacroText">
    <w:name w:val="macro"/>
    <w:semiHidden/>
    <w:rsid w:val="004E21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E21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E218E"/>
  </w:style>
  <w:style w:type="paragraph" w:styleId="NormalIndent">
    <w:name w:val="Normal Indent"/>
    <w:basedOn w:val="Normal"/>
    <w:rsid w:val="004E218E"/>
    <w:pPr>
      <w:ind w:left="720"/>
    </w:pPr>
  </w:style>
  <w:style w:type="paragraph" w:styleId="NoteHeading">
    <w:name w:val="Note Heading"/>
    <w:basedOn w:val="Normal"/>
    <w:next w:val="Normal"/>
    <w:rsid w:val="004E218E"/>
  </w:style>
  <w:style w:type="paragraph" w:styleId="PlainText">
    <w:name w:val="Plain Text"/>
    <w:basedOn w:val="Normal"/>
    <w:rsid w:val="004E218E"/>
    <w:rPr>
      <w:rFonts w:ascii="Courier New" w:hAnsi="Courier New" w:cs="Courier New"/>
      <w:sz w:val="20"/>
      <w:szCs w:val="20"/>
    </w:rPr>
  </w:style>
  <w:style w:type="paragraph" w:styleId="Salutation">
    <w:name w:val="Salutation"/>
    <w:basedOn w:val="Normal"/>
    <w:next w:val="Normal"/>
    <w:rsid w:val="004E218E"/>
  </w:style>
  <w:style w:type="paragraph" w:styleId="Signature">
    <w:name w:val="Signature"/>
    <w:basedOn w:val="Normal"/>
    <w:rsid w:val="004E218E"/>
    <w:pPr>
      <w:ind w:left="4252"/>
    </w:pPr>
  </w:style>
  <w:style w:type="paragraph" w:styleId="Subtitle">
    <w:name w:val="Subtitle"/>
    <w:basedOn w:val="Normal"/>
    <w:qFormat/>
    <w:rsid w:val="004E218E"/>
    <w:pPr>
      <w:spacing w:after="60"/>
      <w:jc w:val="center"/>
      <w:outlineLvl w:val="1"/>
    </w:pPr>
    <w:rPr>
      <w:rFonts w:ascii="Arial" w:hAnsi="Arial" w:cs="Arial"/>
    </w:rPr>
  </w:style>
  <w:style w:type="paragraph" w:styleId="TableofAuthorities">
    <w:name w:val="table of authorities"/>
    <w:basedOn w:val="Normal"/>
    <w:next w:val="Normal"/>
    <w:semiHidden/>
    <w:rsid w:val="004E218E"/>
    <w:pPr>
      <w:ind w:left="240" w:hanging="240"/>
    </w:pPr>
  </w:style>
  <w:style w:type="paragraph" w:styleId="TableofFigures">
    <w:name w:val="table of figures"/>
    <w:basedOn w:val="Normal"/>
    <w:next w:val="Normal"/>
    <w:semiHidden/>
    <w:rsid w:val="004E218E"/>
    <w:pPr>
      <w:ind w:left="480" w:hanging="480"/>
    </w:pPr>
  </w:style>
  <w:style w:type="paragraph" w:styleId="Title">
    <w:name w:val="Title"/>
    <w:basedOn w:val="Normal"/>
    <w:qFormat/>
    <w:rsid w:val="004E218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E218E"/>
    <w:pPr>
      <w:spacing w:before="120"/>
    </w:pPr>
    <w:rPr>
      <w:rFonts w:ascii="Arial" w:hAnsi="Arial" w:cs="Arial"/>
      <w:b/>
      <w:bCs/>
    </w:rPr>
  </w:style>
  <w:style w:type="paragraph" w:styleId="TOC5">
    <w:name w:val="toc 5"/>
    <w:basedOn w:val="Normal"/>
    <w:next w:val="Normal"/>
    <w:autoRedefine/>
    <w:semiHidden/>
    <w:rsid w:val="004E218E"/>
    <w:pPr>
      <w:ind w:left="960"/>
    </w:pPr>
  </w:style>
  <w:style w:type="paragraph" w:styleId="TOC6">
    <w:name w:val="toc 6"/>
    <w:basedOn w:val="Normal"/>
    <w:next w:val="Normal"/>
    <w:autoRedefine/>
    <w:semiHidden/>
    <w:rsid w:val="004E218E"/>
    <w:pPr>
      <w:ind w:left="1200"/>
    </w:pPr>
  </w:style>
  <w:style w:type="paragraph" w:styleId="TOC7">
    <w:name w:val="toc 7"/>
    <w:basedOn w:val="Normal"/>
    <w:next w:val="Normal"/>
    <w:autoRedefine/>
    <w:semiHidden/>
    <w:rsid w:val="004E218E"/>
    <w:pPr>
      <w:ind w:left="1440"/>
    </w:pPr>
  </w:style>
  <w:style w:type="paragraph" w:styleId="TOC8">
    <w:name w:val="toc 8"/>
    <w:basedOn w:val="Normal"/>
    <w:next w:val="Normal"/>
    <w:autoRedefine/>
    <w:semiHidden/>
    <w:rsid w:val="004E218E"/>
    <w:pPr>
      <w:ind w:left="1680"/>
    </w:pPr>
  </w:style>
  <w:style w:type="paragraph" w:styleId="TOC9">
    <w:name w:val="toc 9"/>
    <w:basedOn w:val="Normal"/>
    <w:next w:val="Normal"/>
    <w:autoRedefine/>
    <w:semiHidden/>
    <w:rsid w:val="004E218E"/>
    <w:pPr>
      <w:ind w:left="1920"/>
    </w:pPr>
  </w:style>
  <w:style w:type="character" w:styleId="Hyperlink">
    <w:name w:val="Hyperlink"/>
    <w:rsid w:val="007A2C54"/>
    <w:rPr>
      <w:color w:val="0000FF"/>
      <w:u w:val="single"/>
    </w:rPr>
  </w:style>
  <w:style w:type="character" w:customStyle="1" w:styleId="DPSListNumber1Char">
    <w:name w:val="DPS List Number 1 Char"/>
    <w:link w:val="DPSListNumber1"/>
    <w:rsid w:val="007A2C54"/>
    <w:rPr>
      <w:rFonts w:ascii="Verdana" w:hAnsi="Verdana"/>
      <w:sz w:val="22"/>
      <w:szCs w:val="24"/>
    </w:rPr>
  </w:style>
  <w:style w:type="character" w:customStyle="1" w:styleId="DPSListNumber2Char">
    <w:name w:val="DPS List Number 2 Char"/>
    <w:link w:val="DPSListNumber2"/>
    <w:rsid w:val="007A2C54"/>
    <w:rPr>
      <w:rFonts w:ascii="Verdana" w:hAnsi="Verdana"/>
      <w:sz w:val="22"/>
      <w:szCs w:val="22"/>
    </w:rPr>
  </w:style>
  <w:style w:type="character" w:styleId="FollowedHyperlink">
    <w:name w:val="FollowedHyperlink"/>
    <w:uiPriority w:val="99"/>
    <w:semiHidden/>
    <w:unhideWhenUsed/>
    <w:rsid w:val="008C2DE1"/>
    <w:rPr>
      <w:color w:val="800080"/>
      <w:u w:val="single"/>
    </w:rPr>
  </w:style>
  <w:style w:type="paragraph" w:customStyle="1" w:styleId="DPSFooter">
    <w:name w:val="DPS Footer"/>
    <w:basedOn w:val="Footer"/>
    <w:qFormat/>
    <w:rsid w:val="0069355A"/>
    <w:pPr>
      <w:jc w:val="right"/>
    </w:pPr>
    <w:rPr>
      <w:snapToGrid w:val="0"/>
      <w:sz w:val="20"/>
      <w:szCs w:val="20"/>
      <w:lang w:eastAsia="en-US"/>
    </w:rPr>
  </w:style>
  <w:style w:type="character" w:customStyle="1" w:styleId="FooterChar">
    <w:name w:val="Footer Char"/>
    <w:link w:val="Footer"/>
    <w:uiPriority w:val="99"/>
    <w:rsid w:val="00E04FA5"/>
    <w:rPr>
      <w:rFonts w:ascii="Arial" w:hAnsi="Arial" w:cs="Arial"/>
      <w:sz w:val="22"/>
      <w:szCs w:val="22"/>
    </w:rPr>
  </w:style>
  <w:style w:type="character" w:customStyle="1" w:styleId="DPSHeading1Char">
    <w:name w:val="DPS Heading 1 Char"/>
    <w:link w:val="DPSHeading1"/>
    <w:rsid w:val="00455A23"/>
    <w:rPr>
      <w:rFonts w:ascii="Verdana" w:hAnsi="Verdana" w:cs="Arial"/>
      <w:b/>
      <w:bCs/>
      <w:iCs/>
      <w:sz w:val="22"/>
      <w:szCs w:val="28"/>
    </w:rPr>
  </w:style>
  <w:style w:type="paragraph" w:styleId="ListParagraph">
    <w:name w:val="List Paragraph"/>
    <w:basedOn w:val="Normal"/>
    <w:uiPriority w:val="34"/>
    <w:qFormat/>
    <w:rsid w:val="00D6738B"/>
    <w:pPr>
      <w:ind w:left="720"/>
      <w:contextualSpacing/>
    </w:pPr>
  </w:style>
  <w:style w:type="character" w:styleId="FootnoteReference">
    <w:name w:val="footnote reference"/>
    <w:basedOn w:val="DefaultParagraphFont"/>
    <w:uiPriority w:val="99"/>
    <w:semiHidden/>
    <w:unhideWhenUsed/>
    <w:rsid w:val="0019095D"/>
    <w:rPr>
      <w:vertAlign w:val="superscript"/>
    </w:rPr>
  </w:style>
  <w:style w:type="paragraph" w:styleId="NoSpacing">
    <w:name w:val="No Spacing"/>
    <w:basedOn w:val="Normal"/>
    <w:uiPriority w:val="1"/>
    <w:qFormat/>
    <w:rsid w:val="00A60E45"/>
    <w:rPr>
      <w:rFonts w:eastAsiaTheme="minorHAnsi"/>
    </w:rPr>
  </w:style>
  <w:style w:type="table" w:styleId="MediumShading1-Accent1">
    <w:name w:val="Medium Shading 1 Accent 1"/>
    <w:basedOn w:val="TableNormal"/>
    <w:uiPriority w:val="63"/>
    <w:rsid w:val="0084491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54"/>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21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218E"/>
    <w:pPr>
      <w:keepNext/>
      <w:spacing w:before="240" w:after="60"/>
      <w:outlineLvl w:val="2"/>
    </w:pPr>
    <w:rPr>
      <w:rFonts w:ascii="Arial" w:hAnsi="Arial" w:cs="Arial"/>
      <w:b/>
      <w:bCs/>
      <w:sz w:val="26"/>
      <w:szCs w:val="26"/>
    </w:rPr>
  </w:style>
  <w:style w:type="paragraph" w:styleId="Heading4">
    <w:name w:val="heading 4"/>
    <w:basedOn w:val="Normal"/>
    <w:next w:val="Normal"/>
    <w:qFormat/>
    <w:rsid w:val="004E218E"/>
    <w:pPr>
      <w:keepNext/>
      <w:spacing w:before="240" w:after="60"/>
      <w:outlineLvl w:val="3"/>
    </w:pPr>
    <w:rPr>
      <w:b/>
      <w:bCs/>
      <w:sz w:val="28"/>
      <w:szCs w:val="28"/>
    </w:rPr>
  </w:style>
  <w:style w:type="paragraph" w:styleId="Heading5">
    <w:name w:val="heading 5"/>
    <w:basedOn w:val="Normal"/>
    <w:next w:val="Normal"/>
    <w:qFormat/>
    <w:rsid w:val="004E218E"/>
    <w:pPr>
      <w:spacing w:before="240" w:after="60"/>
      <w:outlineLvl w:val="4"/>
    </w:pPr>
    <w:rPr>
      <w:b/>
      <w:bCs/>
      <w:i/>
      <w:iCs/>
      <w:sz w:val="26"/>
      <w:szCs w:val="26"/>
    </w:rPr>
  </w:style>
  <w:style w:type="paragraph" w:styleId="Heading6">
    <w:name w:val="heading 6"/>
    <w:basedOn w:val="Normal"/>
    <w:next w:val="Normal"/>
    <w:qFormat/>
    <w:rsid w:val="004E218E"/>
    <w:pPr>
      <w:spacing w:before="240" w:after="60"/>
      <w:outlineLvl w:val="5"/>
    </w:pPr>
    <w:rPr>
      <w:b/>
      <w:bCs/>
      <w:sz w:val="22"/>
      <w:szCs w:val="22"/>
    </w:rPr>
  </w:style>
  <w:style w:type="paragraph" w:styleId="Heading7">
    <w:name w:val="heading 7"/>
    <w:basedOn w:val="Normal"/>
    <w:next w:val="Normal"/>
    <w:qFormat/>
    <w:rsid w:val="004E218E"/>
    <w:pPr>
      <w:spacing w:before="240" w:after="60"/>
      <w:outlineLvl w:val="6"/>
    </w:pPr>
  </w:style>
  <w:style w:type="paragraph" w:styleId="Heading8">
    <w:name w:val="heading 8"/>
    <w:basedOn w:val="Normal"/>
    <w:next w:val="Normal"/>
    <w:qFormat/>
    <w:rsid w:val="004E218E"/>
    <w:pPr>
      <w:spacing w:before="240" w:after="60"/>
      <w:outlineLvl w:val="7"/>
    </w:pPr>
    <w:rPr>
      <w:i/>
      <w:iCs/>
    </w:rPr>
  </w:style>
  <w:style w:type="paragraph" w:styleId="Heading9">
    <w:name w:val="heading 9"/>
    <w:basedOn w:val="Normal"/>
    <w:next w:val="Normal"/>
    <w:qFormat/>
    <w:rsid w:val="004E21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Heading1">
    <w:name w:val="DPS Heading 1"/>
    <w:next w:val="DPSListNumber1"/>
    <w:link w:val="DPSHeading1Char"/>
    <w:qFormat/>
    <w:rsid w:val="00B12B0B"/>
    <w:pPr>
      <w:keepNext/>
      <w:spacing w:before="220"/>
    </w:pPr>
    <w:rPr>
      <w:rFonts w:ascii="Verdana" w:hAnsi="Verdana" w:cs="Arial"/>
      <w:b/>
      <w:bCs/>
      <w:iCs/>
      <w:sz w:val="22"/>
      <w:szCs w:val="28"/>
    </w:rPr>
  </w:style>
  <w:style w:type="paragraph" w:customStyle="1" w:styleId="DPSListNumber1">
    <w:name w:val="DPS List Number 1"/>
    <w:basedOn w:val="Normal"/>
    <w:link w:val="DPSListNumber1Char"/>
    <w:qFormat/>
    <w:rsid w:val="00A40B88"/>
    <w:pPr>
      <w:numPr>
        <w:ilvl w:val="1"/>
        <w:numId w:val="2"/>
      </w:numPr>
      <w:spacing w:before="220"/>
    </w:pPr>
    <w:rPr>
      <w:rFonts w:ascii="Verdana" w:hAnsi="Verdana"/>
      <w:sz w:val="22"/>
    </w:rPr>
  </w:style>
  <w:style w:type="paragraph" w:customStyle="1" w:styleId="DPSListNumber2">
    <w:name w:val="DPS List Number 2"/>
    <w:basedOn w:val="Normal"/>
    <w:link w:val="DPSListNumber2Char"/>
    <w:rsid w:val="00A40B88"/>
    <w:pPr>
      <w:numPr>
        <w:ilvl w:val="2"/>
        <w:numId w:val="2"/>
      </w:numPr>
      <w:spacing w:before="180"/>
    </w:pPr>
    <w:rPr>
      <w:rFonts w:ascii="Verdana" w:hAnsi="Verdana"/>
      <w:sz w:val="22"/>
      <w:szCs w:val="22"/>
    </w:rPr>
  </w:style>
  <w:style w:type="paragraph" w:customStyle="1" w:styleId="DPSListNumber3">
    <w:name w:val="DPS List Number 3"/>
    <w:basedOn w:val="Normal"/>
    <w:rsid w:val="000C6B23"/>
    <w:pPr>
      <w:numPr>
        <w:ilvl w:val="3"/>
        <w:numId w:val="2"/>
      </w:numPr>
      <w:spacing w:before="140"/>
    </w:pPr>
    <w:rPr>
      <w:rFonts w:ascii="Verdana" w:hAnsi="Verdana"/>
      <w:sz w:val="22"/>
    </w:rPr>
  </w:style>
  <w:style w:type="paragraph" w:customStyle="1" w:styleId="ListStart">
    <w:name w:val="ListStart"/>
    <w:next w:val="DPSListNumber1"/>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rsid w:val="00B12B0B"/>
    <w:pPr>
      <w:keepNext/>
      <w:spacing w:before="200"/>
    </w:pPr>
    <w:rPr>
      <w:rFonts w:ascii="Verdana" w:hAnsi="Verdana" w:cs="Arial"/>
      <w:bCs/>
      <w:i/>
      <w:sz w:val="22"/>
      <w:szCs w:val="26"/>
    </w:rPr>
  </w:style>
  <w:style w:type="paragraph" w:customStyle="1" w:styleId="DPSHeading3">
    <w:name w:val="DPS Heading 3"/>
    <w:next w:val="DPSListNumber1"/>
    <w:rsid w:val="00B12B0B"/>
    <w:pPr>
      <w:keepNext/>
      <w:spacing w:before="180"/>
    </w:pPr>
    <w:rPr>
      <w:rFonts w:ascii="Verdana" w:hAnsi="Verdana" w:cs="Arial"/>
      <w:b/>
      <w:szCs w:val="22"/>
    </w:rPr>
  </w:style>
  <w:style w:type="paragraph" w:customStyle="1" w:styleId="DPSHeading4">
    <w:name w:val="DPS Heading 4"/>
    <w:next w:val="DPSListNumber1"/>
    <w:rsid w:val="00B12B0B"/>
    <w:pPr>
      <w:keepNext/>
      <w:spacing w:before="160"/>
    </w:pPr>
    <w:rPr>
      <w:rFonts w:ascii="Verdana" w:hAnsi="Verdana" w:cs="Arial"/>
      <w:i/>
      <w:sz w:val="18"/>
      <w:szCs w:val="22"/>
    </w:rPr>
  </w:style>
  <w:style w:type="paragraph" w:customStyle="1" w:styleId="DPSTitle">
    <w:name w:val="DPS Title"/>
    <w:next w:val="DPSNormal"/>
    <w:rsid w:val="00B12B0B"/>
    <w:pPr>
      <w:keepNext/>
      <w:spacing w:before="240"/>
    </w:pPr>
    <w:rPr>
      <w:rFonts w:ascii="Verdana" w:hAnsi="Verdana" w:cs="Arial"/>
      <w:b/>
      <w:bCs/>
      <w:kern w:val="32"/>
      <w:sz w:val="26"/>
      <w:szCs w:val="22"/>
    </w:rPr>
  </w:style>
  <w:style w:type="paragraph" w:styleId="TOC1">
    <w:name w:val="toc 1"/>
    <w:basedOn w:val="Normal"/>
    <w:next w:val="Normal"/>
    <w:autoRedefine/>
    <w:semiHidden/>
    <w:rsid w:val="00C83C9E"/>
    <w:rPr>
      <w:rFonts w:ascii="Verdana" w:hAnsi="Verdana"/>
      <w:b/>
      <w:sz w:val="22"/>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856E26"/>
    <w:pPr>
      <w:tabs>
        <w:tab w:val="center" w:pos="4153"/>
        <w:tab w:val="right" w:pos="8306"/>
      </w:tabs>
    </w:pPr>
    <w:rPr>
      <w:rFonts w:ascii="Arial" w:hAnsi="Arial" w:cs="Arial"/>
      <w:sz w:val="22"/>
      <w:szCs w:val="22"/>
    </w:rPr>
  </w:style>
  <w:style w:type="table" w:styleId="TableGrid">
    <w:name w:val="Table Grid"/>
    <w:aliases w:val="DPS Table Grid"/>
    <w:basedOn w:val="TableNormal"/>
    <w:rsid w:val="00856E26"/>
    <w:rPr>
      <w:rFonts w:ascii="Verdana" w:hAnsi="Verdana"/>
      <w:sz w:val="22"/>
    </w:rPr>
    <w:tblPr>
      <w:tblInd w:w="0" w:type="dxa"/>
      <w:tblCellMar>
        <w:top w:w="0" w:type="dxa"/>
        <w:left w:w="108" w:type="dxa"/>
        <w:bottom w:w="0" w:type="dxa"/>
        <w:right w:w="108" w:type="dxa"/>
      </w:tblCellMar>
    </w:tblPr>
  </w:style>
  <w:style w:type="paragraph" w:customStyle="1" w:styleId="DPSNormal6pt">
    <w:name w:val="DPS Normal + 6pt"/>
    <w:basedOn w:val="Normal"/>
    <w:rsid w:val="00856E26"/>
    <w:pPr>
      <w:jc w:val="both"/>
    </w:pPr>
    <w:rPr>
      <w:sz w:val="12"/>
      <w:szCs w:val="12"/>
    </w:rPr>
  </w:style>
  <w:style w:type="character" w:styleId="PageNumber">
    <w:name w:val="page number"/>
    <w:basedOn w:val="DefaultParagraphFont"/>
    <w:rsid w:val="00856E26"/>
  </w:style>
  <w:style w:type="paragraph" w:styleId="TOC2">
    <w:name w:val="toc 2"/>
    <w:basedOn w:val="Normal"/>
    <w:next w:val="Normal"/>
    <w:autoRedefine/>
    <w:semiHidden/>
    <w:rsid w:val="00C83C9E"/>
    <w:pPr>
      <w:ind w:left="240"/>
    </w:pPr>
    <w:rPr>
      <w:rFonts w:ascii="Verdana" w:hAnsi="Verdana"/>
      <w:sz w:val="22"/>
    </w:rPr>
  </w:style>
  <w:style w:type="character" w:styleId="CommentReference">
    <w:name w:val="annotation reference"/>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Normal">
    <w:name w:val="DPS Normal"/>
    <w:rsid w:val="00983175"/>
    <w:rPr>
      <w:rFonts w:ascii="Verdana" w:hAnsi="Verdana"/>
      <w:sz w:val="22"/>
      <w:szCs w:val="22"/>
    </w:rPr>
  </w:style>
  <w:style w:type="paragraph" w:styleId="TOC3">
    <w:name w:val="toc 3"/>
    <w:basedOn w:val="Normal"/>
    <w:next w:val="Normal"/>
    <w:autoRedefine/>
    <w:semiHidden/>
    <w:rsid w:val="00C83C9E"/>
    <w:pPr>
      <w:ind w:left="480"/>
    </w:pPr>
    <w:rPr>
      <w:rFonts w:ascii="Verdana" w:hAnsi="Verdana"/>
      <w:sz w:val="22"/>
    </w:rPr>
  </w:style>
  <w:style w:type="paragraph" w:styleId="TOC4">
    <w:name w:val="toc 4"/>
    <w:basedOn w:val="Normal"/>
    <w:next w:val="Normal"/>
    <w:autoRedefine/>
    <w:semiHidden/>
    <w:rsid w:val="00C83C9E"/>
    <w:pPr>
      <w:ind w:left="720"/>
    </w:pPr>
    <w:rPr>
      <w:rFonts w:ascii="Verdana" w:hAnsi="Verdana"/>
      <w:sz w:val="22"/>
    </w:rPr>
  </w:style>
  <w:style w:type="paragraph" w:styleId="BlockText">
    <w:name w:val="Block Text"/>
    <w:basedOn w:val="Normal"/>
    <w:rsid w:val="004E218E"/>
    <w:pPr>
      <w:spacing w:after="120"/>
      <w:ind w:left="1440" w:right="1440"/>
    </w:pPr>
  </w:style>
  <w:style w:type="paragraph" w:styleId="BodyText">
    <w:name w:val="Body Text"/>
    <w:basedOn w:val="Normal"/>
    <w:rsid w:val="004E218E"/>
    <w:pPr>
      <w:spacing w:after="120"/>
    </w:pPr>
  </w:style>
  <w:style w:type="paragraph" w:styleId="BodyText2">
    <w:name w:val="Body Text 2"/>
    <w:basedOn w:val="Normal"/>
    <w:rsid w:val="004E218E"/>
    <w:pPr>
      <w:spacing w:after="120" w:line="480" w:lineRule="auto"/>
    </w:pPr>
  </w:style>
  <w:style w:type="paragraph" w:styleId="BodyText3">
    <w:name w:val="Body Text 3"/>
    <w:basedOn w:val="Normal"/>
    <w:rsid w:val="004E218E"/>
    <w:pPr>
      <w:spacing w:after="120"/>
    </w:pPr>
    <w:rPr>
      <w:sz w:val="16"/>
      <w:szCs w:val="16"/>
    </w:rPr>
  </w:style>
  <w:style w:type="paragraph" w:styleId="BodyTextFirstIndent">
    <w:name w:val="Body Text First Indent"/>
    <w:basedOn w:val="BodyText"/>
    <w:rsid w:val="004E218E"/>
    <w:pPr>
      <w:ind w:firstLine="210"/>
    </w:pPr>
  </w:style>
  <w:style w:type="paragraph" w:styleId="BodyTextIndent">
    <w:name w:val="Body Text Indent"/>
    <w:basedOn w:val="Normal"/>
    <w:rsid w:val="004E218E"/>
    <w:pPr>
      <w:spacing w:after="120"/>
      <w:ind w:left="283"/>
    </w:pPr>
  </w:style>
  <w:style w:type="paragraph" w:styleId="BodyTextFirstIndent2">
    <w:name w:val="Body Text First Indent 2"/>
    <w:basedOn w:val="BodyTextIndent"/>
    <w:rsid w:val="004E218E"/>
    <w:pPr>
      <w:ind w:firstLine="210"/>
    </w:pPr>
  </w:style>
  <w:style w:type="paragraph" w:styleId="BodyTextIndent2">
    <w:name w:val="Body Text Indent 2"/>
    <w:basedOn w:val="Normal"/>
    <w:rsid w:val="004E218E"/>
    <w:pPr>
      <w:spacing w:after="120" w:line="480" w:lineRule="auto"/>
      <w:ind w:left="283"/>
    </w:pPr>
  </w:style>
  <w:style w:type="paragraph" w:styleId="BodyTextIndent3">
    <w:name w:val="Body Text Indent 3"/>
    <w:basedOn w:val="Normal"/>
    <w:rsid w:val="004E218E"/>
    <w:pPr>
      <w:spacing w:after="120"/>
      <w:ind w:left="283"/>
    </w:pPr>
    <w:rPr>
      <w:sz w:val="16"/>
      <w:szCs w:val="16"/>
    </w:rPr>
  </w:style>
  <w:style w:type="paragraph" w:styleId="Caption">
    <w:name w:val="caption"/>
    <w:basedOn w:val="Normal"/>
    <w:next w:val="Normal"/>
    <w:qFormat/>
    <w:rsid w:val="004E218E"/>
    <w:pPr>
      <w:spacing w:before="120" w:after="120"/>
    </w:pPr>
    <w:rPr>
      <w:b/>
      <w:bCs/>
      <w:sz w:val="20"/>
      <w:szCs w:val="20"/>
    </w:rPr>
  </w:style>
  <w:style w:type="paragraph" w:styleId="Closing">
    <w:name w:val="Closing"/>
    <w:basedOn w:val="Normal"/>
    <w:rsid w:val="004E218E"/>
    <w:pPr>
      <w:ind w:left="4252"/>
    </w:pPr>
  </w:style>
  <w:style w:type="paragraph" w:styleId="Date">
    <w:name w:val="Date"/>
    <w:basedOn w:val="Normal"/>
    <w:next w:val="Normal"/>
    <w:rsid w:val="004E218E"/>
  </w:style>
  <w:style w:type="paragraph" w:styleId="DocumentMap">
    <w:name w:val="Document Map"/>
    <w:basedOn w:val="Normal"/>
    <w:semiHidden/>
    <w:rsid w:val="004E218E"/>
    <w:pPr>
      <w:shd w:val="clear" w:color="auto" w:fill="000080"/>
    </w:pPr>
    <w:rPr>
      <w:rFonts w:ascii="Tahoma" w:hAnsi="Tahoma" w:cs="Tahoma"/>
    </w:rPr>
  </w:style>
  <w:style w:type="paragraph" w:styleId="E-mailSignature">
    <w:name w:val="E-mail Signature"/>
    <w:basedOn w:val="Normal"/>
    <w:rsid w:val="004E218E"/>
  </w:style>
  <w:style w:type="paragraph" w:styleId="EndnoteText">
    <w:name w:val="endnote text"/>
    <w:basedOn w:val="Normal"/>
    <w:semiHidden/>
    <w:rsid w:val="004E218E"/>
    <w:rPr>
      <w:sz w:val="20"/>
      <w:szCs w:val="20"/>
    </w:rPr>
  </w:style>
  <w:style w:type="paragraph" w:styleId="EnvelopeAddress">
    <w:name w:val="envelope address"/>
    <w:basedOn w:val="Normal"/>
    <w:rsid w:val="004E21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E218E"/>
    <w:rPr>
      <w:rFonts w:ascii="Arial" w:hAnsi="Arial" w:cs="Arial"/>
      <w:sz w:val="20"/>
      <w:szCs w:val="20"/>
    </w:rPr>
  </w:style>
  <w:style w:type="paragraph" w:styleId="FootnoteText">
    <w:name w:val="footnote text"/>
    <w:basedOn w:val="Normal"/>
    <w:semiHidden/>
    <w:rsid w:val="004E218E"/>
    <w:rPr>
      <w:sz w:val="20"/>
      <w:szCs w:val="20"/>
    </w:rPr>
  </w:style>
  <w:style w:type="paragraph" w:styleId="HTMLAddress">
    <w:name w:val="HTML Address"/>
    <w:basedOn w:val="Normal"/>
    <w:rsid w:val="004E218E"/>
    <w:rPr>
      <w:i/>
      <w:iCs/>
    </w:rPr>
  </w:style>
  <w:style w:type="paragraph" w:styleId="HTMLPreformatted">
    <w:name w:val="HTML Preformatted"/>
    <w:basedOn w:val="Normal"/>
    <w:rsid w:val="004E218E"/>
    <w:rPr>
      <w:rFonts w:ascii="Courier New" w:hAnsi="Courier New" w:cs="Courier New"/>
      <w:sz w:val="20"/>
      <w:szCs w:val="20"/>
    </w:rPr>
  </w:style>
  <w:style w:type="paragraph" w:styleId="Index1">
    <w:name w:val="index 1"/>
    <w:basedOn w:val="Normal"/>
    <w:next w:val="Normal"/>
    <w:autoRedefine/>
    <w:semiHidden/>
    <w:rsid w:val="004E218E"/>
    <w:pPr>
      <w:ind w:left="240" w:hanging="240"/>
    </w:pPr>
  </w:style>
  <w:style w:type="paragraph" w:styleId="Index2">
    <w:name w:val="index 2"/>
    <w:basedOn w:val="Normal"/>
    <w:next w:val="Normal"/>
    <w:autoRedefine/>
    <w:semiHidden/>
    <w:rsid w:val="004E218E"/>
    <w:pPr>
      <w:ind w:left="480" w:hanging="240"/>
    </w:pPr>
  </w:style>
  <w:style w:type="paragraph" w:styleId="Index3">
    <w:name w:val="index 3"/>
    <w:basedOn w:val="Normal"/>
    <w:next w:val="Normal"/>
    <w:autoRedefine/>
    <w:semiHidden/>
    <w:rsid w:val="004E218E"/>
    <w:pPr>
      <w:ind w:left="720" w:hanging="240"/>
    </w:pPr>
  </w:style>
  <w:style w:type="paragraph" w:styleId="Index4">
    <w:name w:val="index 4"/>
    <w:basedOn w:val="Normal"/>
    <w:next w:val="Normal"/>
    <w:autoRedefine/>
    <w:semiHidden/>
    <w:rsid w:val="004E218E"/>
    <w:pPr>
      <w:ind w:left="960" w:hanging="240"/>
    </w:pPr>
  </w:style>
  <w:style w:type="paragraph" w:styleId="Index5">
    <w:name w:val="index 5"/>
    <w:basedOn w:val="Normal"/>
    <w:next w:val="Normal"/>
    <w:autoRedefine/>
    <w:semiHidden/>
    <w:rsid w:val="004E218E"/>
    <w:pPr>
      <w:ind w:left="1200" w:hanging="240"/>
    </w:pPr>
  </w:style>
  <w:style w:type="paragraph" w:styleId="Index6">
    <w:name w:val="index 6"/>
    <w:basedOn w:val="Normal"/>
    <w:next w:val="Normal"/>
    <w:autoRedefine/>
    <w:semiHidden/>
    <w:rsid w:val="004E218E"/>
    <w:pPr>
      <w:ind w:left="1440" w:hanging="240"/>
    </w:pPr>
  </w:style>
  <w:style w:type="paragraph" w:styleId="Index7">
    <w:name w:val="index 7"/>
    <w:basedOn w:val="Normal"/>
    <w:next w:val="Normal"/>
    <w:autoRedefine/>
    <w:semiHidden/>
    <w:rsid w:val="004E218E"/>
    <w:pPr>
      <w:ind w:left="1680" w:hanging="240"/>
    </w:pPr>
  </w:style>
  <w:style w:type="paragraph" w:styleId="Index8">
    <w:name w:val="index 8"/>
    <w:basedOn w:val="Normal"/>
    <w:next w:val="Normal"/>
    <w:autoRedefine/>
    <w:semiHidden/>
    <w:rsid w:val="004E218E"/>
    <w:pPr>
      <w:ind w:left="1920" w:hanging="240"/>
    </w:pPr>
  </w:style>
  <w:style w:type="paragraph" w:styleId="Index9">
    <w:name w:val="index 9"/>
    <w:basedOn w:val="Normal"/>
    <w:next w:val="Normal"/>
    <w:autoRedefine/>
    <w:semiHidden/>
    <w:rsid w:val="004E218E"/>
    <w:pPr>
      <w:ind w:left="2160" w:hanging="240"/>
    </w:pPr>
  </w:style>
  <w:style w:type="paragraph" w:styleId="IndexHeading">
    <w:name w:val="index heading"/>
    <w:basedOn w:val="Normal"/>
    <w:next w:val="Index1"/>
    <w:semiHidden/>
    <w:rsid w:val="004E218E"/>
    <w:rPr>
      <w:rFonts w:ascii="Arial" w:hAnsi="Arial" w:cs="Arial"/>
      <w:b/>
      <w:bCs/>
    </w:rPr>
  </w:style>
  <w:style w:type="paragraph" w:styleId="List">
    <w:name w:val="List"/>
    <w:basedOn w:val="Normal"/>
    <w:rsid w:val="004E218E"/>
    <w:pPr>
      <w:ind w:left="283" w:hanging="283"/>
    </w:pPr>
  </w:style>
  <w:style w:type="paragraph" w:styleId="List2">
    <w:name w:val="List 2"/>
    <w:basedOn w:val="Normal"/>
    <w:rsid w:val="004E218E"/>
    <w:pPr>
      <w:ind w:left="566" w:hanging="283"/>
    </w:pPr>
  </w:style>
  <w:style w:type="paragraph" w:styleId="List3">
    <w:name w:val="List 3"/>
    <w:basedOn w:val="Normal"/>
    <w:rsid w:val="004E218E"/>
    <w:pPr>
      <w:ind w:left="849" w:hanging="283"/>
    </w:pPr>
  </w:style>
  <w:style w:type="paragraph" w:styleId="List4">
    <w:name w:val="List 4"/>
    <w:basedOn w:val="Normal"/>
    <w:rsid w:val="004E218E"/>
    <w:pPr>
      <w:ind w:left="1132" w:hanging="283"/>
    </w:pPr>
  </w:style>
  <w:style w:type="paragraph" w:styleId="List5">
    <w:name w:val="List 5"/>
    <w:basedOn w:val="Normal"/>
    <w:rsid w:val="004E218E"/>
    <w:pPr>
      <w:ind w:left="1415" w:hanging="283"/>
    </w:pPr>
  </w:style>
  <w:style w:type="paragraph" w:styleId="ListBullet">
    <w:name w:val="List Bullet"/>
    <w:basedOn w:val="Normal"/>
    <w:autoRedefine/>
    <w:rsid w:val="004E218E"/>
    <w:pPr>
      <w:numPr>
        <w:numId w:val="6"/>
      </w:numPr>
    </w:pPr>
  </w:style>
  <w:style w:type="paragraph" w:styleId="ListBullet2">
    <w:name w:val="List Bullet 2"/>
    <w:basedOn w:val="Normal"/>
    <w:autoRedefine/>
    <w:rsid w:val="004E218E"/>
    <w:pPr>
      <w:numPr>
        <w:numId w:val="7"/>
      </w:numPr>
    </w:pPr>
  </w:style>
  <w:style w:type="paragraph" w:styleId="ListBullet3">
    <w:name w:val="List Bullet 3"/>
    <w:basedOn w:val="Normal"/>
    <w:autoRedefine/>
    <w:rsid w:val="004E218E"/>
    <w:pPr>
      <w:numPr>
        <w:numId w:val="8"/>
      </w:numPr>
    </w:pPr>
  </w:style>
  <w:style w:type="paragraph" w:styleId="ListBullet4">
    <w:name w:val="List Bullet 4"/>
    <w:basedOn w:val="Normal"/>
    <w:autoRedefine/>
    <w:rsid w:val="004E218E"/>
    <w:pPr>
      <w:numPr>
        <w:numId w:val="9"/>
      </w:numPr>
    </w:pPr>
  </w:style>
  <w:style w:type="paragraph" w:styleId="ListBullet5">
    <w:name w:val="List Bullet 5"/>
    <w:basedOn w:val="Normal"/>
    <w:autoRedefine/>
    <w:rsid w:val="004E218E"/>
    <w:pPr>
      <w:numPr>
        <w:numId w:val="10"/>
      </w:numPr>
    </w:pPr>
  </w:style>
  <w:style w:type="paragraph" w:styleId="ListContinue">
    <w:name w:val="List Continue"/>
    <w:basedOn w:val="Normal"/>
    <w:rsid w:val="004E218E"/>
    <w:pPr>
      <w:spacing w:after="120"/>
      <w:ind w:left="283"/>
    </w:pPr>
  </w:style>
  <w:style w:type="paragraph" w:styleId="ListContinue2">
    <w:name w:val="List Continue 2"/>
    <w:basedOn w:val="Normal"/>
    <w:rsid w:val="004E218E"/>
    <w:pPr>
      <w:spacing w:after="120"/>
      <w:ind w:left="566"/>
    </w:pPr>
  </w:style>
  <w:style w:type="paragraph" w:styleId="ListContinue3">
    <w:name w:val="List Continue 3"/>
    <w:basedOn w:val="Normal"/>
    <w:rsid w:val="004E218E"/>
    <w:pPr>
      <w:spacing w:after="120"/>
      <w:ind w:left="849"/>
    </w:pPr>
  </w:style>
  <w:style w:type="paragraph" w:styleId="ListContinue4">
    <w:name w:val="List Continue 4"/>
    <w:basedOn w:val="Normal"/>
    <w:rsid w:val="004E218E"/>
    <w:pPr>
      <w:spacing w:after="120"/>
      <w:ind w:left="1132"/>
    </w:pPr>
  </w:style>
  <w:style w:type="paragraph" w:styleId="ListContinue5">
    <w:name w:val="List Continue 5"/>
    <w:basedOn w:val="Normal"/>
    <w:rsid w:val="004E218E"/>
    <w:pPr>
      <w:spacing w:after="120"/>
      <w:ind w:left="1415"/>
    </w:pPr>
  </w:style>
  <w:style w:type="paragraph" w:styleId="ListNumber">
    <w:name w:val="List Number"/>
    <w:basedOn w:val="Normal"/>
    <w:rsid w:val="004E218E"/>
    <w:pPr>
      <w:numPr>
        <w:numId w:val="1"/>
      </w:numPr>
    </w:pPr>
  </w:style>
  <w:style w:type="paragraph" w:styleId="ListNumber2">
    <w:name w:val="List Number 2"/>
    <w:basedOn w:val="Normal"/>
    <w:rsid w:val="004E218E"/>
    <w:pPr>
      <w:numPr>
        <w:numId w:val="3"/>
      </w:numPr>
    </w:pPr>
  </w:style>
  <w:style w:type="paragraph" w:styleId="ListNumber3">
    <w:name w:val="List Number 3"/>
    <w:basedOn w:val="Normal"/>
    <w:rsid w:val="004E218E"/>
    <w:pPr>
      <w:numPr>
        <w:numId w:val="4"/>
      </w:numPr>
    </w:pPr>
  </w:style>
  <w:style w:type="paragraph" w:styleId="ListNumber4">
    <w:name w:val="List Number 4"/>
    <w:basedOn w:val="Normal"/>
    <w:rsid w:val="004E218E"/>
    <w:pPr>
      <w:numPr>
        <w:numId w:val="5"/>
      </w:numPr>
    </w:pPr>
  </w:style>
  <w:style w:type="paragraph" w:styleId="ListNumber5">
    <w:name w:val="List Number 5"/>
    <w:basedOn w:val="Normal"/>
    <w:rsid w:val="004E218E"/>
    <w:pPr>
      <w:numPr>
        <w:numId w:val="11"/>
      </w:numPr>
    </w:pPr>
  </w:style>
  <w:style w:type="paragraph" w:styleId="MacroText">
    <w:name w:val="macro"/>
    <w:semiHidden/>
    <w:rsid w:val="004E21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E21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E218E"/>
  </w:style>
  <w:style w:type="paragraph" w:styleId="NormalIndent">
    <w:name w:val="Normal Indent"/>
    <w:basedOn w:val="Normal"/>
    <w:rsid w:val="004E218E"/>
    <w:pPr>
      <w:ind w:left="720"/>
    </w:pPr>
  </w:style>
  <w:style w:type="paragraph" w:styleId="NoteHeading">
    <w:name w:val="Note Heading"/>
    <w:basedOn w:val="Normal"/>
    <w:next w:val="Normal"/>
    <w:rsid w:val="004E218E"/>
  </w:style>
  <w:style w:type="paragraph" w:styleId="PlainText">
    <w:name w:val="Plain Text"/>
    <w:basedOn w:val="Normal"/>
    <w:rsid w:val="004E218E"/>
    <w:rPr>
      <w:rFonts w:ascii="Courier New" w:hAnsi="Courier New" w:cs="Courier New"/>
      <w:sz w:val="20"/>
      <w:szCs w:val="20"/>
    </w:rPr>
  </w:style>
  <w:style w:type="paragraph" w:styleId="Salutation">
    <w:name w:val="Salutation"/>
    <w:basedOn w:val="Normal"/>
    <w:next w:val="Normal"/>
    <w:rsid w:val="004E218E"/>
  </w:style>
  <w:style w:type="paragraph" w:styleId="Signature">
    <w:name w:val="Signature"/>
    <w:basedOn w:val="Normal"/>
    <w:rsid w:val="004E218E"/>
    <w:pPr>
      <w:ind w:left="4252"/>
    </w:pPr>
  </w:style>
  <w:style w:type="paragraph" w:styleId="Subtitle">
    <w:name w:val="Subtitle"/>
    <w:basedOn w:val="Normal"/>
    <w:qFormat/>
    <w:rsid w:val="004E218E"/>
    <w:pPr>
      <w:spacing w:after="60"/>
      <w:jc w:val="center"/>
      <w:outlineLvl w:val="1"/>
    </w:pPr>
    <w:rPr>
      <w:rFonts w:ascii="Arial" w:hAnsi="Arial" w:cs="Arial"/>
    </w:rPr>
  </w:style>
  <w:style w:type="paragraph" w:styleId="TableofAuthorities">
    <w:name w:val="table of authorities"/>
    <w:basedOn w:val="Normal"/>
    <w:next w:val="Normal"/>
    <w:semiHidden/>
    <w:rsid w:val="004E218E"/>
    <w:pPr>
      <w:ind w:left="240" w:hanging="240"/>
    </w:pPr>
  </w:style>
  <w:style w:type="paragraph" w:styleId="TableofFigures">
    <w:name w:val="table of figures"/>
    <w:basedOn w:val="Normal"/>
    <w:next w:val="Normal"/>
    <w:semiHidden/>
    <w:rsid w:val="004E218E"/>
    <w:pPr>
      <w:ind w:left="480" w:hanging="480"/>
    </w:pPr>
  </w:style>
  <w:style w:type="paragraph" w:styleId="Title">
    <w:name w:val="Title"/>
    <w:basedOn w:val="Normal"/>
    <w:qFormat/>
    <w:rsid w:val="004E218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E218E"/>
    <w:pPr>
      <w:spacing w:before="120"/>
    </w:pPr>
    <w:rPr>
      <w:rFonts w:ascii="Arial" w:hAnsi="Arial" w:cs="Arial"/>
      <w:b/>
      <w:bCs/>
    </w:rPr>
  </w:style>
  <w:style w:type="paragraph" w:styleId="TOC5">
    <w:name w:val="toc 5"/>
    <w:basedOn w:val="Normal"/>
    <w:next w:val="Normal"/>
    <w:autoRedefine/>
    <w:semiHidden/>
    <w:rsid w:val="004E218E"/>
    <w:pPr>
      <w:ind w:left="960"/>
    </w:pPr>
  </w:style>
  <w:style w:type="paragraph" w:styleId="TOC6">
    <w:name w:val="toc 6"/>
    <w:basedOn w:val="Normal"/>
    <w:next w:val="Normal"/>
    <w:autoRedefine/>
    <w:semiHidden/>
    <w:rsid w:val="004E218E"/>
    <w:pPr>
      <w:ind w:left="1200"/>
    </w:pPr>
  </w:style>
  <w:style w:type="paragraph" w:styleId="TOC7">
    <w:name w:val="toc 7"/>
    <w:basedOn w:val="Normal"/>
    <w:next w:val="Normal"/>
    <w:autoRedefine/>
    <w:semiHidden/>
    <w:rsid w:val="004E218E"/>
    <w:pPr>
      <w:ind w:left="1440"/>
    </w:pPr>
  </w:style>
  <w:style w:type="paragraph" w:styleId="TOC8">
    <w:name w:val="toc 8"/>
    <w:basedOn w:val="Normal"/>
    <w:next w:val="Normal"/>
    <w:autoRedefine/>
    <w:semiHidden/>
    <w:rsid w:val="004E218E"/>
    <w:pPr>
      <w:ind w:left="1680"/>
    </w:pPr>
  </w:style>
  <w:style w:type="paragraph" w:styleId="TOC9">
    <w:name w:val="toc 9"/>
    <w:basedOn w:val="Normal"/>
    <w:next w:val="Normal"/>
    <w:autoRedefine/>
    <w:semiHidden/>
    <w:rsid w:val="004E218E"/>
    <w:pPr>
      <w:ind w:left="1920"/>
    </w:pPr>
  </w:style>
  <w:style w:type="character" w:styleId="Hyperlink">
    <w:name w:val="Hyperlink"/>
    <w:rsid w:val="007A2C54"/>
    <w:rPr>
      <w:color w:val="0000FF"/>
      <w:u w:val="single"/>
    </w:rPr>
  </w:style>
  <w:style w:type="character" w:customStyle="1" w:styleId="DPSListNumber1Char">
    <w:name w:val="DPS List Number 1 Char"/>
    <w:link w:val="DPSListNumber1"/>
    <w:rsid w:val="007A2C54"/>
    <w:rPr>
      <w:rFonts w:ascii="Verdana" w:hAnsi="Verdana"/>
      <w:sz w:val="22"/>
      <w:szCs w:val="24"/>
    </w:rPr>
  </w:style>
  <w:style w:type="character" w:customStyle="1" w:styleId="DPSListNumber2Char">
    <w:name w:val="DPS List Number 2 Char"/>
    <w:link w:val="DPSListNumber2"/>
    <w:rsid w:val="007A2C54"/>
    <w:rPr>
      <w:rFonts w:ascii="Verdana" w:hAnsi="Verdana"/>
      <w:sz w:val="22"/>
      <w:szCs w:val="22"/>
    </w:rPr>
  </w:style>
  <w:style w:type="character" w:styleId="FollowedHyperlink">
    <w:name w:val="FollowedHyperlink"/>
    <w:uiPriority w:val="99"/>
    <w:semiHidden/>
    <w:unhideWhenUsed/>
    <w:rsid w:val="008C2DE1"/>
    <w:rPr>
      <w:color w:val="800080"/>
      <w:u w:val="single"/>
    </w:rPr>
  </w:style>
  <w:style w:type="paragraph" w:customStyle="1" w:styleId="DPSFooter">
    <w:name w:val="DPS Footer"/>
    <w:basedOn w:val="Footer"/>
    <w:qFormat/>
    <w:rsid w:val="0069355A"/>
    <w:pPr>
      <w:jc w:val="right"/>
    </w:pPr>
    <w:rPr>
      <w:snapToGrid w:val="0"/>
      <w:sz w:val="20"/>
      <w:szCs w:val="20"/>
      <w:lang w:eastAsia="en-US"/>
    </w:rPr>
  </w:style>
  <w:style w:type="character" w:customStyle="1" w:styleId="FooterChar">
    <w:name w:val="Footer Char"/>
    <w:link w:val="Footer"/>
    <w:uiPriority w:val="99"/>
    <w:rsid w:val="00E04FA5"/>
    <w:rPr>
      <w:rFonts w:ascii="Arial" w:hAnsi="Arial" w:cs="Arial"/>
      <w:sz w:val="22"/>
      <w:szCs w:val="22"/>
    </w:rPr>
  </w:style>
  <w:style w:type="character" w:customStyle="1" w:styleId="DPSHeading1Char">
    <w:name w:val="DPS Heading 1 Char"/>
    <w:link w:val="DPSHeading1"/>
    <w:rsid w:val="00455A23"/>
    <w:rPr>
      <w:rFonts w:ascii="Verdana" w:hAnsi="Verdana" w:cs="Arial"/>
      <w:b/>
      <w:bCs/>
      <w:iCs/>
      <w:sz w:val="22"/>
      <w:szCs w:val="28"/>
    </w:rPr>
  </w:style>
  <w:style w:type="paragraph" w:styleId="ListParagraph">
    <w:name w:val="List Paragraph"/>
    <w:basedOn w:val="Normal"/>
    <w:uiPriority w:val="34"/>
    <w:qFormat/>
    <w:rsid w:val="00D6738B"/>
    <w:pPr>
      <w:ind w:left="720"/>
      <w:contextualSpacing/>
    </w:pPr>
  </w:style>
  <w:style w:type="character" w:styleId="FootnoteReference">
    <w:name w:val="footnote reference"/>
    <w:basedOn w:val="DefaultParagraphFont"/>
    <w:uiPriority w:val="99"/>
    <w:semiHidden/>
    <w:unhideWhenUsed/>
    <w:rsid w:val="0019095D"/>
    <w:rPr>
      <w:vertAlign w:val="superscript"/>
    </w:rPr>
  </w:style>
  <w:style w:type="paragraph" w:styleId="NoSpacing">
    <w:name w:val="No Spacing"/>
    <w:basedOn w:val="Normal"/>
    <w:uiPriority w:val="1"/>
    <w:qFormat/>
    <w:rsid w:val="00A60E45"/>
    <w:rPr>
      <w:rFonts w:eastAsiaTheme="minorHAnsi"/>
    </w:rPr>
  </w:style>
  <w:style w:type="table" w:styleId="MediumShading1-Accent1">
    <w:name w:val="Medium Shading 1 Accent 1"/>
    <w:basedOn w:val="TableNormal"/>
    <w:uiPriority w:val="63"/>
    <w:rsid w:val="0084491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31648">
      <w:bodyDiv w:val="1"/>
      <w:marLeft w:val="0"/>
      <w:marRight w:val="0"/>
      <w:marTop w:val="0"/>
      <w:marBottom w:val="0"/>
      <w:divBdr>
        <w:top w:val="none" w:sz="0" w:space="0" w:color="auto"/>
        <w:left w:val="none" w:sz="0" w:space="0" w:color="auto"/>
        <w:bottom w:val="none" w:sz="0" w:space="0" w:color="auto"/>
        <w:right w:val="none" w:sz="0" w:space="0" w:color="auto"/>
      </w:divBdr>
    </w:div>
    <w:div w:id="676998364">
      <w:bodyDiv w:val="1"/>
      <w:marLeft w:val="0"/>
      <w:marRight w:val="0"/>
      <w:marTop w:val="0"/>
      <w:marBottom w:val="0"/>
      <w:divBdr>
        <w:top w:val="none" w:sz="0" w:space="0" w:color="auto"/>
        <w:left w:val="none" w:sz="0" w:space="0" w:color="auto"/>
        <w:bottom w:val="none" w:sz="0" w:space="0" w:color="auto"/>
        <w:right w:val="none" w:sz="0" w:space="0" w:color="auto"/>
      </w:divBdr>
    </w:div>
    <w:div w:id="692725595">
      <w:bodyDiv w:val="1"/>
      <w:marLeft w:val="0"/>
      <w:marRight w:val="0"/>
      <w:marTop w:val="0"/>
      <w:marBottom w:val="0"/>
      <w:divBdr>
        <w:top w:val="none" w:sz="0" w:space="0" w:color="auto"/>
        <w:left w:val="none" w:sz="0" w:space="0" w:color="auto"/>
        <w:bottom w:val="none" w:sz="0" w:space="0" w:color="auto"/>
        <w:right w:val="none" w:sz="0" w:space="0" w:color="auto"/>
      </w:divBdr>
    </w:div>
    <w:div w:id="782385623">
      <w:bodyDiv w:val="1"/>
      <w:marLeft w:val="0"/>
      <w:marRight w:val="0"/>
      <w:marTop w:val="0"/>
      <w:marBottom w:val="0"/>
      <w:divBdr>
        <w:top w:val="none" w:sz="0" w:space="0" w:color="auto"/>
        <w:left w:val="none" w:sz="0" w:space="0" w:color="auto"/>
        <w:bottom w:val="none" w:sz="0" w:space="0" w:color="auto"/>
        <w:right w:val="none" w:sz="0" w:space="0" w:color="auto"/>
      </w:divBdr>
    </w:div>
    <w:div w:id="1540817246">
      <w:bodyDiv w:val="1"/>
      <w:marLeft w:val="0"/>
      <w:marRight w:val="0"/>
      <w:marTop w:val="0"/>
      <w:marBottom w:val="0"/>
      <w:divBdr>
        <w:top w:val="none" w:sz="0" w:space="0" w:color="auto"/>
        <w:left w:val="none" w:sz="0" w:space="0" w:color="auto"/>
        <w:bottom w:val="none" w:sz="0" w:space="0" w:color="auto"/>
        <w:right w:val="none" w:sz="0" w:space="0" w:color="auto"/>
      </w:divBdr>
    </w:div>
    <w:div w:id="16710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aph.gov.au/binaries/dps/wearedps-brochure.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ph.gov.au/About_Parliament/Parliamentary_Departments/Department_of_Parliamentary_Services/Publications" TargetMode="External"/><Relationship Id="rId2" Type="http://schemas.openxmlformats.org/officeDocument/2006/relationships/numbering" Target="numbering.xml"/><Relationship Id="rId16" Type="http://schemas.openxmlformats.org/officeDocument/2006/relationships/hyperlink" Target="http://www.apsc.gov.au/learn/integrated-leadership-syste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psc.gov.au/__data/assets/pdf_file/0007/6379/crackingthecode.pdf" TargetMode="External"/><Relationship Id="rId23" Type="http://schemas.openxmlformats.org/officeDocument/2006/relationships/theme" Target="theme/theme1.xml"/><Relationship Id="rId10" Type="http://schemas.openxmlformats.org/officeDocument/2006/relationships/hyperlink" Target="http://www.aph.gov.au/About_Parliament/Employment/Department_of_Parliamentary_Service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Freda.Hanley@aph.gov.au" TargetMode="External"/><Relationship Id="rId14" Type="http://schemas.openxmlformats.org/officeDocument/2006/relationships/hyperlink" Target="mailto:dps.recruitment@aph.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B5467-FC0E-4DDD-A3CF-018622A8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2178</Words>
  <Characters>14646</Characters>
  <Application>Microsoft Office Word</Application>
  <DocSecurity>0</DocSecurity>
  <Lines>430</Lines>
  <Paragraphs>251</Paragraphs>
  <ScaleCrop>false</ScaleCrop>
  <HeadingPairs>
    <vt:vector size="2" baseType="variant">
      <vt:variant>
        <vt:lpstr>Title</vt:lpstr>
      </vt:variant>
      <vt:variant>
        <vt:i4>1</vt:i4>
      </vt:variant>
    </vt:vector>
  </HeadingPairs>
  <TitlesOfParts>
    <vt:vector size="1" baseType="lpstr">
      <vt:lpstr>Information Pack PEL1 - PEL2</vt:lpstr>
    </vt:vector>
  </TitlesOfParts>
  <Company>Parliament of Australia</Company>
  <LinksUpToDate>false</LinksUpToDate>
  <CharactersWithSpaces>16573</CharactersWithSpaces>
  <SharedDoc>false</SharedDoc>
  <HLinks>
    <vt:vector size="48" baseType="variant">
      <vt:variant>
        <vt:i4>8192057</vt:i4>
      </vt:variant>
      <vt:variant>
        <vt:i4>21</vt:i4>
      </vt:variant>
      <vt:variant>
        <vt:i4>0</vt:i4>
      </vt:variant>
      <vt:variant>
        <vt:i4>5</vt:i4>
      </vt:variant>
      <vt:variant>
        <vt:lpwstr>http://www.aph.gov.au/About_Parliament/Employment/Department_of_Parliamentary_Services</vt:lpwstr>
      </vt:variant>
      <vt:variant>
        <vt:lpwstr>vac</vt:lpwstr>
      </vt:variant>
      <vt:variant>
        <vt:i4>4784142</vt:i4>
      </vt:variant>
      <vt:variant>
        <vt:i4>18</vt:i4>
      </vt:variant>
      <vt:variant>
        <vt:i4>0</vt:i4>
      </vt:variant>
      <vt:variant>
        <vt:i4>5</vt:i4>
      </vt:variant>
      <vt:variant>
        <vt:lpwstr>http://www.apsc.gov.au/ils/index.html</vt:lpwstr>
      </vt:variant>
      <vt:variant>
        <vt:lpwstr/>
      </vt:variant>
      <vt:variant>
        <vt:i4>4259852</vt:i4>
      </vt:variant>
      <vt:variant>
        <vt:i4>15</vt:i4>
      </vt:variant>
      <vt:variant>
        <vt:i4>0</vt:i4>
      </vt:variant>
      <vt:variant>
        <vt:i4>5</vt:i4>
      </vt:variant>
      <vt:variant>
        <vt:lpwstr>http://www.aph.gov.au/binaries/dps/wearedps-brochure.pdf</vt:lpwstr>
      </vt:variant>
      <vt:variant>
        <vt:lpwstr/>
      </vt:variant>
      <vt:variant>
        <vt:i4>4128772</vt:i4>
      </vt:variant>
      <vt:variant>
        <vt:i4>12</vt:i4>
      </vt:variant>
      <vt:variant>
        <vt:i4>0</vt:i4>
      </vt:variant>
      <vt:variant>
        <vt:i4>5</vt:i4>
      </vt:variant>
      <vt:variant>
        <vt:lpwstr>http://www.aph.gov.au/About_Parliament/Parliamentary_Departments/Department_of_Parliamentary_Services/Department_of_Parliamentary_Services_Publications</vt:lpwstr>
      </vt:variant>
      <vt:variant>
        <vt:lpwstr/>
      </vt:variant>
      <vt:variant>
        <vt:i4>1900575</vt:i4>
      </vt:variant>
      <vt:variant>
        <vt:i4>9</vt:i4>
      </vt:variant>
      <vt:variant>
        <vt:i4>0</vt:i4>
      </vt:variant>
      <vt:variant>
        <vt:i4>5</vt:i4>
      </vt:variant>
      <vt:variant>
        <vt:lpwstr>http://www.apsc.gov.au/learn/integrated-leadership-system</vt:lpwstr>
      </vt:variant>
      <vt:variant>
        <vt:lpwstr/>
      </vt:variant>
      <vt:variant>
        <vt:i4>1900575</vt:i4>
      </vt:variant>
      <vt:variant>
        <vt:i4>6</vt:i4>
      </vt:variant>
      <vt:variant>
        <vt:i4>0</vt:i4>
      </vt:variant>
      <vt:variant>
        <vt:i4>5</vt:i4>
      </vt:variant>
      <vt:variant>
        <vt:lpwstr>http://www.apsc.gov.au/learn/integrated-leadership-system</vt:lpwstr>
      </vt:variant>
      <vt:variant>
        <vt:lpwstr/>
      </vt:variant>
      <vt:variant>
        <vt:i4>852022</vt:i4>
      </vt:variant>
      <vt:variant>
        <vt:i4>3</vt:i4>
      </vt:variant>
      <vt:variant>
        <vt:i4>0</vt:i4>
      </vt:variant>
      <vt:variant>
        <vt:i4>5</vt:i4>
      </vt:variant>
      <vt:variant>
        <vt:lpwstr>mailto:dps.recruitment@aph.gov.au</vt:lpwstr>
      </vt:variant>
      <vt:variant>
        <vt:lpwstr/>
      </vt:variant>
      <vt:variant>
        <vt:i4>8192057</vt:i4>
      </vt:variant>
      <vt:variant>
        <vt:i4>0</vt:i4>
      </vt:variant>
      <vt:variant>
        <vt:i4>0</vt:i4>
      </vt:variant>
      <vt:variant>
        <vt:i4>5</vt:i4>
      </vt:variant>
      <vt:variant>
        <vt:lpwstr>http://www.aph.gov.au/About_Parliament/Employment/Department_of_Parliamentary_Services</vt:lpwstr>
      </vt:variant>
      <vt:variant>
        <vt:lpwstr>vac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 PEL1 - PEL2</dc:title>
  <dc:creator>ristevskir</dc:creator>
  <cp:lastModifiedBy>ristevskir</cp:lastModifiedBy>
  <cp:revision>5</cp:revision>
  <cp:lastPrinted>2004-07-22T23:56:00Z</cp:lastPrinted>
  <dcterms:created xsi:type="dcterms:W3CDTF">2014-05-22T23:34:00Z</dcterms:created>
  <dcterms:modified xsi:type="dcterms:W3CDTF">2014-05-22T23:46:00Z</dcterms:modified>
</cp:coreProperties>
</file>