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353313">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9pt;height:84.75pt;mso-wrap-distance-left:0;mso-wrap-distance-top:0;mso-wrap-distance-right:0;mso-wrap-distance-bottom:0" o:bwmode="auto" filled="f" stroked="f" strokeweight="0.75pt">
            <v:imagedata r:id="rId4" o:title=""/>
            <o:lock v:ext="edit" aspectratio="t"/>
          </v:shape>
        </w:pict>
      </w:r>
    </w:p>
    <w:p w:rsidR="00353313"/>
    <w:p w:rsidR="00353313">
      <w:pPr>
        <w:spacing w:after="240"/>
        <w:jc w:val="center"/>
      </w:pPr>
      <w:r>
        <w:rPr>
          <w:b/>
          <w:sz w:val="36"/>
        </w:rPr>
        <w:t xml:space="preserve">SENATE </w:t>
      </w:r>
      <w:r>
        <w:rPr>
          <w:rStyle w:val="PageNumber"/>
          <w:b/>
          <w:sz w:val="36"/>
        </w:rPr>
        <w:t>STANDING</w:t>
      </w:r>
      <w:r>
        <w:rPr>
          <w:b/>
          <w:sz w:val="36"/>
        </w:rPr>
        <w:t xml:space="preserve"> COMMITTEE</w:t>
      </w:r>
    </w:p>
    <w:p w:rsidR="00353313">
      <w:pPr>
        <w:spacing w:before="240" w:after="240"/>
        <w:jc w:val="center"/>
        <w:rPr>
          <w:b/>
          <w:sz w:val="36"/>
        </w:rPr>
      </w:pPr>
      <w:r>
        <w:rPr>
          <w:b/>
          <w:sz w:val="36"/>
        </w:rPr>
        <w:t>FOR THE</w:t>
      </w:r>
    </w:p>
    <w:p w:rsidR="00353313">
      <w:pPr>
        <w:spacing w:before="240" w:after="240"/>
        <w:jc w:val="center"/>
        <w:rPr>
          <w:b/>
          <w:sz w:val="36"/>
        </w:rPr>
      </w:pPr>
      <w:r>
        <w:rPr>
          <w:b/>
          <w:sz w:val="36"/>
        </w:rPr>
        <w:t>SCRUTINY OF BILLS</w:t>
      </w:r>
    </w:p>
    <w:p w:rsidR="00353313">
      <w:pPr>
        <w:spacing w:before="240"/>
        <w:jc w:val="center"/>
      </w:pPr>
    </w:p>
    <w:p w:rsidR="00353313">
      <w:pPr>
        <w:spacing w:before="240"/>
        <w:jc w:val="center"/>
      </w:pPr>
    </w:p>
    <w:p w:rsidR="00C47F3B">
      <w:pPr>
        <w:spacing w:before="240"/>
        <w:jc w:val="center"/>
      </w:pPr>
    </w:p>
    <w:p w:rsidR="00353313">
      <w:pPr>
        <w:spacing w:before="240"/>
        <w:jc w:val="center"/>
      </w:pPr>
    </w:p>
    <w:p w:rsidR="00353313">
      <w:pPr>
        <w:spacing w:before="240"/>
        <w:jc w:val="center"/>
      </w:pPr>
    </w:p>
    <w:p w:rsidR="00353313">
      <w:pPr>
        <w:spacing w:after="240"/>
        <w:jc w:val="center"/>
        <w:rPr>
          <w:b/>
          <w:sz w:val="36"/>
        </w:rPr>
      </w:pPr>
      <w:r>
        <w:rPr>
          <w:b/>
          <w:caps/>
          <w:sz w:val="36"/>
        </w:rPr>
        <w:t>NIN</w:t>
      </w:r>
      <w:r w:rsidR="008C5EB6">
        <w:rPr>
          <w:b/>
          <w:caps/>
          <w:sz w:val="36"/>
        </w:rPr>
        <w:t>TH</w:t>
      </w:r>
      <w:r w:rsidR="00186F84">
        <w:rPr>
          <w:b/>
          <w:caps/>
          <w:sz w:val="36"/>
        </w:rPr>
        <w:t xml:space="preserve"> </w:t>
      </w:r>
      <w:r w:rsidR="006E0261">
        <w:rPr>
          <w:b/>
          <w:caps/>
          <w:sz w:val="36"/>
        </w:rPr>
        <w:t>re</w:t>
      </w:r>
      <w:r>
        <w:rPr>
          <w:b/>
          <w:caps/>
          <w:sz w:val="36"/>
        </w:rPr>
        <w:t>PORT</w:t>
      </w:r>
    </w:p>
    <w:p w:rsidR="00353313">
      <w:pPr>
        <w:spacing w:before="240" w:after="240"/>
        <w:jc w:val="center"/>
        <w:rPr>
          <w:b/>
          <w:sz w:val="36"/>
        </w:rPr>
      </w:pPr>
      <w:r>
        <w:rPr>
          <w:b/>
          <w:sz w:val="36"/>
        </w:rPr>
        <w:t>OF</w:t>
      </w:r>
    </w:p>
    <w:p w:rsidR="00353313">
      <w:pPr>
        <w:spacing w:before="240" w:after="240"/>
        <w:jc w:val="center"/>
        <w:rPr>
          <w:b/>
          <w:sz w:val="36"/>
        </w:rPr>
      </w:pPr>
      <w:r>
        <w:rPr>
          <w:b/>
          <w:sz w:val="36"/>
        </w:rPr>
        <w:t>2011</w:t>
      </w:r>
    </w:p>
    <w:p w:rsidR="00353313">
      <w:pPr>
        <w:spacing w:before="240"/>
        <w:jc w:val="center"/>
      </w:pPr>
    </w:p>
    <w:p w:rsidR="00353313">
      <w:pPr>
        <w:spacing w:before="240"/>
        <w:jc w:val="center"/>
      </w:pPr>
    </w:p>
    <w:p w:rsidR="00353313">
      <w:pPr>
        <w:spacing w:before="240"/>
        <w:jc w:val="center"/>
      </w:pPr>
    </w:p>
    <w:p w:rsidR="00353313">
      <w:pPr>
        <w:spacing w:before="240" w:after="240"/>
        <w:jc w:val="center"/>
        <w:rPr>
          <w:b/>
          <w:caps/>
          <w:sz w:val="32"/>
        </w:rPr>
      </w:pPr>
    </w:p>
    <w:p w:rsidR="00353313">
      <w:pPr>
        <w:spacing w:after="240"/>
        <w:jc w:val="center"/>
        <w:rPr>
          <w:b/>
          <w:sz w:val="36"/>
        </w:rPr>
      </w:pPr>
      <w:r>
        <w:rPr>
          <w:b/>
          <w:sz w:val="36"/>
        </w:rPr>
        <w:t>24</w:t>
      </w:r>
      <w:r w:rsidR="003802B9">
        <w:rPr>
          <w:b/>
          <w:sz w:val="36"/>
        </w:rPr>
        <w:t xml:space="preserve"> August</w:t>
      </w:r>
      <w:r w:rsidR="00CB15EA">
        <w:rPr>
          <w:b/>
          <w:sz w:val="36"/>
        </w:rPr>
        <w:t xml:space="preserve"> </w:t>
      </w:r>
      <w:r w:rsidR="00186F84">
        <w:rPr>
          <w:b/>
          <w:sz w:val="36"/>
        </w:rPr>
        <w:t>201</w:t>
      </w:r>
      <w:r w:rsidR="00CB15EA">
        <w:rPr>
          <w:b/>
          <w:sz w:val="36"/>
        </w:rPr>
        <w:t>1</w:t>
      </w:r>
    </w:p>
    <w:p w:rsidR="005D0E03">
      <w:pPr>
        <w:spacing w:after="240"/>
        <w:jc w:val="center"/>
        <w:rPr>
          <w:b/>
          <w:sz w:val="36"/>
        </w:rPr>
      </w:pPr>
    </w:p>
    <w:p w:rsidR="005D0E03">
      <w:pPr>
        <w:spacing w:after="240"/>
        <w:jc w:val="center"/>
        <w:rPr>
          <w:b/>
          <w:sz w:val="36"/>
        </w:rPr>
      </w:pPr>
    </w:p>
    <w:p w:rsidR="008B2671" w:rsidRPr="00543945" w:rsidP="00707FB0">
      <w:pPr>
        <w:spacing w:after="240"/>
        <w:jc w:val="center"/>
        <w:rPr>
          <w:szCs w:val="26"/>
        </w:rPr>
      </w:pPr>
      <w:r>
        <w:rPr>
          <w:b/>
        </w:rPr>
        <w:t>ISSN 0729-6258</w:t>
      </w:r>
      <w:r w:rsidR="00353313">
        <w:rPr>
          <w:b/>
          <w:sz w:val="36"/>
        </w:rPr>
        <w:br w:type="page"/>
      </w:r>
    </w:p>
    <w:p w:rsidR="008A43E3" w:rsidP="008A43E3">
      <w:pPr>
        <w:spacing w:after="240"/>
        <w:jc w:val="center"/>
        <w:rPr>
          <w:b/>
        </w:rPr>
      </w:pPr>
      <w:r>
        <w:rPr>
          <w:b/>
        </w:rPr>
        <w:t>SENATE STANDING COMMITTEE FOR THE SCRUTINY OF BILLS</w:t>
      </w:r>
    </w:p>
    <w:p w:rsidR="008A43E3" w:rsidP="008A43E3">
      <w:pPr>
        <w:spacing w:before="120" w:after="240"/>
        <w:jc w:val="center"/>
        <w:rPr>
          <w:b/>
        </w:rPr>
      </w:pPr>
    </w:p>
    <w:p w:rsidR="008A43E3" w:rsidP="008A43E3">
      <w:pPr>
        <w:spacing w:before="240" w:after="480"/>
        <w:jc w:val="center"/>
        <w:rPr>
          <w:b/>
        </w:rPr>
      </w:pPr>
      <w:r>
        <w:rPr>
          <w:b/>
        </w:rPr>
        <w:t>MEMBERS OF THE COMMITTEE</w:t>
      </w:r>
    </w:p>
    <w:p w:rsidR="008A43E3" w:rsidP="008A43E3">
      <w:pPr>
        <w:jc w:val="center"/>
      </w:pPr>
      <w:r>
        <w:t>Senator M Fifield (Chair)</w:t>
      </w:r>
    </w:p>
    <w:p w:rsidR="008A43E3" w:rsidP="008A43E3">
      <w:pPr>
        <w:jc w:val="center"/>
      </w:pPr>
      <w:r>
        <w:t>Senator C Brown (Deputy Chair)</w:t>
      </w:r>
    </w:p>
    <w:p w:rsidR="008A43E3" w:rsidP="008A43E3">
      <w:pPr>
        <w:jc w:val="center"/>
      </w:pPr>
      <w:r>
        <w:t xml:space="preserve">Senator M Bishop </w:t>
      </w:r>
    </w:p>
    <w:p w:rsidR="008A43E3" w:rsidP="008A43E3">
      <w:pPr>
        <w:jc w:val="center"/>
      </w:pPr>
      <w:r>
        <w:t>Senator S Edwards</w:t>
      </w:r>
    </w:p>
    <w:p w:rsidR="008A43E3" w:rsidP="008A43E3">
      <w:pPr>
        <w:jc w:val="center"/>
      </w:pPr>
      <w:r>
        <w:t>Senator G Marshall</w:t>
      </w:r>
    </w:p>
    <w:p w:rsidR="008A43E3" w:rsidP="008A43E3">
      <w:pPr>
        <w:jc w:val="center"/>
      </w:pPr>
      <w:r>
        <w:t>Senator R Siewert</w:t>
      </w:r>
    </w:p>
    <w:p w:rsidR="008A43E3" w:rsidP="008A43E3">
      <w:pPr>
        <w:jc w:val="center"/>
        <w:rPr>
          <w:b/>
        </w:rPr>
      </w:pPr>
    </w:p>
    <w:p w:rsidR="008A43E3" w:rsidP="008A43E3">
      <w:pPr>
        <w:jc w:val="center"/>
        <w:rPr>
          <w:b/>
        </w:rPr>
      </w:pPr>
    </w:p>
    <w:p w:rsidR="008A43E3" w:rsidP="008A43E3">
      <w:pPr>
        <w:spacing w:before="360" w:after="240"/>
        <w:jc w:val="center"/>
        <w:rPr>
          <w:b/>
        </w:rPr>
      </w:pPr>
      <w:r>
        <w:rPr>
          <w:b/>
        </w:rPr>
        <w:t>TERMS OF REFERENCE</w:t>
      </w:r>
    </w:p>
    <w:p w:rsidR="008A43E3" w:rsidP="008A43E3">
      <w:pPr>
        <w:spacing w:before="240" w:after="240"/>
        <w:jc w:val="center"/>
        <w:rPr>
          <w:b/>
        </w:rPr>
      </w:pPr>
      <w:r>
        <w:t>Extract from</w:t>
      </w:r>
      <w:r>
        <w:rPr>
          <w:b/>
        </w:rPr>
        <w:t xml:space="preserve"> Standing Order 24</w:t>
      </w:r>
    </w:p>
    <w:p w:rsidR="008A43E3" w:rsidP="008A43E3">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8A43E3" w:rsidP="008A43E3">
      <w:pPr>
        <w:tabs>
          <w:tab w:val="left" w:pos="8576"/>
        </w:tabs>
        <w:spacing w:before="120"/>
        <w:ind w:left="1701" w:hanging="567"/>
        <w:jc w:val="left"/>
      </w:pPr>
      <w:r>
        <w:t>(i)</w:t>
      </w:r>
      <w:r>
        <w:tab/>
        <w:t>trespass unduly on personal rights and liberties;</w:t>
      </w:r>
    </w:p>
    <w:p w:rsidR="008A43E3" w:rsidP="008A43E3">
      <w:pPr>
        <w:tabs>
          <w:tab w:val="left" w:pos="8576"/>
        </w:tabs>
        <w:spacing w:before="120"/>
        <w:ind w:left="1701" w:hanging="567"/>
        <w:jc w:val="left"/>
      </w:pPr>
      <w:r>
        <w:t>(ii)</w:t>
      </w:r>
      <w:r>
        <w:tab/>
        <w:t>make rights, liberties or obligations unduly dependent upon insufficiently defined administrative powers;</w:t>
      </w:r>
    </w:p>
    <w:p w:rsidR="008A43E3" w:rsidP="008A43E3">
      <w:pPr>
        <w:tabs>
          <w:tab w:val="left" w:pos="8576"/>
        </w:tabs>
        <w:spacing w:before="120"/>
        <w:ind w:left="1701" w:hanging="567"/>
        <w:jc w:val="left"/>
      </w:pPr>
      <w:r>
        <w:t>(iii)</w:t>
      </w:r>
      <w:r>
        <w:tab/>
        <w:t>make rights, liberties or obligations unduly dependent upon non-reviewable decisions;</w:t>
      </w:r>
    </w:p>
    <w:p w:rsidR="008A43E3" w:rsidP="008A43E3">
      <w:pPr>
        <w:tabs>
          <w:tab w:val="left" w:pos="8576"/>
        </w:tabs>
        <w:spacing w:before="120"/>
        <w:ind w:left="1701" w:hanging="567"/>
        <w:jc w:val="left"/>
      </w:pPr>
      <w:r>
        <w:t>(iv)</w:t>
      </w:r>
      <w:r>
        <w:tab/>
        <w:t>inappropriately delegate legislative powers; or</w:t>
      </w:r>
    </w:p>
    <w:p w:rsidR="008A43E3" w:rsidP="008A43E3">
      <w:pPr>
        <w:tabs>
          <w:tab w:val="left" w:pos="8576"/>
        </w:tabs>
        <w:spacing w:before="120"/>
        <w:ind w:left="1701" w:hanging="567"/>
        <w:jc w:val="left"/>
      </w:pPr>
      <w:r>
        <w:t>(v)</w:t>
      </w:r>
      <w:r>
        <w:tab/>
        <w:t>insufficiently subject the exercise of legislative power to parliamentary scrutiny.</w:t>
      </w:r>
    </w:p>
    <w:p w:rsidR="008A43E3" w:rsidP="008A43E3">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8A43E3" w:rsidP="008A43E3">
      <w:pPr>
        <w:tabs>
          <w:tab w:val="left" w:pos="567"/>
        </w:tabs>
        <w:spacing w:before="120" w:after="120"/>
        <w:ind w:left="1134" w:hanging="1134"/>
      </w:pPr>
    </w:p>
    <w:p w:rsidR="008A43E3" w:rsidP="008A43E3">
      <w:pPr>
        <w:spacing w:after="240"/>
        <w:jc w:val="center"/>
      </w:pPr>
      <w:r>
        <w:br w:type="page"/>
      </w:r>
      <w:r>
        <w:rPr>
          <w:b/>
          <w:sz w:val="28"/>
        </w:rPr>
        <w:t>SENATE STANDING COMMITTEE FOR THE SCRUTINY OF BILLS</w:t>
      </w:r>
    </w:p>
    <w:p w:rsidR="008A43E3" w:rsidP="008A43E3">
      <w:pPr>
        <w:spacing w:after="240"/>
      </w:pPr>
    </w:p>
    <w:p w:rsidR="008A43E3" w:rsidP="008A43E3">
      <w:pPr>
        <w:spacing w:after="240"/>
      </w:pPr>
    </w:p>
    <w:p w:rsidR="008A43E3" w:rsidP="008A43E3">
      <w:pPr>
        <w:spacing w:after="240"/>
      </w:pPr>
    </w:p>
    <w:p w:rsidR="008A43E3" w:rsidP="008A43E3">
      <w:pPr>
        <w:spacing w:after="240"/>
      </w:pPr>
    </w:p>
    <w:p w:rsidR="008A43E3" w:rsidP="008A43E3">
      <w:pPr>
        <w:spacing w:after="240"/>
      </w:pPr>
    </w:p>
    <w:p w:rsidR="008A43E3" w:rsidP="008A43E3">
      <w:pPr>
        <w:spacing w:after="240"/>
      </w:pPr>
    </w:p>
    <w:p w:rsidR="008A43E3" w:rsidP="008A43E3">
      <w:pPr>
        <w:spacing w:after="240"/>
        <w:jc w:val="center"/>
        <w:rPr>
          <w:b/>
          <w:sz w:val="28"/>
        </w:rPr>
      </w:pPr>
      <w:r>
        <w:rPr>
          <w:b/>
          <w:sz w:val="28"/>
        </w:rPr>
        <w:t>NINTH REPORT OF 2011</w:t>
      </w:r>
    </w:p>
    <w:p w:rsidR="008A43E3" w:rsidP="008A43E3">
      <w:pPr>
        <w:spacing w:after="240"/>
        <w:rPr>
          <w:b/>
          <w:sz w:val="28"/>
        </w:rPr>
      </w:pPr>
    </w:p>
    <w:p w:rsidR="008A43E3" w:rsidP="008A43E3">
      <w:r>
        <w:t xml:space="preserve">The Committee presents its Ninth Report of 2011 to the Senate. </w:t>
      </w:r>
    </w:p>
    <w:p w:rsidR="008A43E3" w:rsidP="008A43E3"/>
    <w:p w:rsidR="008A43E3" w:rsidRPr="00C7139C" w:rsidP="008A43E3">
      <w:r w:rsidRPr="00C7139C">
        <w:t xml:space="preserve">No responses were received for </w:t>
      </w:r>
      <w:r>
        <w:t xml:space="preserve">the committee's </w:t>
      </w:r>
      <w:r w:rsidRPr="00C7139C">
        <w:t>consideration</w:t>
      </w:r>
      <w:r w:rsidRPr="005C7A5D">
        <w:t xml:space="preserve"> </w:t>
      </w:r>
      <w:r w:rsidRPr="00C7139C">
        <w:t>du</w:t>
      </w:r>
      <w:r>
        <w:t>ring</w:t>
      </w:r>
      <w:r w:rsidRPr="00C7139C">
        <w:t xml:space="preserve"> this sitting week.</w:t>
      </w:r>
    </w:p>
    <w:p w:rsidR="008A43E3" w:rsidP="008A43E3"/>
    <w:p w:rsidR="008A43E3" w:rsidP="008A43E3"/>
    <w:p w:rsidR="008A43E3" w:rsidP="008A43E3"/>
    <w:p w:rsidR="008A43E3" w:rsidP="008A43E3"/>
    <w:p w:rsidR="008A43E3" w:rsidP="008A43E3"/>
    <w:p w:rsidR="008A43E3" w:rsidP="008A43E3"/>
    <w:p w:rsidR="008A43E3" w:rsidP="008A43E3"/>
    <w:p w:rsidR="008A43E3" w:rsidP="008A43E3">
      <w:r>
        <w:t>Senator Mitch Fifield</w:t>
      </w:r>
    </w:p>
    <w:p w:rsidR="008A43E3" w:rsidP="008A43E3">
      <w:r>
        <w:t>Chair</w:t>
      </w:r>
    </w:p>
    <w:p w:rsidR="00353313" w:rsidRPr="008A43E3" w:rsidP="008B2671">
      <w:pPr>
        <w:spacing w:line="240" w:lineRule="auto"/>
        <w:jc w:val="left"/>
      </w:pPr>
    </w:p>
    <w:sectPr w:rsidSect="00707FB0">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val="o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E1" w:rsidP="00D57209">
    <w:pPr>
      <w:pStyle w:val="Footer"/>
      <w:framePr w:wrap="around" w:vAnchor="text" w:hAnchor="margin" w:xAlign="center" w:y="1"/>
      <w:rPr>
        <w:rStyle w:val="PageNumber"/>
      </w:rPr>
    </w:pPr>
    <w:r>
      <w:rPr>
        <w:rStyle w:val="PageNumber"/>
      </w:rPr>
      <w:fldChar w:fldCharType="begin"/>
    </w:r>
    <w:r w:rsidR="008B2671">
      <w:rPr>
        <w:rStyle w:val="PageNumber"/>
      </w:rPr>
      <w:instrText xml:space="preserve">PAGE  </w:instrText>
    </w:r>
    <w:r>
      <w:rPr>
        <w:rStyle w:val="PageNumber"/>
      </w:rPr>
      <w:fldChar w:fldCharType="separate"/>
    </w:r>
    <w:r w:rsidR="008B2671">
      <w:rPr>
        <w:rStyle w:val="PageNumber"/>
        <w:noProof/>
      </w:rPr>
      <w:t>322</w:t>
    </w:r>
    <w:r>
      <w:rPr>
        <w:rStyle w:val="PageNumber"/>
      </w:rPr>
      <w:fldChar w:fldCharType="end"/>
    </w:r>
  </w:p>
  <w:p w:rsidR="001621E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E1">
    <w:pPr>
      <w:pStyle w:val="Footer"/>
      <w:jc w:val="center"/>
    </w:pPr>
  </w:p>
  <w:p w:rsidR="001621E1" w:rsidP="00DB689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0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F20118"/>
    <w:lvl w:ilvl="0">
      <w:start w:val="0"/>
      <w:numFmt w:val="bullet"/>
      <w:pStyle w:val="bullet"/>
      <w:lvlText w:val="*"/>
      <w:lvlJc w:val="left"/>
    </w:lvl>
  </w:abstractNum>
  <w:abstractNum w:abstractNumId="1">
    <w:nsid w:val="123B1C72"/>
    <w:multiLevelType w:val="hybridMultilevel"/>
    <w:tmpl w:val="D5300C50"/>
    <w:lvl w:ilvl="0">
      <w:start w:val="1"/>
      <w:numFmt w:val="lowerLetter"/>
      <w:lvlText w:val="(%1)"/>
      <w:lvlJc w:val="left"/>
      <w:pPr>
        <w:tabs>
          <w:tab w:val="num" w:pos="807"/>
        </w:tabs>
        <w:ind w:left="807" w:hanging="447"/>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07229D3"/>
    <w:multiLevelType w:val="multilevel"/>
    <w:tmpl w:val="B57254B2"/>
    <w:lvl w:ilvl="0">
      <w:start w:val="1"/>
      <w:numFmt w:val="decimal"/>
      <w:pStyle w:val="ChapterHeading"/>
      <w:suff w:val="nothing"/>
      <w:lvlJc w:val="left"/>
      <w:pPr>
        <w:ind w:left="0" w:firstLine="0"/>
      </w:pPr>
      <w:rPr>
        <w:b w:val="0"/>
        <w:i w:val="0"/>
        <w:color w:val="000000"/>
      </w:rPr>
    </w:lvl>
    <w:lvl w:ilvl="1">
      <w:start w:val="1"/>
      <w:numFmt w:val="decimal"/>
      <w:pStyle w:val="base-text-paragraph"/>
      <w:lvlText w:val="%1.%2"/>
      <w:lvlJc w:val="left"/>
      <w:pPr>
        <w:tabs>
          <w:tab w:val="num" w:pos="1984"/>
        </w:tabs>
        <w:ind w:left="1134" w:firstLine="0"/>
      </w:pPr>
      <w:rPr>
        <w:b w:val="0"/>
        <w:i w:val="0"/>
        <w:color w:val="000000"/>
        <w:sz w:val="22"/>
        <w:szCs w:val="22"/>
      </w:rPr>
    </w:lvl>
    <w:lvl w:ilvl="2">
      <w:start w:val="1"/>
      <w:numFmt w:val="decimal"/>
      <w:lvlRestart w:val="1"/>
      <w:pStyle w:val="ExampleHeading"/>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pStyle w:val="Diagram"/>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pStyle w:val="TableHeadingoutsidetable"/>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nsid w:val="491F6592"/>
    <w:multiLevelType w:val="hybridMultilevel"/>
    <w:tmpl w:val="C8F4B012"/>
    <w:lvl w:ilvl="0">
      <w:start w:val="1"/>
      <w:numFmt w:val="bullet"/>
      <w:lvlText w:val=""/>
      <w:lvlJc w:val="left"/>
      <w:pPr>
        <w:tabs>
          <w:tab w:val="num" w:pos="570"/>
        </w:tabs>
        <w:ind w:left="570" w:hanging="51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4FB5E4C"/>
    <w:multiLevelType w:val="hybridMultilevel"/>
    <w:tmpl w:val="A7E47022"/>
    <w:lvl w:ilvl="0">
      <w:start w:val="1"/>
      <w:numFmt w:val="bullet"/>
      <w:lvlText w:val=""/>
      <w:lvlJc w:val="left"/>
      <w:pPr>
        <w:tabs>
          <w:tab w:val="num" w:pos="1065"/>
        </w:tabs>
        <w:ind w:left="1065" w:hanging="360"/>
      </w:pPr>
      <w:rPr>
        <w:rFonts w:ascii="Symbol" w:hAnsi="Symbol" w:hint="default"/>
      </w:rPr>
    </w:lvl>
    <w:lvl w:ilvl="1" w:tentative="1">
      <w:start w:val="1"/>
      <w:numFmt w:val="bullet"/>
      <w:lvlText w:val="o"/>
      <w:lvlJc w:val="left"/>
      <w:pPr>
        <w:tabs>
          <w:tab w:val="num" w:pos="1785"/>
        </w:tabs>
        <w:ind w:left="1785" w:hanging="360"/>
      </w:pPr>
      <w:rPr>
        <w:rFonts w:ascii="Courier New" w:hAnsi="Courier New" w:cs="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6">
    <w:nsid w:val="5FD402E0"/>
    <w:multiLevelType w:val="hybridMultilevel"/>
    <w:tmpl w:val="0E065E22"/>
    <w:lvl w:ilvl="0">
      <w:start w:val="1"/>
      <w:numFmt w:val="bullet"/>
      <w:lvlText w:val=""/>
      <w:lvlJc w:val="left"/>
      <w:pPr>
        <w:tabs>
          <w:tab w:val="num" w:pos="510"/>
        </w:tabs>
        <w:ind w:left="510" w:hanging="51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 w:ilvl="0">
        <w:start w:val="1"/>
        <w:numFmt w:val="bullet"/>
        <w:pStyle w:val="bullet"/>
        <w:lvlText w:val=""/>
        <w:lvlJc w:val="left"/>
        <w:pPr>
          <w:ind w:left="360" w:hanging="360"/>
        </w:pPr>
        <w:rPr>
          <w:rFonts w:ascii="Symbol" w:hAnsi="Symbol" w:hint="default"/>
          <w:sz w:val="24"/>
        </w:rPr>
      </w:lvl>
    </w:lvlOverride>
  </w:num>
  <w:num w:numId="3">
    <w:abstractNumId w:val="2"/>
  </w:num>
  <w:num w:numId="4">
    <w:abstractNumId w:val="4"/>
  </w:num>
  <w:num w:numId="5">
    <w:abstractNumId w:val="3"/>
  </w:num>
  <w:num w:numId="6">
    <w:abstractNumId w:val="6"/>
  </w:num>
  <w:num w:numId="7">
    <w:abstractNumId w:val="1"/>
  </w:num>
  <w:num w:numId="8">
    <w:abstractNumId w:val="0"/>
    <w:lvlOverride w:ilvl="0">
      <w:lvl w:ilvl="0">
        <w:start w:val="1"/>
        <w:numFmt w:val="bullet"/>
        <w:pStyle w:val="bullet"/>
        <w:lvlText w:val=""/>
        <w:lvlJc w:val="left"/>
        <w:pPr>
          <w:ind w:left="360" w:hanging="360"/>
        </w:pPr>
        <w:rPr>
          <w:rFonts w:ascii="Symbol" w:hAnsi="Symbol" w:hint="default"/>
          <w:sz w:val="24"/>
        </w:rPr>
      </w:lvl>
    </w:lvlOverride>
  </w:num>
  <w:num w:numId="9">
    <w:abstractNumId w:val="0"/>
    <w:lvlOverride w:ilvl="0">
      <w:lvl w:ilvl="0">
        <w:start w:val="1"/>
        <w:numFmt w:val="bullet"/>
        <w:pStyle w:val="bullet"/>
        <w:lvlText w:val=""/>
        <w:lvlJc w:val="left"/>
        <w:pPr>
          <w:ind w:left="360" w:hanging="360"/>
        </w:pPr>
        <w:rPr>
          <w:rFonts w:ascii="Symbol" w:hAnsi="Symbol" w:hint="default"/>
          <w:sz w:val="24"/>
        </w:rPr>
      </w:lvl>
    </w:lvlOverride>
  </w:num>
  <w:num w:numId="10">
    <w:abstractNumId w:val="0"/>
    <w:lvlOverride w:ilvl="0">
      <w:lvl w:ilvl="0">
        <w:start w:val="1"/>
        <w:numFmt w:val="bullet"/>
        <w:pStyle w:val="bullet"/>
        <w:lvlText w:val=""/>
        <w:lvlJc w:val="left"/>
        <w:pPr>
          <w:ind w:left="360" w:hanging="360"/>
        </w:pPr>
        <w:rPr>
          <w:rFonts w:ascii="Symbol" w:hAnsi="Symbol" w:hint="default"/>
          <w:sz w:val="24"/>
        </w:rPr>
      </w:lvl>
    </w:lvlOverride>
  </w:num>
  <w:num w:numId="11">
    <w:abstractNumId w:val="0"/>
    <w:lvlOverride w:ilvl="0">
      <w:lvl w:ilvl="0">
        <w:start w:val="1"/>
        <w:numFmt w:val="bullet"/>
        <w:pStyle w:val="bullet"/>
        <w:lvlText w:val=""/>
        <w:lvlJc w:val="left"/>
        <w:pPr>
          <w:ind w:left="360" w:hanging="360"/>
        </w:pPr>
        <w:rPr>
          <w:rFonts w:ascii="Symbol" w:hAnsi="Symbol" w:hint="default"/>
          <w:sz w:val="24"/>
        </w:rPr>
      </w:lvl>
    </w:lvlOverride>
  </w:num>
  <w:num w:numId="12">
    <w:abstractNumId w:val="0"/>
    <w:lvlOverride w:ilvl="0">
      <w:lvl w:ilvl="0">
        <w:start w:val="1"/>
        <w:numFmt w:val="bullet"/>
        <w:pStyle w:val="bullet"/>
        <w:lvlText w:val=""/>
        <w:lvlJc w:val="left"/>
        <w:pPr>
          <w:ind w:left="360" w:hanging="360"/>
        </w:pPr>
        <w:rPr>
          <w:rFonts w:ascii="Symbol" w:hAnsi="Symbol" w:hint="default"/>
          <w:sz w:val="24"/>
        </w:rPr>
      </w:lvl>
    </w:lvlOverride>
  </w:num>
  <w:num w:numId="13">
    <w:abstractNumId w:val="0"/>
    <w:lvlOverride w:ilvl="0">
      <w:lvl w:ilvl="0">
        <w:start w:val="1"/>
        <w:numFmt w:val="bullet"/>
        <w:pStyle w:val="bullet"/>
        <w:lvlText w:val=""/>
        <w:lvlJc w:val="left"/>
        <w:pPr>
          <w:ind w:left="360" w:hanging="360"/>
        </w:pPr>
        <w:rPr>
          <w:rFonts w:ascii="Symbol" w:hAnsi="Symbol" w:hint="default"/>
          <w:sz w:val="24"/>
        </w:rPr>
      </w:lvl>
    </w:lvlOverride>
  </w:num>
  <w:num w:numId="14">
    <w:abstractNumId w:val="0"/>
    <w:lvlOverride w:ilvl="0">
      <w:lvl w:ilvl="0">
        <w:start w:val="1"/>
        <w:numFmt w:val="bullet"/>
        <w:pStyle w:val="bullet"/>
        <w:lvlText w:val=""/>
        <w:lvlJc w:val="left"/>
        <w:pPr>
          <w:ind w:left="360" w:hanging="360"/>
        </w:pPr>
        <w:rPr>
          <w:rFonts w:ascii="Symbol" w:hAnsi="Symbol" w:hint="default"/>
          <w:sz w:val="24"/>
        </w:rPr>
      </w:lvl>
    </w:lvlOverride>
  </w:num>
  <w:num w:numId="15">
    <w:abstractNumId w:val="0"/>
    <w:lvlOverride w:ilvl="0">
      <w:lvl w:ilvl="0">
        <w:start w:val="1"/>
        <w:numFmt w:val="bullet"/>
        <w:pStyle w:val="bullet"/>
        <w:lvlText w:val=""/>
        <w:lvlJc w:val="left"/>
        <w:pPr>
          <w:ind w:left="360" w:hanging="360"/>
        </w:pPr>
        <w:rPr>
          <w:rFonts w:ascii="Symbol" w:hAnsi="Symbol" w:hint="default"/>
          <w:sz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linkStyle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E3"/>
    <w:pPr>
      <w:spacing w:line="264" w:lineRule="auto"/>
      <w:jc w:val="both"/>
    </w:pPr>
    <w:rPr>
      <w:kern w:val="28"/>
      <w:sz w:val="26"/>
    </w:rPr>
  </w:style>
  <w:style w:type="paragraph" w:styleId="Heading1">
    <w:name w:val="heading 1"/>
    <w:basedOn w:val="Normal"/>
    <w:next w:val="Normal"/>
    <w:link w:val="Heading1Char"/>
    <w:qFormat/>
    <w:rsid w:val="008A43E3"/>
    <w:pPr>
      <w:keepNext/>
      <w:spacing w:before="240" w:after="720"/>
      <w:outlineLvl w:val="0"/>
    </w:pPr>
    <w:rPr>
      <w:b/>
      <w:sz w:val="36"/>
      <w:lang w:val="en-US"/>
    </w:rPr>
  </w:style>
  <w:style w:type="paragraph" w:styleId="Heading2">
    <w:name w:val="heading 2"/>
    <w:basedOn w:val="Normal"/>
    <w:next w:val="Normal"/>
    <w:link w:val="Heading2Char"/>
    <w:qFormat/>
    <w:rsid w:val="008A43E3"/>
    <w:pPr>
      <w:keepNext/>
      <w:outlineLvl w:val="1"/>
    </w:pPr>
    <w:rPr>
      <w:b/>
      <w:sz w:val="28"/>
      <w:lang w:val="en-US"/>
    </w:rPr>
  </w:style>
  <w:style w:type="paragraph" w:styleId="Heading3">
    <w:name w:val="heading 3"/>
    <w:basedOn w:val="Normal"/>
    <w:next w:val="Normal"/>
    <w:link w:val="Heading3Char"/>
    <w:qFormat/>
    <w:rsid w:val="008A43E3"/>
    <w:pPr>
      <w:keepNext/>
      <w:spacing w:before="240" w:after="240"/>
      <w:ind w:left="567"/>
      <w:outlineLvl w:val="2"/>
    </w:pPr>
    <w:rPr>
      <w:b/>
      <w:lang w:val="en-US"/>
    </w:rPr>
  </w:style>
  <w:style w:type="paragraph" w:styleId="Heading4">
    <w:name w:val="heading 4"/>
    <w:basedOn w:val="Normal"/>
    <w:next w:val="Normal"/>
    <w:link w:val="Heading4Char"/>
    <w:uiPriority w:val="9"/>
    <w:semiHidden/>
    <w:unhideWhenUsed/>
    <w:qFormat/>
    <w:rsid w:val="008B2671"/>
    <w:pPr>
      <w:keepNext/>
      <w:keepLines/>
      <w:spacing w:before="200"/>
      <w:outlineLvl w:val="3"/>
    </w:pPr>
    <w:rPr>
      <w:b/>
      <w:bCs/>
      <w:i/>
      <w:iCs/>
      <w:color w:val="4F81BD"/>
      <w:sz w:val="24"/>
    </w:rPr>
  </w:style>
  <w:style w:type="character" w:default="1" w:styleId="DefaultParagraphFont">
    <w:name w:val="Default Paragraph Font"/>
    <w:semiHidden/>
    <w:rsid w:val="008A43E3"/>
  </w:style>
  <w:style w:type="table" w:default="1" w:styleId="TableNormal">
    <w:name w:val="Normal Table"/>
    <w:uiPriority w:val="99"/>
    <w:semiHidden/>
    <w:unhideWhenUsed/>
    <w:qFormat/>
  </w:style>
  <w:style w:type="numbering" w:default="1" w:styleId="NoList">
    <w:name w:val="No List"/>
    <w:semiHidden/>
    <w:rsid w:val="008A43E3"/>
  </w:style>
  <w:style w:type="paragraph" w:styleId="Header">
    <w:name w:val="header"/>
    <w:basedOn w:val="Normal"/>
    <w:link w:val="HeaderChar"/>
    <w:rsid w:val="008A43E3"/>
    <w:pPr>
      <w:tabs>
        <w:tab w:val="center" w:pos="4320"/>
        <w:tab w:val="right" w:pos="8640"/>
      </w:tabs>
      <w:spacing w:after="240"/>
    </w:pPr>
    <w:rPr>
      <w:lang w:val="en-US"/>
    </w:rPr>
  </w:style>
  <w:style w:type="paragraph" w:styleId="Footer">
    <w:name w:val="footer"/>
    <w:basedOn w:val="Normal"/>
    <w:link w:val="FooterChar"/>
    <w:rsid w:val="008A43E3"/>
    <w:pPr>
      <w:tabs>
        <w:tab w:val="center" w:pos="4320"/>
        <w:tab w:val="right" w:pos="8640"/>
      </w:tabs>
      <w:spacing w:after="240"/>
    </w:pPr>
    <w:rPr>
      <w:lang w:val="en-US"/>
    </w:rPr>
  </w:style>
  <w:style w:type="character" w:styleId="PageNumber">
    <w:name w:val="page number"/>
    <w:basedOn w:val="DefaultParagraphFont"/>
    <w:rsid w:val="008A43E3"/>
  </w:style>
  <w:style w:type="paragraph" w:customStyle="1" w:styleId="bullet">
    <w:name w:val="bullet"/>
    <w:basedOn w:val="Normal"/>
    <w:rsid w:val="008A43E3"/>
    <w:pPr>
      <w:numPr>
        <w:numId w:val="2"/>
      </w:numPr>
      <w:spacing w:after="240"/>
    </w:pPr>
  </w:style>
  <w:style w:type="paragraph" w:customStyle="1" w:styleId="bullet2">
    <w:name w:val="bullet2"/>
    <w:basedOn w:val="bullet"/>
    <w:rsid w:val="008A43E3"/>
    <w:pPr>
      <w:ind w:left="993" w:hanging="425"/>
    </w:pPr>
  </w:style>
  <w:style w:type="paragraph" w:customStyle="1" w:styleId="indent1">
    <w:name w:val="indent1"/>
    <w:basedOn w:val="Normal"/>
    <w:rsid w:val="008A43E3"/>
    <w:pPr>
      <w:ind w:left="567" w:right="709"/>
    </w:pPr>
    <w:rPr>
      <w:sz w:val="22"/>
      <w:lang w:val="en-US"/>
    </w:rPr>
  </w:style>
  <w:style w:type="paragraph" w:customStyle="1" w:styleId="Indent2">
    <w:name w:val="Indent2"/>
    <w:basedOn w:val="Normal"/>
    <w:rsid w:val="008A43E3"/>
    <w:pPr>
      <w:ind w:left="851" w:right="1134"/>
    </w:pPr>
    <w:rPr>
      <w:sz w:val="22"/>
      <w:lang w:val="en-US"/>
    </w:rPr>
  </w:style>
  <w:style w:type="paragraph" w:customStyle="1" w:styleId="H1">
    <w:name w:val="H1"/>
    <w:basedOn w:val="Normal"/>
    <w:link w:val="H1Char"/>
    <w:rsid w:val="008A43E3"/>
    <w:pPr>
      <w:spacing w:after="480"/>
    </w:pPr>
    <w:rPr>
      <w:b/>
      <w:kern w:val="0"/>
      <w:sz w:val="36"/>
    </w:rPr>
  </w:style>
  <w:style w:type="paragraph" w:customStyle="1" w:styleId="H2">
    <w:name w:val="H2"/>
    <w:basedOn w:val="Normal"/>
    <w:link w:val="H2Char"/>
    <w:rsid w:val="008A43E3"/>
    <w:rPr>
      <w:b/>
      <w:kern w:val="0"/>
      <w:sz w:val="28"/>
    </w:rPr>
  </w:style>
  <w:style w:type="paragraph" w:customStyle="1" w:styleId="Bull">
    <w:name w:val="Bull"/>
    <w:basedOn w:val="Normal"/>
    <w:rsid w:val="008A43E3"/>
    <w:pPr>
      <w:numPr>
        <w:numId w:val="1"/>
      </w:numPr>
    </w:pPr>
    <w:rPr>
      <w:kern w:val="0"/>
    </w:rPr>
  </w:style>
  <w:style w:type="character" w:customStyle="1" w:styleId="H2Char">
    <w:name w:val="H2 Char"/>
    <w:basedOn w:val="DefaultParagraphFont"/>
    <w:link w:val="H2"/>
    <w:rsid w:val="008A43E3"/>
    <w:rPr>
      <w:b/>
      <w:sz w:val="28"/>
    </w:rPr>
  </w:style>
  <w:style w:type="character" w:customStyle="1" w:styleId="H1Char">
    <w:name w:val="H1 Char"/>
    <w:basedOn w:val="DefaultParagraphFont"/>
    <w:link w:val="H1"/>
    <w:rsid w:val="008A43E3"/>
    <w:rPr>
      <w:b/>
      <w:sz w:val="36"/>
    </w:rPr>
  </w:style>
  <w:style w:type="paragraph" w:customStyle="1" w:styleId="TOCBullet">
    <w:name w:val="TOCBullet"/>
    <w:basedOn w:val="Normal"/>
    <w:rsid w:val="008A43E3"/>
  </w:style>
  <w:style w:type="paragraph" w:styleId="BodyText">
    <w:name w:val="Body Text"/>
    <w:basedOn w:val="Normal"/>
    <w:link w:val="BodyTextChar"/>
    <w:rsid w:val="008A43E3"/>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8A43E3"/>
    <w:pPr>
      <w:tabs>
        <w:tab w:val="right" w:pos="8363"/>
      </w:tabs>
      <w:spacing w:line="240" w:lineRule="auto"/>
      <w:ind w:left="1984" w:hanging="425"/>
      <w:jc w:val="left"/>
    </w:pPr>
    <w:rPr>
      <w:kern w:val="0"/>
    </w:rPr>
  </w:style>
  <w:style w:type="character" w:customStyle="1" w:styleId="Heading4Char">
    <w:name w:val="Heading 4 Char"/>
    <w:basedOn w:val="DefaultParagraphFont"/>
    <w:link w:val="Heading4"/>
    <w:uiPriority w:val="9"/>
    <w:semiHidden/>
    <w:rsid w:val="008B2671"/>
    <w:rPr>
      <w:b/>
      <w:bCs/>
      <w:i/>
      <w:iCs/>
      <w:color w:val="4F81BD"/>
      <w:kern w:val="28"/>
      <w:sz w:val="24"/>
    </w:rPr>
  </w:style>
  <w:style w:type="character" w:customStyle="1" w:styleId="Heading1Char">
    <w:name w:val="Heading 1 Char"/>
    <w:basedOn w:val="DefaultParagraphFont"/>
    <w:link w:val="Heading1"/>
    <w:rsid w:val="008B2671"/>
    <w:rPr>
      <w:b/>
      <w:kern w:val="28"/>
      <w:sz w:val="36"/>
      <w:lang w:val="en-US"/>
    </w:rPr>
  </w:style>
  <w:style w:type="character" w:customStyle="1" w:styleId="Heading2Char">
    <w:name w:val="Heading 2 Char"/>
    <w:basedOn w:val="DefaultParagraphFont"/>
    <w:link w:val="Heading2"/>
    <w:rsid w:val="008B2671"/>
    <w:rPr>
      <w:b/>
      <w:kern w:val="28"/>
      <w:sz w:val="28"/>
      <w:lang w:val="en-US"/>
    </w:rPr>
  </w:style>
  <w:style w:type="character" w:customStyle="1" w:styleId="Heading3Char">
    <w:name w:val="Heading 3 Char"/>
    <w:basedOn w:val="DefaultParagraphFont"/>
    <w:link w:val="Heading3"/>
    <w:rsid w:val="008B2671"/>
    <w:rPr>
      <w:b/>
      <w:kern w:val="28"/>
      <w:sz w:val="26"/>
      <w:lang w:val="en-US"/>
    </w:rPr>
  </w:style>
  <w:style w:type="character" w:customStyle="1" w:styleId="HeaderChar">
    <w:name w:val="Header Char"/>
    <w:basedOn w:val="DefaultParagraphFont"/>
    <w:link w:val="Header"/>
    <w:rsid w:val="008B2671"/>
    <w:rPr>
      <w:kern w:val="28"/>
      <w:sz w:val="26"/>
      <w:lang w:val="en-US"/>
    </w:rPr>
  </w:style>
  <w:style w:type="character" w:customStyle="1" w:styleId="FooterChar">
    <w:name w:val="Footer Char"/>
    <w:basedOn w:val="DefaultParagraphFont"/>
    <w:link w:val="Footer"/>
    <w:rsid w:val="008B2671"/>
    <w:rPr>
      <w:kern w:val="28"/>
      <w:sz w:val="26"/>
      <w:lang w:val="en-US"/>
    </w:rPr>
  </w:style>
  <w:style w:type="paragraph" w:customStyle="1" w:styleId="B1">
    <w:name w:val="B1"/>
    <w:basedOn w:val="Normal"/>
    <w:link w:val="B1Char"/>
    <w:rsid w:val="008B2671"/>
    <w:pPr>
      <w:spacing w:after="240"/>
      <w:ind w:left="360" w:hanging="360"/>
    </w:pPr>
    <w:rPr>
      <w:sz w:val="24"/>
    </w:rPr>
  </w:style>
  <w:style w:type="paragraph" w:customStyle="1" w:styleId="B2">
    <w:name w:val="B2"/>
    <w:basedOn w:val="B1"/>
    <w:rsid w:val="008B2671"/>
    <w:pPr>
      <w:ind w:left="993" w:hanging="425"/>
    </w:pPr>
  </w:style>
  <w:style w:type="paragraph" w:styleId="ListParagraph">
    <w:name w:val="List Paragraph"/>
    <w:basedOn w:val="Normal"/>
    <w:qFormat/>
    <w:rsid w:val="008B2671"/>
    <w:pPr>
      <w:ind w:left="720"/>
      <w:contextualSpacing/>
    </w:pPr>
    <w:rPr>
      <w:sz w:val="24"/>
    </w:rPr>
  </w:style>
  <w:style w:type="character" w:customStyle="1" w:styleId="B1Char">
    <w:name w:val="B1 Char"/>
    <w:basedOn w:val="DefaultParagraphFont"/>
    <w:link w:val="B1"/>
    <w:rsid w:val="008B2671"/>
    <w:rPr>
      <w:kern w:val="28"/>
      <w:sz w:val="24"/>
    </w:rPr>
  </w:style>
  <w:style w:type="paragraph" w:customStyle="1" w:styleId="ChapterHeading">
    <w:name w:val="Chapter Heading"/>
    <w:next w:val="Heading2"/>
    <w:uiPriority w:val="99"/>
    <w:rsid w:val="008B2671"/>
    <w:pPr>
      <w:numPr>
        <w:numId w:val="3"/>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uiPriority w:val="99"/>
    <w:rsid w:val="008B2671"/>
    <w:pPr>
      <w:keepLines w:val="0"/>
      <w:numPr>
        <w:ilvl w:val="4"/>
        <w:numId w:val="3"/>
      </w:numPr>
      <w:spacing w:before="120" w:after="120" w:line="240" w:lineRule="auto"/>
      <w:jc w:val="left"/>
    </w:pPr>
    <w:rPr>
      <w:rFonts w:ascii="Times New Roman" w:eastAsia="Times New Roman" w:hAnsi="Times New Roman" w:cs="Times New Roman"/>
      <w:bCs w:val="0"/>
      <w:i w:val="0"/>
      <w:iCs w:val="0"/>
      <w:color w:val="auto"/>
      <w:kern w:val="0"/>
      <w:sz w:val="22"/>
    </w:rPr>
  </w:style>
  <w:style w:type="paragraph" w:customStyle="1" w:styleId="base-text-paragraph">
    <w:name w:val="base-text-paragraph"/>
    <w:basedOn w:val="Normal"/>
    <w:uiPriority w:val="99"/>
    <w:rsid w:val="008B2671"/>
    <w:pPr>
      <w:numPr>
        <w:ilvl w:val="1"/>
        <w:numId w:val="3"/>
      </w:numPr>
      <w:spacing w:before="120" w:after="120" w:line="240" w:lineRule="auto"/>
      <w:jc w:val="left"/>
    </w:pPr>
    <w:rPr>
      <w:kern w:val="0"/>
      <w:sz w:val="22"/>
    </w:rPr>
  </w:style>
  <w:style w:type="paragraph" w:customStyle="1" w:styleId="ExampleHeading">
    <w:name w:val="Example Heading"/>
    <w:basedOn w:val="Normal"/>
    <w:next w:val="Normal"/>
    <w:uiPriority w:val="99"/>
    <w:rsid w:val="008B2671"/>
    <w:pPr>
      <w:keepNext/>
      <w:numPr>
        <w:ilvl w:val="2"/>
        <w:numId w:val="3"/>
      </w:numPr>
      <w:spacing w:before="120" w:after="120" w:line="240" w:lineRule="auto"/>
      <w:jc w:val="left"/>
    </w:pPr>
    <w:rPr>
      <w:b/>
      <w:kern w:val="0"/>
      <w:sz w:val="22"/>
    </w:rPr>
  </w:style>
  <w:style w:type="paragraph" w:customStyle="1" w:styleId="Diagram">
    <w:name w:val="Diagram"/>
    <w:basedOn w:val="Normal"/>
    <w:next w:val="Normal"/>
    <w:uiPriority w:val="99"/>
    <w:rsid w:val="008B2671"/>
    <w:pPr>
      <w:keepNext/>
      <w:numPr>
        <w:ilvl w:val="3"/>
        <w:numId w:val="3"/>
      </w:numPr>
      <w:spacing w:line="240" w:lineRule="auto"/>
      <w:jc w:val="left"/>
    </w:pPr>
    <w:rPr>
      <w:b/>
      <w:kern w:val="0"/>
      <w:sz w:val="22"/>
    </w:rPr>
  </w:style>
  <w:style w:type="paragraph" w:customStyle="1" w:styleId="Heading2with18pointafter">
    <w:name w:val="Heading 2 with 18 point after"/>
    <w:basedOn w:val="Heading2"/>
    <w:next w:val="Normal"/>
    <w:uiPriority w:val="99"/>
    <w:rsid w:val="008B2671"/>
    <w:pPr>
      <w:spacing w:before="480" w:after="360" w:line="240" w:lineRule="auto"/>
      <w:jc w:val="left"/>
    </w:pPr>
    <w:rPr>
      <w:rFonts w:ascii="Helvetica" w:hAnsi="Helvetica"/>
      <w:kern w:val="0"/>
      <w:sz w:val="26"/>
      <w:lang w:val="en-AU"/>
    </w:rPr>
  </w:style>
  <w:style w:type="paragraph" w:customStyle="1" w:styleId="tabletext">
    <w:name w:val="table text"/>
    <w:basedOn w:val="Normal"/>
    <w:uiPriority w:val="99"/>
    <w:rsid w:val="008B2671"/>
    <w:pPr>
      <w:spacing w:before="40" w:after="40" w:line="240" w:lineRule="auto"/>
      <w:jc w:val="left"/>
    </w:pPr>
    <w:rPr>
      <w:kern w:val="0"/>
      <w:sz w:val="20"/>
    </w:rPr>
  </w:style>
  <w:style w:type="paragraph" w:customStyle="1" w:styleId="tableheaderwithintable">
    <w:name w:val="table header (within table)"/>
    <w:basedOn w:val="Heading4"/>
    <w:uiPriority w:val="99"/>
    <w:rsid w:val="008B2671"/>
    <w:pPr>
      <w:keepLines w:val="0"/>
      <w:spacing w:before="60" w:after="60" w:line="240" w:lineRule="auto"/>
      <w:jc w:val="center"/>
    </w:pPr>
    <w:rPr>
      <w:rFonts w:ascii="Times New Roman" w:eastAsia="Times New Roman" w:hAnsi="Times New Roman" w:cs="Times New Roman"/>
      <w:bCs w:val="0"/>
      <w:iCs w:val="0"/>
      <w:color w:val="auto"/>
      <w:kern w:val="0"/>
      <w:sz w:val="20"/>
    </w:rPr>
  </w:style>
  <w:style w:type="character" w:customStyle="1" w:styleId="Font15point">
    <w:name w:val="Font 15 point"/>
    <w:basedOn w:val="DefaultParagraphFont"/>
    <w:uiPriority w:val="99"/>
    <w:rsid w:val="008B2671"/>
    <w:rPr>
      <w:rFonts w:cs="Times New Roman"/>
      <w:sz w:val="30"/>
    </w:rPr>
  </w:style>
  <w:style w:type="character" w:customStyle="1" w:styleId="Font30point">
    <w:name w:val="Font 30 point"/>
    <w:basedOn w:val="DefaultParagraphFont"/>
    <w:uiPriority w:val="99"/>
    <w:rsid w:val="008B2671"/>
    <w:rPr>
      <w:rFonts w:cs="Times New Roman"/>
      <w:sz w:val="60"/>
    </w:rPr>
  </w:style>
  <w:style w:type="paragraph" w:customStyle="1" w:styleId="I1">
    <w:name w:val="I1"/>
    <w:basedOn w:val="Normal"/>
    <w:rsid w:val="008B2671"/>
    <w:pPr>
      <w:ind w:left="567" w:right="709"/>
    </w:pPr>
    <w:rPr>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1\sen00032\New%20Templates\Report\Report2a.dot" TargetMode="External" /></Relationships>
</file>

<file path=docProps/app.xml><?xml version="1.0" encoding="utf-8"?>
<Properties xmlns="http://schemas.openxmlformats.org/officeDocument/2006/extended-properties" xmlns:vt="http://schemas.openxmlformats.org/officeDocument/2006/docPropsVTypes">
  <Template>Report2a.dot</Template>
  <TotalTime>1</TotalTime>
  <Pages>3</Pages>
  <Words>245</Words>
  <Characters>1398</Characters>
  <Application>Microsoft Office Word</Application>
  <DocSecurity>0</DocSecurity>
  <Lines>11</Lines>
  <Paragraphs>3</Paragraphs>
  <ScaleCrop>false</ScaleCrop>
  <Company>PISO</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2011</dc:title>
  <dc:subject>Report 2011</dc:subject>
  <dc:creator>Standing Committee for the Scrutiny of Bills</dc:creator>
  <cp:keywords>Report 2011</cp:keywords>
  <cp:lastModifiedBy>Ingrid Zappe</cp:lastModifiedBy>
  <cp:revision>2</cp:revision>
  <cp:lastPrinted>2008-06-02T21:53:00Z</cp:lastPrinted>
  <dcterms:created xsi:type="dcterms:W3CDTF">2011-08-24T03:20:00Z</dcterms:created>
  <dcterms:modified xsi:type="dcterms:W3CDTF">2011-08-24T03:20:00Z</dcterms:modified>
</cp:coreProperties>
</file>