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C35" w:rsidRDefault="00B44C35">
      <w:pPr>
        <w:ind w:firstLine="0"/>
        <w:jc w:val="center"/>
      </w:pPr>
    </w:p>
    <w:p w:rsidR="00B44C35" w:rsidRDefault="00B44C35">
      <w:pPr>
        <w:ind w:firstLine="0"/>
        <w:jc w:val="center"/>
      </w:pPr>
      <w:r>
        <w:rPr>
          <w:noProof/>
        </w:rPr>
        <w:drawing>
          <wp:inline distT="0" distB="0" distL="0" distR="0">
            <wp:extent cx="1114425" cy="847725"/>
            <wp:effectExtent l="19050" t="0" r="9525" b="0"/>
            <wp:docPr id="19" name="Picture 19" descr="CREST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REST007"/>
                    <pic:cNvPicPr>
                      <a:picLocks noChangeAspect="1" noChangeArrowheads="1"/>
                    </pic:cNvPicPr>
                  </pic:nvPicPr>
                  <pic:blipFill>
                    <a:blip r:embed="rId13" cstate="print"/>
                    <a:srcRect/>
                    <a:stretch>
                      <a:fillRect/>
                    </a:stretch>
                  </pic:blipFill>
                  <pic:spPr bwMode="auto">
                    <a:xfrm>
                      <a:off x="0" y="0"/>
                      <a:ext cx="1114425" cy="847725"/>
                    </a:xfrm>
                    <a:prstGeom prst="rect">
                      <a:avLst/>
                    </a:prstGeom>
                    <a:noFill/>
                    <a:ln w="9525">
                      <a:noFill/>
                      <a:miter lim="800000"/>
                      <a:headEnd/>
                      <a:tailEnd/>
                    </a:ln>
                  </pic:spPr>
                </pic:pic>
              </a:graphicData>
            </a:graphic>
          </wp:inline>
        </w:drawing>
      </w:r>
    </w:p>
    <w:p w:rsidR="00B44C35" w:rsidRDefault="00B44C35">
      <w:pPr>
        <w:ind w:firstLine="0"/>
        <w:jc w:val="center"/>
      </w:pPr>
    </w:p>
    <w:p w:rsidR="00B44C35" w:rsidRDefault="00B44C35">
      <w:pPr>
        <w:pStyle w:val="CH12"/>
      </w:pPr>
      <w:r>
        <w:t>COMMONWEALTH OF AUSTRALIA</w:t>
      </w:r>
    </w:p>
    <w:p w:rsidR="00B44C35" w:rsidRDefault="00B44C35"/>
    <w:p w:rsidR="00B44C35" w:rsidRDefault="00B44C35">
      <w:pPr>
        <w:pStyle w:val="CH28"/>
      </w:pPr>
      <w:r>
        <w:t>Proof Committee Hansard</w:t>
      </w:r>
    </w:p>
    <w:p w:rsidR="00B44C35" w:rsidRDefault="00B44C35">
      <w:pPr>
        <w:pStyle w:val="CH28"/>
      </w:pPr>
    </w:p>
    <w:sdt>
      <w:sdtPr>
        <w:tag w:val="OriginatingChamberTitle"/>
        <w:id w:val="75426581"/>
        <w:lock w:val="sdtContentLocked"/>
        <w:placeholder>
          <w:docPart w:val="3336163D29B24F4F849D825559092182"/>
        </w:placeholder>
      </w:sdtPr>
      <w:sdtContent>
        <w:p w:rsidR="00B44C35" w:rsidRDefault="00B44C35">
          <w:pPr>
            <w:pStyle w:val="BCH32CAPS"/>
          </w:pPr>
          <w:r>
            <w:t>Senate</w:t>
          </w:r>
        </w:p>
      </w:sdtContent>
    </w:sdt>
    <w:p w:rsidR="00B44C35" w:rsidRDefault="00B44C35">
      <w:pPr>
        <w:pStyle w:val="CH28"/>
      </w:pPr>
    </w:p>
    <w:sdt>
      <w:sdtPr>
        <w:tag w:val="JobName"/>
        <w:id w:val="268368470"/>
        <w:lock w:val="sdtContentLocked"/>
        <w:placeholder>
          <w:docPart w:val="936C31C6C2F248A8A96F5221EF51DF00"/>
        </w:placeholder>
      </w:sdtPr>
      <w:sdtContent>
        <w:p w:rsidR="00B44C35" w:rsidRDefault="00B44C35">
          <w:pPr>
            <w:pStyle w:val="CH16CAPS"/>
          </w:pPr>
          <w:r>
            <w:t>Rural and Regional Affairs and Transport Legislation Committee</w:t>
          </w:r>
        </w:p>
      </w:sdtContent>
    </w:sdt>
    <w:p w:rsidR="00B44C35" w:rsidRDefault="00B44C35">
      <w:pPr>
        <w:pStyle w:val="CH16"/>
      </w:pPr>
    </w:p>
    <w:sdt>
      <w:sdtPr>
        <w:tag w:val="Reference"/>
        <w:id w:val="268368497"/>
        <w:lock w:val="sdtContentLocked"/>
        <w:placeholder>
          <w:docPart w:val="3336163D29B24F4F849D825559092182"/>
        </w:placeholder>
      </w:sdtPr>
      <w:sdtContent>
        <w:p w:rsidR="00B44C35" w:rsidRDefault="00B44C35">
          <w:pPr>
            <w:pStyle w:val="BCH14"/>
          </w:pPr>
          <w:r>
            <w:t>Oversight of Department of Infrastructure, Regional Development and Cities</w:t>
          </w:r>
        </w:p>
      </w:sdtContent>
    </w:sdt>
    <w:p w:rsidR="00B44C35" w:rsidRDefault="00B44C35">
      <w:pPr>
        <w:pStyle w:val="CH9"/>
      </w:pPr>
    </w:p>
    <w:p w:rsidR="00B44C35" w:rsidRDefault="00B44C35"/>
    <w:p w:rsidR="00B44C35" w:rsidRDefault="00B44C35">
      <w:pPr>
        <w:pStyle w:val="CH9"/>
      </w:pPr>
      <w:r>
        <w:t>(</w:t>
      </w:r>
      <w:sdt>
        <w:sdtPr>
          <w:tag w:val="TranscriptType"/>
          <w:id w:val="75426587"/>
          <w:lock w:val="sdtContentLocked"/>
          <w:placeholder>
            <w:docPart w:val="3336163D29B24F4F849D825559092182"/>
          </w:placeholder>
        </w:sdtPr>
        <w:sdtContent>
          <w:r>
            <w:t>Public</w:t>
          </w:r>
        </w:sdtContent>
      </w:sdt>
      <w:r>
        <w:t>)</w:t>
      </w:r>
    </w:p>
    <w:p w:rsidR="00B44C35" w:rsidRDefault="00B44C35"/>
    <w:sdt>
      <w:sdtPr>
        <w:tag w:val="JobDate"/>
        <w:id w:val="268368531"/>
        <w:lock w:val="sdtContentLocked"/>
        <w:placeholder>
          <w:docPart w:val="3336163D29B24F4F849D825559092182"/>
        </w:placeholder>
      </w:sdtPr>
      <w:sdtContent>
        <w:p w:rsidR="00B44C35" w:rsidRDefault="00B44C35">
          <w:pPr>
            <w:pStyle w:val="CH16CAPS"/>
          </w:pPr>
          <w:r>
            <w:t>Monday, 3 December 2018</w:t>
          </w:r>
        </w:p>
      </w:sdtContent>
    </w:sdt>
    <w:p w:rsidR="00B44C35" w:rsidRDefault="00B44C35">
      <w:pPr>
        <w:pStyle w:val="CH16CAPS"/>
      </w:pPr>
    </w:p>
    <w:sdt>
      <w:sdtPr>
        <w:tag w:val="State"/>
        <w:id w:val="268368561"/>
        <w:lock w:val="sdtContentLocked"/>
        <w:placeholder>
          <w:docPart w:val="3336163D29B24F4F849D825559092182"/>
        </w:placeholder>
      </w:sdtPr>
      <w:sdtContent>
        <w:p w:rsidR="00B44C35" w:rsidRDefault="00B44C35">
          <w:pPr>
            <w:pStyle w:val="CH12CAPS"/>
          </w:pPr>
          <w:r>
            <w:t>Canberra</w:t>
          </w:r>
        </w:p>
      </w:sdtContent>
    </w:sdt>
    <w:p w:rsidR="00B44C35" w:rsidRDefault="00B44C35">
      <w:pPr>
        <w:pStyle w:val="CH12CAPS"/>
      </w:pPr>
    </w:p>
    <w:p w:rsidR="00B44C35" w:rsidRDefault="00B44C35">
      <w:pPr>
        <w:pStyle w:val="CH12CAPS"/>
      </w:pPr>
      <w:r>
        <w:rPr>
          <w:noProof/>
        </w:rPr>
        <mc:AlternateContent>
          <mc:Choice Requires="wps">
            <w:drawing>
              <wp:anchor distT="0" distB="0" distL="114300" distR="114300" simplePos="0" relativeHeight="251659264" behindDoc="0" locked="0" layoutInCell="1" allowOverlap="1">
                <wp:simplePos x="0" y="0"/>
                <wp:positionH relativeFrom="column">
                  <wp:posOffset>1310640</wp:posOffset>
                </wp:positionH>
                <wp:positionV relativeFrom="paragraph">
                  <wp:posOffset>217170</wp:posOffset>
                </wp:positionV>
                <wp:extent cx="3533775" cy="533400"/>
                <wp:effectExtent l="5715" t="7620"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533400"/>
                        </a:xfrm>
                        <a:prstGeom prst="rect">
                          <a:avLst/>
                        </a:prstGeom>
                        <a:solidFill>
                          <a:srgbClr val="FFFFFF"/>
                        </a:solidFill>
                        <a:ln w="9525">
                          <a:solidFill>
                            <a:srgbClr val="000000"/>
                          </a:solidFill>
                          <a:miter lim="800000"/>
                          <a:headEnd/>
                          <a:tailEnd/>
                        </a:ln>
                      </wps:spPr>
                      <wps:txbx>
                        <w:txbxContent>
                          <w:p w:rsidR="00B44C35" w:rsidRDefault="00B44C35">
                            <w:pPr>
                              <w:pStyle w:val="CH9"/>
                              <w:rPr>
                                <w:b/>
                              </w:rPr>
                            </w:pPr>
                            <w:r>
                              <w:rPr>
                                <w:b/>
                              </w:rPr>
                              <w:t>CONDITIONS OF DISTRIBUTION</w:t>
                            </w:r>
                          </w:p>
                          <w:p w:rsidR="00B44C35" w:rsidRDefault="00B44C35">
                            <w:pPr>
                              <w:pStyle w:val="CH9"/>
                              <w:spacing w:after="0"/>
                              <w:ind w:firstLine="0"/>
                            </w:pPr>
                            <w:r>
                              <w:t>This is an uncorrected proof of evidence taken before the committee.</w:t>
                            </w:r>
                          </w:p>
                          <w:p w:rsidR="00B44C35" w:rsidRDefault="00B44C35">
                            <w:pPr>
                              <w:pStyle w:val="CH9"/>
                              <w:spacing w:after="0"/>
                              <w:ind w:firstLine="0"/>
                            </w:pPr>
                            <w:r>
                              <w:t>It is made available under the condition that it is recognised as such.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2pt;margin-top:17.1pt;width:278.25pt;height:4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">
                <v:textbox style="mso-fit-shape-to-text:t">
                  <w:txbxContent>
                    <w:p w:rsidR="00B44C35" w:rsidRDefault="00B44C35">
                      <w:pPr>
                        <w:pStyle w:val="CH9"/>
                        <w:rPr>
                          <w:b/>
                        </w:rPr>
                      </w:pPr>
                      <w:r>
                        <w:rPr>
                          <w:b/>
                        </w:rPr>
                        <w:t>CONDITIONS OF DISTRIBUTION</w:t>
                      </w:r>
                    </w:p>
                    <w:p w:rsidR="00B44C35" w:rsidRDefault="00B44C35">
                      <w:pPr>
                        <w:pStyle w:val="CH9"/>
                        <w:spacing w:after="0"/>
                        <w:ind w:firstLine="0"/>
                      </w:pPr>
                      <w:r>
                        <w:t>This is an uncorrected proof of evidence taken before the committee.</w:t>
                      </w:r>
                    </w:p>
                    <w:p w:rsidR="00B44C35" w:rsidRDefault="00B44C35">
                      <w:pPr>
                        <w:pStyle w:val="CH9"/>
                        <w:spacing w:after="0"/>
                        <w:ind w:firstLine="0"/>
                      </w:pPr>
                      <w:r>
                        <w:t>It is made available under the condition that it is recognised as such.</w:t>
                      </w:r>
                    </w:p>
                  </w:txbxContent>
                </v:textbox>
              </v:shape>
            </w:pict>
          </mc:Fallback>
        </mc:AlternateContent>
      </w:r>
    </w:p>
    <w:p w:rsidR="00B44C35" w:rsidRDefault="00B44C35">
      <w:pPr>
        <w:pStyle w:val="CH12CAPS"/>
      </w:pPr>
    </w:p>
    <w:p w:rsidR="00B44C35" w:rsidRDefault="00B44C35">
      <w:pPr>
        <w:pStyle w:val="CH12CAPS"/>
      </w:pPr>
    </w:p>
    <w:p w:rsidR="00B44C35" w:rsidRDefault="00B44C35">
      <w:pPr>
        <w:pStyle w:val="CH8"/>
      </w:pPr>
    </w:p>
    <w:p w:rsidR="00B44C35" w:rsidRDefault="00B44C35"/>
    <w:p w:rsidR="00B44C35" w:rsidRDefault="00B44C35"/>
    <w:p w:rsidR="00B44C35" w:rsidRDefault="00B44C35"/>
    <w:p w:rsidR="00B44C35" w:rsidRDefault="00B44C35">
      <w:pPr>
        <w:pStyle w:val="CH8CAPS"/>
      </w:pPr>
      <w:r>
        <w:t xml:space="preserve">BY AUTHORITY OF THE </w:t>
      </w:r>
      <w:sdt>
        <w:sdtPr>
          <w:tag w:val="OriginatingChamberText"/>
          <w:id w:val="66943119"/>
          <w:lock w:val="sdtContentLocked"/>
          <w:placeholder>
            <w:docPart w:val="3336163D29B24F4F849D825559092182"/>
          </w:placeholder>
        </w:sdtPr>
        <w:sdtContent>
          <w:r>
            <w:t>SENATE</w:t>
          </w:r>
        </w:sdtContent>
      </w:sdt>
    </w:p>
    <w:p w:rsidR="00B44C35" w:rsidRDefault="00B44C35"/>
    <w:p w:rsidR="00B44C35" w:rsidRDefault="00B44C35"/>
    <w:p w:rsidR="00B44C35" w:rsidRDefault="00B44C35">
      <w:pPr>
        <w:pStyle w:val="BCH12"/>
      </w:pPr>
      <w:r>
        <w:t>[PROOF COPY]</w:t>
      </w:r>
    </w:p>
    <w:p w:rsidR="00B44C35" w:rsidRDefault="00B44C35">
      <w:pPr>
        <w:ind w:firstLine="0"/>
        <w:sectPr w:rsidR="00B44C35">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1520" w:right="709" w:bottom="1134" w:left="1134" w:header="839" w:footer="709" w:gutter="397"/>
          <w:cols w:space="708"/>
          <w:docGrid w:linePitch="360"/>
        </w:sectPr>
      </w:pPr>
    </w:p>
    <w:p w:rsidR="00C9547F" w:rsidRDefault="00C9547F" w:rsidP="00C9547F">
      <w:pPr>
        <w:sectPr w:rsidR="00C9547F" w:rsidSect="00B44C35">
          <w:headerReference w:type="even" r:id="rId20"/>
          <w:headerReference w:type="default" r:id="rId21"/>
          <w:footerReference w:type="even" r:id="rId22"/>
          <w:footerReference w:type="default" r:id="rId23"/>
          <w:type w:val="continuous"/>
          <w:pgSz w:w="11906" w:h="16838" w:code="9"/>
          <w:pgMar w:top="1701" w:right="851" w:bottom="1134" w:left="1202" w:header="839" w:footer="720" w:gutter="238"/>
          <w:cols w:space="708"/>
          <w:docGrid w:linePitch="360"/>
        </w:sectPr>
      </w:pPr>
    </w:p>
    <w:p w:rsidR="00C9547F" w:rsidRDefault="00C9547F">
      <w:pPr>
        <w:ind w:firstLine="0"/>
      </w:pPr>
    </w:p>
    <w:p w:rsidR="00C9547F" w:rsidRDefault="00C9547F"/>
    <w:p w:rsidR="00C9547F" w:rsidRDefault="00C9547F"/>
    <w:p w:rsidR="00C9547F" w:rsidRDefault="00C9547F"/>
    <w:p w:rsidR="00C9547F" w:rsidRDefault="00C9547F"/>
    <w:p w:rsidR="00C9547F" w:rsidRDefault="00C9547F"/>
    <w:p w:rsidR="00C9547F" w:rsidRDefault="00C9547F"/>
    <w:p w:rsidR="00C9547F" w:rsidRDefault="00C9547F"/>
    <w:p w:rsidR="00C9547F" w:rsidRDefault="00C9547F"/>
    <w:p w:rsidR="00C9547F" w:rsidRDefault="00C9547F"/>
    <w:tbl>
      <w:tblPr>
        <w:tblStyle w:val="TableGrid"/>
        <w:tblW w:w="0" w:type="auto"/>
        <w:tblInd w:w="1668" w:type="dxa"/>
        <w:tblLook w:val="04A0" w:firstRow="1" w:lastRow="0" w:firstColumn="1" w:lastColumn="0" w:noHBand="0" w:noVBand="1"/>
      </w:tblPr>
      <w:tblGrid>
        <w:gridCol w:w="6662"/>
      </w:tblGrid>
      <w:tr w:rsidR="00C9547F" w:rsidTr="00014DC1">
        <w:trPr>
          <w:trHeight w:val="3495"/>
        </w:trPr>
        <w:tc>
          <w:tcPr>
            <w:tcW w:w="6662" w:type="dxa"/>
          </w:tcPr>
          <w:p w:rsidR="00C9547F" w:rsidRDefault="00C9547F">
            <w:pPr>
              <w:ind w:firstLine="0"/>
              <w:rPr>
                <w:b/>
              </w:rPr>
            </w:pPr>
          </w:p>
          <w:p w:rsidR="00C9547F" w:rsidRDefault="00C9547F">
            <w:pPr>
              <w:ind w:firstLine="0"/>
              <w:rPr>
                <w:b/>
              </w:rPr>
            </w:pPr>
          </w:p>
          <w:p w:rsidR="00C9547F" w:rsidRDefault="00C9547F">
            <w:pPr>
              <w:ind w:firstLine="0"/>
              <w:jc w:val="center"/>
              <w:rPr>
                <w:b/>
                <w:sz w:val="24"/>
              </w:rPr>
            </w:pPr>
            <w:r>
              <w:rPr>
                <w:b/>
                <w:sz w:val="24"/>
              </w:rPr>
              <w:t>INTERNET</w:t>
            </w:r>
          </w:p>
          <w:p w:rsidR="00C9547F" w:rsidRDefault="00C9547F">
            <w:pPr>
              <w:ind w:firstLine="0"/>
              <w:jc w:val="center"/>
              <w:rPr>
                <w:b/>
                <w:sz w:val="24"/>
              </w:rPr>
            </w:pPr>
          </w:p>
          <w:p w:rsidR="00C9547F" w:rsidRDefault="00C9547F">
            <w:pPr>
              <w:tabs>
                <w:tab w:val="clear" w:pos="4820"/>
                <w:tab w:val="center" w:pos="3294"/>
              </w:tabs>
              <w:ind w:firstLine="0"/>
              <w:jc w:val="center"/>
              <w:rPr>
                <w:sz w:val="24"/>
              </w:rPr>
            </w:pPr>
            <w:r>
              <w:rPr>
                <w:sz w:val="24"/>
              </w:rPr>
              <w:t>Hansard transcripts of public hearings are made available on the internet when authorised by the committee.</w:t>
            </w:r>
          </w:p>
          <w:p w:rsidR="00C9547F" w:rsidRDefault="00C9547F">
            <w:pPr>
              <w:ind w:firstLine="0"/>
              <w:jc w:val="center"/>
              <w:rPr>
                <w:sz w:val="24"/>
              </w:rPr>
            </w:pPr>
          </w:p>
          <w:p w:rsidR="00C9547F" w:rsidRDefault="00C9547F">
            <w:pPr>
              <w:ind w:firstLine="0"/>
              <w:jc w:val="center"/>
              <w:rPr>
                <w:sz w:val="24"/>
              </w:rPr>
            </w:pPr>
            <w:r>
              <w:rPr>
                <w:sz w:val="24"/>
              </w:rPr>
              <w:t>To search the parliamentary database, go to:</w:t>
            </w:r>
          </w:p>
          <w:p w:rsidR="00C9547F" w:rsidRDefault="00C9547F">
            <w:pPr>
              <w:ind w:firstLine="0"/>
              <w:jc w:val="center"/>
              <w:rPr>
                <w:b/>
                <w:sz w:val="24"/>
              </w:rPr>
            </w:pPr>
            <w:r>
              <w:rPr>
                <w:b/>
                <w:sz w:val="24"/>
              </w:rPr>
              <w:t>http://parlinfo.aph.gov.au</w:t>
            </w:r>
          </w:p>
          <w:p w:rsidR="00C9547F" w:rsidRDefault="00C9547F">
            <w:pPr>
              <w:ind w:firstLine="0"/>
              <w:jc w:val="center"/>
            </w:pPr>
          </w:p>
        </w:tc>
      </w:tr>
    </w:tbl>
    <w:p w:rsidR="00C9547F" w:rsidRDefault="00C9547F">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pPr>
    </w:p>
    <w:p w:rsidR="00C9547F" w:rsidRDefault="00C9547F">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sectPr w:rsidR="00C9547F">
          <w:headerReference w:type="even" r:id="rId24"/>
          <w:headerReference w:type="default" r:id="rId25"/>
          <w:footerReference w:type="even" r:id="rId26"/>
          <w:footerReference w:type="default" r:id="rId27"/>
          <w:type w:val="evenPage"/>
          <w:pgSz w:w="11906" w:h="16838" w:code="9"/>
          <w:pgMar w:top="1520" w:right="1134" w:bottom="1134" w:left="1134" w:header="839" w:footer="709" w:gutter="0"/>
          <w:cols w:space="708"/>
          <w:titlePg/>
          <w:docGrid w:linePitch="360"/>
        </w:sectPr>
      </w:pPr>
    </w:p>
    <w:p w:rsidR="00821F40" w:rsidRDefault="00821F40" w:rsidP="00821F40">
      <w:pPr>
        <w:sectPr w:rsidR="00821F40" w:rsidSect="00C9547F">
          <w:headerReference w:type="even" r:id="rId28"/>
          <w:headerReference w:type="default" r:id="rId29"/>
          <w:footerReference w:type="even" r:id="rId30"/>
          <w:footerReference w:type="default" r:id="rId31"/>
          <w:type w:val="continuous"/>
          <w:pgSz w:w="11906" w:h="16838" w:code="9"/>
          <w:pgMar w:top="1701" w:right="851" w:bottom="1134" w:left="1202" w:header="839" w:footer="720" w:gutter="238"/>
          <w:cols w:space="708"/>
          <w:docGrid w:linePitch="360"/>
        </w:sectPr>
      </w:pPr>
    </w:p>
    <w:sdt>
      <w:sdtPr>
        <w:tag w:val="OriginatingChamber"/>
        <w:id w:val="78489938"/>
        <w:lock w:val="sdtContentLocked"/>
        <w:placeholder>
          <w:docPart w:val="BBCF842BA3FB490BB810B686B0C68F9D"/>
        </w:placeholder>
      </w:sdtPr>
      <w:sdtContent>
        <w:p w:rsidR="00821F40" w:rsidRDefault="00821F40">
          <w:pPr>
            <w:pStyle w:val="PrelimsJobHeaderDate"/>
          </w:pPr>
          <w:r>
            <w:t>Senate</w:t>
          </w:r>
        </w:p>
      </w:sdtContent>
    </w:sdt>
    <w:sdt>
      <w:sdtPr>
        <w:tag w:val="JobName"/>
        <w:id w:val="78489939"/>
        <w:lock w:val="sdtContentLocked"/>
        <w:placeholder>
          <w:docPart w:val="BBCF842BA3FB490BB810B686B0C68F9D"/>
        </w:placeholder>
      </w:sdtPr>
      <w:sdtContent>
        <w:p w:rsidR="00821F40" w:rsidRDefault="00821F40">
          <w:pPr>
            <w:pStyle w:val="PrelimsJobHeaderDate"/>
          </w:pPr>
          <w:r>
            <w:t>Rural and Regional Affairs and Transport Legislation Committee</w:t>
          </w:r>
        </w:p>
      </w:sdtContent>
    </w:sdt>
    <w:p w:rsidR="00821F40" w:rsidRDefault="00821F40">
      <w:pPr>
        <w:pStyle w:val="PrelimsJobDate"/>
      </w:pPr>
      <w:r>
        <w:fldChar w:fldCharType="begin"/>
      </w:r>
      <w:r>
        <w:instrText>ADVANCE \U 6.0</w:instrText>
      </w:r>
      <w:r>
        <w:fldChar w:fldCharType="end"/>
      </w:r>
      <w:sdt>
        <w:sdtPr>
          <w:tag w:val="JobDate"/>
          <w:id w:val="112673688"/>
          <w:lock w:val="sdtContentLocked"/>
          <w:placeholder>
            <w:docPart w:val="BBCF842BA3FB490BB810B686B0C68F9D"/>
          </w:placeholder>
        </w:sdtPr>
        <w:sdtContent>
          <w:r>
            <w:t>Monday, 3 December 2018</w:t>
          </w:r>
        </w:sdtContent>
      </w:sdt>
    </w:p>
    <w:p w:rsidR="00821F40" w:rsidRDefault="00821F40" w:rsidP="00C9547F">
      <w:pPr>
        <w:rPr>
          <w:b/>
        </w:rPr>
      </w:pPr>
      <w:r>
        <w:rPr>
          <w:b/>
        </w:rPr>
        <w:t>Members in attendance:</w:t>
      </w:r>
      <w:r>
        <w:t xml:space="preserve">  </w:t>
      </w:r>
      <w:sdt>
        <w:sdtPr>
          <w:tag w:val="AttendanceList"/>
          <w:id w:val="168677331"/>
          <w:lock w:val="sdtLocked"/>
          <w:placeholder>
            <w:docPart w:val="2CCB50868264467E992F70D3C6A918A0"/>
          </w:placeholder>
        </w:sdtPr>
        <w:sdtContent>
          <w:r>
            <w:t>Senators Gallacher, O'Sullivan, Sterle.</w:t>
          </w:r>
        </w:sdtContent>
      </w:sdt>
    </w:p>
    <w:p w:rsidR="00821F40" w:rsidRDefault="00821F40">
      <w:pPr>
        <w:ind w:firstLine="0"/>
        <w:rPr>
          <w:b/>
        </w:rPr>
      </w:pPr>
    </w:p>
    <w:p w:rsidR="00821F40" w:rsidRDefault="00821F40">
      <w:pPr>
        <w:ind w:firstLine="0"/>
        <w:rPr>
          <w:b/>
        </w:rPr>
      </w:pPr>
      <w:r>
        <w:rPr>
          <w:b/>
        </w:rPr>
        <w:t>Terms of Reference for the Inquiry:</w:t>
      </w:r>
    </w:p>
    <w:p w:rsidR="00821F40" w:rsidRDefault="00821F40" w:rsidP="000550AE">
      <w:r>
        <w:t>To inquire into and report on:</w:t>
      </w:r>
    </w:p>
    <w:p w:rsidR="00B94D0C" w:rsidRDefault="00B94D0C" w:rsidP="00C11A10">
      <w:pPr>
        <w:pStyle w:val="Small"/>
        <w:ind w:firstLine="0"/>
      </w:pPr>
      <w:r>
        <w:t>Department of Infrastructure, Regional Development and Cities</w:t>
      </w:r>
    </w:p>
    <w:p w:rsidR="00B94D0C" w:rsidRDefault="00B94D0C" w:rsidP="00B94D0C"/>
    <w:p w:rsidR="00821F40" w:rsidRDefault="00821F40" w:rsidP="00F376C1">
      <w:pPr>
        <w:pStyle w:val="Small"/>
        <w:jc w:val="left"/>
      </w:pPr>
    </w:p>
    <w:p w:rsidR="00821F40" w:rsidRDefault="00821F40" w:rsidP="00BA4E09">
      <w:pPr>
        <w:sectPr w:rsidR="00821F40">
          <w:headerReference w:type="even" r:id="rId32"/>
          <w:headerReference w:type="default" r:id="rId33"/>
          <w:footerReference w:type="even" r:id="rId34"/>
          <w:footerReference w:type="default" r:id="rId35"/>
          <w:pgSz w:w="11906" w:h="16838" w:code="9"/>
          <w:pgMar w:top="1520" w:right="709" w:bottom="1134" w:left="1134" w:header="839" w:footer="709" w:gutter="397"/>
          <w:cols w:space="708"/>
          <w:docGrid w:linePitch="360"/>
        </w:sectPr>
      </w:pPr>
    </w:p>
    <w:p w:rsidR="00C679E8" w:rsidRDefault="00C679E8" w:rsidP="00C679E8">
      <w:pPr>
        <w:sectPr w:rsidR="00C679E8" w:rsidSect="00821F40">
          <w:headerReference w:type="even" r:id="rId36"/>
          <w:headerReference w:type="default" r:id="rId37"/>
          <w:footerReference w:type="even" r:id="rId38"/>
          <w:footerReference w:type="default" r:id="rId39"/>
          <w:type w:val="continuous"/>
          <w:pgSz w:w="11906" w:h="16838" w:code="9"/>
          <w:pgMar w:top="1701" w:right="851" w:bottom="1134" w:left="1202" w:header="839" w:footer="720" w:gutter="238"/>
          <w:cols w:space="708"/>
          <w:docGrid w:linePitch="360"/>
        </w:sectPr>
      </w:pPr>
    </w:p>
    <w:p w:rsidR="00C679E8" w:rsidRDefault="00C679E8">
      <w:pPr>
        <w:pStyle w:val="TOCWitnesses"/>
      </w:pPr>
      <w:r>
        <w:lastRenderedPageBreak/>
        <w:t>FOULDS, Mr Alex, Executive Director, Surface Transport Policy Division, Department of Infrastructure, Regional Development and Cities</w:t>
      </w:r>
      <w:r>
        <w:ptab w:relativeTo="margin" w:alignment="right" w:leader="dot"/>
      </w:r>
      <w:r>
        <w:t>1</w:t>
      </w:r>
    </w:p>
    <w:p w:rsidR="00C679E8" w:rsidRDefault="00C679E8">
      <w:pPr>
        <w:pStyle w:val="TOCWitnesses"/>
      </w:pPr>
      <w:r>
        <w:t>HOY, Mr Steven, Senior Director, Vehicle Safety Standards Branch, Department of Infrastructure, Regional Development and Cities</w:t>
      </w:r>
      <w:r>
        <w:ptab w:relativeTo="margin" w:alignment="right" w:leader="dot"/>
      </w:r>
      <w:r>
        <w:t>1</w:t>
      </w:r>
    </w:p>
    <w:p w:rsidR="00C679E8" w:rsidRDefault="00C679E8">
      <w:pPr>
        <w:pStyle w:val="TOCWitnesses"/>
      </w:pPr>
      <w:r>
        <w:t xml:space="preserve">NYAKUENGAMA, Ms Sharon, General Manager, Vehicle Safety Standards Branch, </w:t>
      </w:r>
      <w:r>
        <w:br/>
        <w:t>Department of Infrastructure, Regional Development and Cities</w:t>
      </w:r>
      <w:r>
        <w:ptab w:relativeTo="margin" w:alignment="right" w:leader="dot"/>
      </w:r>
      <w:r>
        <w:t>1</w:t>
      </w:r>
    </w:p>
    <w:p w:rsidR="00C679E8" w:rsidRDefault="00C679E8">
      <w:pPr>
        <w:pStyle w:val="TOCWitnesses"/>
      </w:pPr>
      <w:r>
        <w:t xml:space="preserve">SPENCE, Ms Pip, Deputy Secretary Transport, Department of Infrastructure, </w:t>
      </w:r>
      <w:r>
        <w:br/>
        <w:t>Regional Development and Cities</w:t>
      </w:r>
      <w:r>
        <w:ptab w:relativeTo="margin" w:alignment="right" w:leader="dot"/>
      </w:r>
      <w:r>
        <w:t>1</w:t>
      </w:r>
    </w:p>
    <w:p w:rsidR="00C679E8" w:rsidRDefault="00C679E8">
      <w:pPr>
        <w:pStyle w:val="TOCWitnesses"/>
        <w:sectPr w:rsidR="00C679E8">
          <w:headerReference w:type="even" r:id="rId40"/>
          <w:headerReference w:type="default" r:id="rId41"/>
          <w:footerReference w:type="even" r:id="rId42"/>
          <w:footerReference w:type="default" r:id="rId43"/>
          <w:headerReference w:type="first" r:id="rId44"/>
          <w:pgSz w:w="11906" w:h="16838" w:code="9"/>
          <w:pgMar w:top="1520" w:right="851" w:bottom="1134" w:left="1134" w:header="709" w:footer="709" w:gutter="284"/>
          <w:cols w:space="708"/>
          <w:titlePg/>
          <w:docGrid w:linePitch="360"/>
        </w:sectPr>
      </w:pPr>
      <w:r>
        <w:t>TUCKER, Ms Sue, Senior Director, Vehicle Safety Standards Branch, Department of Infrastructure, Regional Development and Cities</w:t>
      </w:r>
      <w:r>
        <w:ptab w:relativeTo="margin" w:alignment="right" w:leader="dot"/>
      </w:r>
      <w:r>
        <w:t>1</w:t>
      </w:r>
    </w:p>
    <w:p w:rsidR="00C679E8" w:rsidRDefault="00C679E8" w:rsidP="00214227">
      <w:pPr>
        <w:pStyle w:val="StartWitness"/>
        <w:sectPr w:rsidR="00C679E8" w:rsidSect="00C679E8">
          <w:headerReference w:type="even" r:id="rId45"/>
          <w:headerReference w:type="default" r:id="rId46"/>
          <w:footerReference w:type="even" r:id="rId47"/>
          <w:footerReference w:type="default" r:id="rId48"/>
          <w:type w:val="continuous"/>
          <w:pgSz w:w="11906" w:h="16838" w:code="9"/>
          <w:pgMar w:top="1701" w:right="851" w:bottom="1134" w:left="1202" w:header="839" w:footer="720" w:gutter="238"/>
          <w:cols w:space="708"/>
          <w:docGrid w:linePitch="360"/>
        </w:sectPr>
      </w:pPr>
    </w:p>
    <w:sdt>
      <w:sdtPr>
        <w:tag w:val="Witness"/>
        <w:id w:val="1190035157"/>
        <w:placeholder>
          <w:docPart w:val="35F37162D3A442B699C911E22CA5DEDD"/>
        </w:placeholder>
      </w:sdtPr>
      <w:sdtEndPr/>
      <w:sdtContent>
        <w:bookmarkStart w:id="0" w:name="_GoBack" w:displacedByCustomXml="prev"/>
        <w:p w:rsidR="00214227" w:rsidRPr="00214227" w:rsidRDefault="00F06C57" w:rsidP="00214227">
          <w:pPr>
            <w:pStyle w:val="StartWitness"/>
          </w:pPr>
          <w:r w:rsidRPr="00214227">
            <w:t>FOULDS, Mr Alex, Executive Director, Surface Transport Policy Division, Department of Infrastructure, Regional Development and Cities</w:t>
          </w:r>
        </w:p>
        <w:p w:rsidR="00214227" w:rsidRPr="00214227" w:rsidRDefault="00F06C57" w:rsidP="00214227">
          <w:pPr>
            <w:pStyle w:val="StartWitness"/>
          </w:pPr>
          <w:r w:rsidRPr="00214227">
            <w:t>HOY, Mr Steven, Senior Director, Vehicle Safety Standards Branch, Department of Infrastructure, Regional Development and Cities</w:t>
          </w:r>
        </w:p>
        <w:p w:rsidR="00214227" w:rsidRPr="00214227" w:rsidRDefault="00F06C57" w:rsidP="00214227">
          <w:pPr>
            <w:pStyle w:val="StartWitness"/>
          </w:pPr>
          <w:r w:rsidRPr="00214227">
            <w:t>NYAKUENGAMA, Ms Sharon, General Manager, Vehicle Safety Standards Branch, Department of Infrastructure, Regional Development and Cities</w:t>
          </w:r>
        </w:p>
        <w:p w:rsidR="00214227" w:rsidRPr="00214227" w:rsidRDefault="00F06C57" w:rsidP="00214227">
          <w:pPr>
            <w:pStyle w:val="StartWitness"/>
          </w:pPr>
          <w:r w:rsidRPr="00214227">
            <w:t>SPENCE, Ms Pip, Deputy Secretary Transport, Department of Infrastructure, Regional Development and Cities</w:t>
          </w:r>
        </w:p>
        <w:p w:rsidR="00D80F10" w:rsidRDefault="00F06C57" w:rsidP="00214227">
          <w:pPr>
            <w:pStyle w:val="StartWitness"/>
          </w:pPr>
          <w:r w:rsidRPr="00214227">
            <w:t>TUCKER, Ms Sue, Senior Director, Vehicle Safety Standards Branch, Department of Infrastructure, Regional Development and Cities</w:t>
          </w:r>
        </w:p>
        <w:bookmarkEnd w:id="0" w:displacedByCustomXml="next"/>
      </w:sdtContent>
    </w:sdt>
    <w:p w:rsidR="00D80F10" w:rsidRDefault="00F06C57" w:rsidP="00214227">
      <w:pPr>
        <w:pStyle w:val="StartWitness"/>
      </w:pPr>
      <w:r>
        <w:t>Committee met at 18:29</w:t>
      </w:r>
    </w:p>
    <w:p w:rsidR="003B5676" w:rsidRDefault="00B94D0C" w:rsidP="00214227">
      <w:sdt>
        <w:sdtPr>
          <w:rPr>
            <w:rStyle w:val="OfficeCommittee"/>
          </w:rPr>
          <w:tag w:val="Member;247871"/>
          <w:id w:val="315540102"/>
          <w:lock w:val="contentLocked"/>
          <w:placeholder>
            <w:docPart w:val="35F37162D3A442B699C911E22CA5DEDD"/>
          </w:placeholder>
        </w:sdtPr>
        <w:sdtEndPr>
          <w:rPr>
            <w:rStyle w:val="GeneralBold"/>
          </w:rPr>
        </w:sdtEndPr>
        <w:sdtContent>
          <w:r w:rsidR="00F06C57" w:rsidRPr="00214227">
            <w:rPr>
              <w:rStyle w:val="OfficeCommittee"/>
            </w:rPr>
            <w:t xml:space="preserve">CHAIR </w:t>
          </w:r>
          <w:r w:rsidR="00F06C57" w:rsidRPr="00214227">
            <w:rPr>
              <w:rStyle w:val="GeneralBold"/>
            </w:rPr>
            <w:t>(</w:t>
          </w:r>
          <w:r w:rsidR="00F06C57" w:rsidRPr="00214227">
            <w:rPr>
              <w:rStyle w:val="OfficeCommittee"/>
            </w:rPr>
            <w:t>Senator O'Sullivan</w:t>
          </w:r>
          <w:r w:rsidR="00F06C57" w:rsidRPr="00214227">
            <w:rPr>
              <w:rStyle w:val="GeneralBold"/>
            </w:rPr>
            <w:t>):</w:t>
          </w:r>
        </w:sdtContent>
      </w:sdt>
      <w:r w:rsidR="00F06C57" w:rsidRPr="00214227">
        <w:t xml:space="preserve">  </w:t>
      </w:r>
      <w:r w:rsidR="00F06C57">
        <w:t xml:space="preserve">I open this Rural and Regional Affairs and Transport Legislation Committee hearing in relation to oversight of the Department of Infrastructure, Regional Development and Cities. The committee is inquiring into matters of road safety under Senate standing order 25(2)(a). I welcome you all here today. This is a public hearing, and a </w:t>
      </w:r>
      <w:r w:rsidR="00F06C57" w:rsidRPr="005E4E9D">
        <w:rPr>
          <w:i/>
        </w:rPr>
        <w:t xml:space="preserve">Hansard </w:t>
      </w:r>
      <w:r w:rsidR="00F06C57">
        <w:t>transcript of the proceedings is being made. I remind all witnesses that, in giving evidence, they are protected by parliamentary privilege. Can we hand this information out sometimes? It is unlawful for anyone to threaten or disadvantage a witness on account of evidence given to the committee, and such action may be treated by the Senate as a contempt. It is good to see that Senator Sterle was able to make it here on time this afternoon! The committee prefers all evidence to be given in public, but under the Senate's resolutions witnesses have the right to request to be heard in private session. It is important that witnesses give the committee notice if they intend to ask to give evidence in camera. If a witness objects to answering a question, the witness should state the ground upon which the objection is taken. The committee will determine whether to insist on an answer, having regard to the ground that is claimed. If the committee determines to insist on an answer, the witness may request the answer be given in camera. Such a request may of course also be made at any other time. I remind senators that the Senate has resolved that an officer of a department of the Commonwealth or a state shall not be asked to give opinions on matters of policy and shall be given reasonable opportunity to refer questions asked of the officer to superior officers or to a minister. This resolution prohibits any questions asking for opinions on matters of public policy and does not preclude questions asking for explanations of policies or factual questions about when and how policies were adopted. Officers are also reminded that any claim that it would be contrary to the public interest to answer a question must be made by a minister and should be accompanied by a statement setting out the basis of the claim.</w:t>
      </w:r>
    </w:p>
    <w:p w:rsidR="00084601" w:rsidRDefault="00F06C57" w:rsidP="00214227">
      <w:r>
        <w:t>On behalf of the committee, I'd like to thank the officers here today for attending. Before I invite you, Ms Spence, or anyone to whom you delegate, to make an opening statement, with the indulgence of my committee colleagues I'd like to talk about how we approach this this afternoon. This is particularly for you, Mr Hoy, because we've waited for your return—everyone downloaded onto you while you were away! Can I seriously urge you to listen to the substantive element of a question? You won't get a reaction from the committee if your answers are truncated or 'yes' or 'no' or 'maybe', because the committee members will then delve down and unpack it with you themselves. We've got an hour. We want to get it done in an hour. Otherwise—this committee has a reputation—we will simply come back at another time, with another hour and another hour until we get to where we need to be. So I urge you to consider that as we go along. Ms Spence, do you have an opening statement?</w:t>
      </w:r>
    </w:p>
    <w:p w:rsidR="00AB0398" w:rsidRDefault="00B94D0C" w:rsidP="00AB0398">
      <w:sdt>
        <w:sdtPr>
          <w:rPr>
            <w:rStyle w:val="WitnessName"/>
          </w:rPr>
          <w:tag w:val="WitnessSpeaking"/>
          <w:id w:val="244617720"/>
          <w:lock w:val="contentLocked"/>
          <w:placeholder>
            <w:docPart w:val="35F37162D3A442B699C911E22CA5DEDD"/>
          </w:placeholder>
        </w:sdtPr>
        <w:sdtEndPr>
          <w:rPr>
            <w:rStyle w:val="GeneralBold"/>
          </w:rPr>
        </w:sdtEndPr>
        <w:sdtContent>
          <w:r w:rsidR="00F06C57" w:rsidRPr="00AB0398">
            <w:rPr>
              <w:rStyle w:val="WitnessName"/>
            </w:rPr>
            <w:t>Ms Spence</w:t>
          </w:r>
          <w:r w:rsidR="00F06C57" w:rsidRPr="00AB0398">
            <w:rPr>
              <w:rStyle w:val="GeneralBold"/>
            </w:rPr>
            <w:t>:</w:t>
          </w:r>
        </w:sdtContent>
      </w:sdt>
      <w:r w:rsidR="00F06C57" w:rsidRPr="00AB0398">
        <w:t xml:space="preserve">  </w:t>
      </w:r>
      <w:r w:rsidR="00F06C57">
        <w:t>No, Senator. I'm very happy just to answer your questions. The only thing that I would note is that one of the issues that were raised when we were here last time was 'Who was actually consulted?' and we've pulled out an extract from the regulation impact statement that's got a full list of everyone who was consulted and a summary of what they said. I thought it might be useful to table those.</w:t>
      </w:r>
    </w:p>
    <w:p w:rsidR="00AB0398" w:rsidRDefault="00B94D0C" w:rsidP="00AB0398">
      <w:sdt>
        <w:sdtPr>
          <w:rPr>
            <w:rStyle w:val="OfficeCommittee"/>
          </w:rPr>
          <w:id w:val="-1152056156"/>
          <w:lock w:val="contentLocked"/>
          <w:placeholder>
            <w:docPart w:val="35F37162D3A442B699C911E22CA5DEDD"/>
          </w:placeholder>
        </w:sdtPr>
        <w:sdtEndPr>
          <w:rPr>
            <w:rStyle w:val="OfficeCommittee"/>
          </w:rPr>
        </w:sdtEndPr>
        <w:sdtContent>
          <w:r w:rsidR="00F06C57" w:rsidRPr="00AB0398">
            <w:rPr>
              <w:rStyle w:val="OfficeCommittee"/>
            </w:rPr>
            <w:t>CHAIR:</w:t>
          </w:r>
        </w:sdtContent>
      </w:sdt>
      <w:r w:rsidR="00F06C57" w:rsidRPr="00AB0398">
        <w:t xml:space="preserve">  </w:t>
      </w:r>
      <w:r w:rsidR="00F06C57">
        <w:t>Thank you. Can I open the batting, Senator Sterle?</w:t>
      </w:r>
    </w:p>
    <w:p w:rsidR="00AB0398" w:rsidRDefault="00B94D0C" w:rsidP="00AB0398">
      <w:sdt>
        <w:sdtPr>
          <w:rPr>
            <w:rStyle w:val="MemberContinuation"/>
          </w:rPr>
          <w:tag w:val="Member;e68"/>
          <w:id w:val="1136608289"/>
          <w:lock w:val="contentLocked"/>
          <w:placeholder>
            <w:docPart w:val="35F37162D3A442B699C911E22CA5DEDD"/>
          </w:placeholder>
        </w:sdtPr>
        <w:sdtEndPr>
          <w:rPr>
            <w:rStyle w:val="MemberContinuation"/>
          </w:rPr>
        </w:sdtEndPr>
        <w:sdtContent>
          <w:r w:rsidR="00F06C57" w:rsidRPr="00AB0398">
            <w:rPr>
              <w:rStyle w:val="MemberContinuation"/>
            </w:rPr>
            <w:t>Senator STERLE:</w:t>
          </w:r>
        </w:sdtContent>
      </w:sdt>
      <w:r w:rsidR="00F06C57" w:rsidRPr="00AB0398">
        <w:t xml:space="preserve">  </w:t>
      </w:r>
      <w:r w:rsidR="00F06C57">
        <w:t>Please do. We're joined at the hip.</w:t>
      </w:r>
    </w:p>
    <w:p w:rsidR="00227DB0" w:rsidRDefault="00B94D0C" w:rsidP="008C70AE">
      <w:sdt>
        <w:sdtPr>
          <w:rPr>
            <w:rStyle w:val="OfficeCommittee"/>
          </w:rPr>
          <w:id w:val="52057469"/>
          <w:lock w:val="contentLocked"/>
          <w:placeholder>
            <w:docPart w:val="35F37162D3A442B699C911E22CA5DEDD"/>
          </w:placeholder>
        </w:sdtPr>
        <w:sdtEndPr>
          <w:rPr>
            <w:rStyle w:val="OfficeCommittee"/>
          </w:rPr>
        </w:sdtEndPr>
        <w:sdtContent>
          <w:r w:rsidR="00F06C57" w:rsidRPr="00AB0398">
            <w:rPr>
              <w:rStyle w:val="OfficeCommittee"/>
            </w:rPr>
            <w:t>CHAIR:</w:t>
          </w:r>
        </w:sdtContent>
      </w:sdt>
      <w:r w:rsidR="00F06C57" w:rsidRPr="00AB0398">
        <w:t xml:space="preserve">  </w:t>
      </w:r>
      <w:r w:rsidR="00F06C57">
        <w:t xml:space="preserve">Mr Hoy, I think over time the committee has signalled that it supports the introduction of this technology into the industry. I'm not sure that that's inconsistent with the intentions of the government, but no doubt you will let us know what you can about that as we go forward. We know, from briefings we've had—not necessarily from the department—that there has been cost-benefit analysis done across the transport industry, if you like, class by class of vehicle. We are given to understand there may be some real promise around articulated vehicles with this technology, and I'll ask you a specific question on that in a moment. We also hear that the jury </w:t>
      </w:r>
      <w:r w:rsidR="00F06C57">
        <w:lastRenderedPageBreak/>
        <w:t>may be out, or has come back, around heavy rigids or some classes of heavy rigids, and the cost-benefit analysis did not support the adoption of the technology in that class of vehicles. We've definitely got an interest to interrogate you as to if that's the case and, if it is the case, on what basis we've arrived at that, because industry sent us signals, at least, that they're prepared to cop the cost on the chin. They didn't regard it as being high, when having regard to the potential outcomes.</w:t>
      </w:r>
      <w:r w:rsidR="008C70AE">
        <w:t xml:space="preserve"> </w:t>
      </w:r>
      <w:bookmarkStart w:id="1" w:name="Turn002"/>
      <w:bookmarkStart w:id="2" w:name="Turn003"/>
      <w:bookmarkEnd w:id="1"/>
      <w:bookmarkEnd w:id="2"/>
      <w:r w:rsidR="00F06C57">
        <w:t>So let me start with the big-ticket question: are you in a position to advise the committee on whether it is your understanding that government is working towards the adoption of the technology as a compulsory element within the transport industry in a very broad sense? I'm not asking about these categories. We know that it's not going to be on every vehicle.</w:t>
      </w:r>
    </w:p>
    <w:p w:rsidR="00227DB0" w:rsidRDefault="00B94D0C" w:rsidP="00227DB0">
      <w:sdt>
        <w:sdtPr>
          <w:rPr>
            <w:rStyle w:val="MemberContinuation"/>
          </w:rPr>
          <w:tag w:val="Member;e68"/>
          <w:id w:val="1886908168"/>
          <w:lock w:val="contentLocked"/>
          <w:placeholder>
            <w:docPart w:val="3A15281C9F8E49079492C622CE5EC771"/>
          </w:placeholder>
        </w:sdtPr>
        <w:sdtEndPr>
          <w:rPr>
            <w:rStyle w:val="MemberContinuation"/>
          </w:rPr>
        </w:sdtEndPr>
        <w:sdtContent>
          <w:r w:rsidR="00F06C57" w:rsidRPr="00227DB0">
            <w:rPr>
              <w:rStyle w:val="MemberContinuation"/>
            </w:rPr>
            <w:t>Senator STERLE:</w:t>
          </w:r>
        </w:sdtContent>
      </w:sdt>
      <w:r w:rsidR="00F06C57" w:rsidRPr="00227DB0">
        <w:t xml:space="preserve">  </w:t>
      </w:r>
      <w:r w:rsidR="00F06C57">
        <w:t>The ESC.</w:t>
      </w:r>
    </w:p>
    <w:p w:rsidR="00227DB0" w:rsidRDefault="00B94D0C" w:rsidP="00227DB0">
      <w:sdt>
        <w:sdtPr>
          <w:rPr>
            <w:rStyle w:val="OfficeCommittee"/>
          </w:rPr>
          <w:id w:val="1239207956"/>
          <w:lock w:val="contentLocked"/>
          <w:placeholder>
            <w:docPart w:val="3A15281C9F8E49079492C622CE5EC771"/>
          </w:placeholder>
        </w:sdtPr>
        <w:sdtEndPr>
          <w:rPr>
            <w:rStyle w:val="OfficeCommittee"/>
          </w:rPr>
        </w:sdtEndPr>
        <w:sdtContent>
          <w:r w:rsidR="00F06C57" w:rsidRPr="00227DB0">
            <w:rPr>
              <w:rStyle w:val="OfficeCommittee"/>
            </w:rPr>
            <w:t>CHAIR:</w:t>
          </w:r>
        </w:sdtContent>
      </w:sdt>
      <w:r w:rsidR="00F06C57" w:rsidRPr="00227DB0">
        <w:t xml:space="preserve">  </w:t>
      </w:r>
      <w:r w:rsidR="00F06C57">
        <w:t>Yes, the ESC.</w:t>
      </w:r>
    </w:p>
    <w:p w:rsidR="00227DB0" w:rsidRDefault="00B94D0C" w:rsidP="00227DB0">
      <w:sdt>
        <w:sdtPr>
          <w:rPr>
            <w:rStyle w:val="WitnessName"/>
          </w:rPr>
          <w:tag w:val="WitnessSpeaking"/>
          <w:id w:val="-1610730938"/>
          <w:lock w:val="contentLocked"/>
          <w:placeholder>
            <w:docPart w:val="3A15281C9F8E49079492C622CE5EC771"/>
          </w:placeholder>
        </w:sdtPr>
        <w:sdtEndPr>
          <w:rPr>
            <w:rStyle w:val="GeneralBold"/>
          </w:rPr>
        </w:sdtEndPr>
        <w:sdtContent>
          <w:r w:rsidR="00F06C57" w:rsidRPr="00227DB0">
            <w:rPr>
              <w:rStyle w:val="WitnessName"/>
            </w:rPr>
            <w:t>Mr Hoy</w:t>
          </w:r>
          <w:r w:rsidR="00F06C57" w:rsidRPr="00227DB0">
            <w:rPr>
              <w:rStyle w:val="GeneralBold"/>
            </w:rPr>
            <w:t>:</w:t>
          </w:r>
        </w:sdtContent>
      </w:sdt>
      <w:r w:rsidR="00F06C57" w:rsidRPr="00227DB0">
        <w:t xml:space="preserve">  </w:t>
      </w:r>
      <w:r w:rsidR="00F06C57">
        <w:t>The answer is yes. I know that's a truncated answer.</w:t>
      </w:r>
    </w:p>
    <w:p w:rsidR="00227DB0" w:rsidRDefault="00B94D0C" w:rsidP="00227DB0">
      <w:sdt>
        <w:sdtPr>
          <w:rPr>
            <w:rStyle w:val="OfficeCommittee"/>
          </w:rPr>
          <w:id w:val="1527750607"/>
          <w:lock w:val="contentLocked"/>
          <w:placeholder>
            <w:docPart w:val="3A15281C9F8E49079492C622CE5EC771"/>
          </w:placeholder>
        </w:sdtPr>
        <w:sdtEndPr>
          <w:rPr>
            <w:rStyle w:val="OfficeCommittee"/>
          </w:rPr>
        </w:sdtEndPr>
        <w:sdtContent>
          <w:r w:rsidR="00F06C57" w:rsidRPr="00227DB0">
            <w:rPr>
              <w:rStyle w:val="OfficeCommittee"/>
            </w:rPr>
            <w:t>CHAIR:</w:t>
          </w:r>
        </w:sdtContent>
      </w:sdt>
      <w:r w:rsidR="00F06C57" w:rsidRPr="00227DB0">
        <w:t xml:space="preserve">  </w:t>
      </w:r>
      <w:r w:rsidR="00F06C57">
        <w:t>No, that's all right. That's what we are looking for. We'll delve down into it as we go. Is it fair to say then, as I indicated, that it might not be applied within some classes or all classes—I don't know the answer to my own question—of heavy rigids?</w:t>
      </w:r>
    </w:p>
    <w:p w:rsidR="00227DB0" w:rsidRDefault="00B94D0C" w:rsidP="00227DB0">
      <w:sdt>
        <w:sdtPr>
          <w:rPr>
            <w:rStyle w:val="WitnessName"/>
          </w:rPr>
          <w:tag w:val="WitnessSpeaking"/>
          <w:id w:val="323013052"/>
          <w:lock w:val="contentLocked"/>
          <w:placeholder>
            <w:docPart w:val="3A15281C9F8E49079492C622CE5EC771"/>
          </w:placeholder>
        </w:sdtPr>
        <w:sdtEndPr>
          <w:rPr>
            <w:rStyle w:val="GeneralBold"/>
          </w:rPr>
        </w:sdtEndPr>
        <w:sdtContent>
          <w:r w:rsidR="00F06C57" w:rsidRPr="00FB1D6C">
            <w:rPr>
              <w:rStyle w:val="WitnessName"/>
            </w:rPr>
            <w:t>Mr Hoy</w:t>
          </w:r>
          <w:r w:rsidR="00F06C57" w:rsidRPr="00FB1D6C">
            <w:rPr>
              <w:rStyle w:val="GeneralBold"/>
            </w:rPr>
            <w:t>:</w:t>
          </w:r>
        </w:sdtContent>
      </w:sdt>
      <w:r w:rsidR="00F06C57" w:rsidRPr="00FB1D6C">
        <w:t xml:space="preserve">  </w:t>
      </w:r>
      <w:r w:rsidR="00F06C57">
        <w:t>That's what we're looking at. We will be relooking at heavy rigids.</w:t>
      </w:r>
    </w:p>
    <w:p w:rsidR="00227DB0" w:rsidRDefault="00B94D0C" w:rsidP="00227DB0">
      <w:sdt>
        <w:sdtPr>
          <w:rPr>
            <w:rStyle w:val="MemberContinuation"/>
          </w:rPr>
          <w:tag w:val="Member;e68"/>
          <w:id w:val="1523127911"/>
          <w:lock w:val="contentLocked"/>
          <w:placeholder>
            <w:docPart w:val="3A15281C9F8E49079492C622CE5EC771"/>
          </w:placeholder>
        </w:sdtPr>
        <w:sdtEndPr>
          <w:rPr>
            <w:rStyle w:val="MemberContinuation"/>
          </w:rPr>
        </w:sdtEndPr>
        <w:sdtContent>
          <w:r w:rsidR="00F06C57" w:rsidRPr="00FB1D6C">
            <w:rPr>
              <w:rStyle w:val="MemberContinuation"/>
            </w:rPr>
            <w:t>Senator STERLE:</w:t>
          </w:r>
        </w:sdtContent>
      </w:sdt>
      <w:r w:rsidR="00F06C57" w:rsidRPr="00FB1D6C">
        <w:t xml:space="preserve">  </w:t>
      </w:r>
      <w:r w:rsidR="00F06C57">
        <w:t>Just be very careful. We know there are light rigids, medium rigids and heavy rigids. You're talking about all rigids, I assume, Chair. Are you?</w:t>
      </w:r>
    </w:p>
    <w:p w:rsidR="00227DB0" w:rsidRDefault="00B94D0C" w:rsidP="00227DB0">
      <w:sdt>
        <w:sdtPr>
          <w:rPr>
            <w:rStyle w:val="OfficeCommittee"/>
          </w:rPr>
          <w:id w:val="-1142961225"/>
          <w:lock w:val="contentLocked"/>
          <w:placeholder>
            <w:docPart w:val="3A15281C9F8E49079492C622CE5EC771"/>
          </w:placeholder>
        </w:sdtPr>
        <w:sdtEndPr>
          <w:rPr>
            <w:rStyle w:val="OfficeCommittee"/>
          </w:rPr>
        </w:sdtEndPr>
        <w:sdtContent>
          <w:r w:rsidR="00F06C57" w:rsidRPr="00FB1D6C">
            <w:rPr>
              <w:rStyle w:val="OfficeCommittee"/>
            </w:rPr>
            <w:t>CHAIR:</w:t>
          </w:r>
        </w:sdtContent>
      </w:sdt>
      <w:r w:rsidR="00F06C57" w:rsidRPr="00FB1D6C">
        <w:t xml:space="preserve">  </w:t>
      </w:r>
      <w:r w:rsidR="00F06C57">
        <w:t>You go. I'm not an expert in the field.</w:t>
      </w:r>
    </w:p>
    <w:p w:rsidR="00227DB0" w:rsidRDefault="00B94D0C" w:rsidP="00227DB0">
      <w:sdt>
        <w:sdtPr>
          <w:rPr>
            <w:rStyle w:val="MemberContinuation"/>
          </w:rPr>
          <w:tag w:val="Member;e68"/>
          <w:id w:val="41565735"/>
          <w:lock w:val="contentLocked"/>
          <w:placeholder>
            <w:docPart w:val="3A15281C9F8E49079492C622CE5EC771"/>
          </w:placeholder>
        </w:sdtPr>
        <w:sdtEndPr>
          <w:rPr>
            <w:rStyle w:val="MemberContinuation"/>
          </w:rPr>
        </w:sdtEndPr>
        <w:sdtContent>
          <w:r w:rsidR="00F06C57" w:rsidRPr="00FB1D6C">
            <w:rPr>
              <w:rStyle w:val="MemberContinuation"/>
            </w:rPr>
            <w:t>Senator STERLE:</w:t>
          </w:r>
        </w:sdtContent>
      </w:sdt>
      <w:r w:rsidR="00F06C57" w:rsidRPr="00FB1D6C">
        <w:t xml:space="preserve">  </w:t>
      </w:r>
      <w:r w:rsidR="00F06C57">
        <w:t>Senator O'Sullivan has said 'heavy rigids'. Heavy rigids, when we met last time, were excluded—correct?</w:t>
      </w:r>
    </w:p>
    <w:p w:rsidR="00227DB0" w:rsidRDefault="00B94D0C" w:rsidP="00227DB0">
      <w:sdt>
        <w:sdtPr>
          <w:rPr>
            <w:rStyle w:val="WitnessName"/>
          </w:rPr>
          <w:tag w:val="WitnessSpeaking"/>
          <w:id w:val="1042634516"/>
          <w:lock w:val="contentLocked"/>
          <w:placeholder>
            <w:docPart w:val="3A15281C9F8E49079492C622CE5EC771"/>
          </w:placeholder>
        </w:sdtPr>
        <w:sdtEndPr>
          <w:rPr>
            <w:rStyle w:val="GeneralBold"/>
          </w:rPr>
        </w:sdtEndPr>
        <w:sdtContent>
          <w:r w:rsidR="00F06C57" w:rsidRPr="00FB1D6C">
            <w:rPr>
              <w:rStyle w:val="WitnessName"/>
            </w:rPr>
            <w:t>Mr Hoy</w:t>
          </w:r>
          <w:r w:rsidR="00F06C57" w:rsidRPr="00FB1D6C">
            <w:rPr>
              <w:rStyle w:val="GeneralBold"/>
            </w:rPr>
            <w:t>:</w:t>
          </w:r>
        </w:sdtContent>
      </w:sdt>
      <w:r w:rsidR="00F06C57" w:rsidRPr="00FB1D6C">
        <w:t xml:space="preserve">  </w:t>
      </w:r>
      <w:r w:rsidR="00F06C57">
        <w:t>That's correct. There are rigid vehicles, and 'heavy rigid' means anything above 4½ tonnes.</w:t>
      </w:r>
    </w:p>
    <w:p w:rsidR="00227DB0" w:rsidRDefault="00B94D0C" w:rsidP="00227DB0">
      <w:sdt>
        <w:sdtPr>
          <w:rPr>
            <w:rStyle w:val="MemberContinuation"/>
          </w:rPr>
          <w:tag w:val="Member;e68"/>
          <w:id w:val="975560208"/>
          <w:lock w:val="contentLocked"/>
          <w:placeholder>
            <w:docPart w:val="3A15281C9F8E49079492C622CE5EC771"/>
          </w:placeholder>
        </w:sdtPr>
        <w:sdtEndPr>
          <w:rPr>
            <w:rStyle w:val="MemberContinuation"/>
          </w:rPr>
        </w:sdtEndPr>
        <w:sdtContent>
          <w:r w:rsidR="00F06C57" w:rsidRPr="00FB1D6C">
            <w:rPr>
              <w:rStyle w:val="MemberContinuation"/>
            </w:rPr>
            <w:t>Senator STERLE:</w:t>
          </w:r>
        </w:sdtContent>
      </w:sdt>
      <w:r w:rsidR="00F06C57" w:rsidRPr="00FB1D6C">
        <w:t xml:space="preserve">  </w:t>
      </w:r>
      <w:r w:rsidR="00F06C57">
        <w:t>Yes, I'm well aware.</w:t>
      </w:r>
    </w:p>
    <w:p w:rsidR="00227DB0" w:rsidRDefault="00B94D0C" w:rsidP="00227DB0">
      <w:sdt>
        <w:sdtPr>
          <w:rPr>
            <w:rStyle w:val="WitnessName"/>
          </w:rPr>
          <w:tag w:val="WitnessSpeaking"/>
          <w:id w:val="660669168"/>
          <w:lock w:val="contentLocked"/>
          <w:placeholder>
            <w:docPart w:val="3A15281C9F8E49079492C622CE5EC771"/>
          </w:placeholder>
        </w:sdtPr>
        <w:sdtEndPr>
          <w:rPr>
            <w:rStyle w:val="GeneralBold"/>
          </w:rPr>
        </w:sdtEndPr>
        <w:sdtContent>
          <w:r w:rsidR="00F06C57" w:rsidRPr="00FB1D6C">
            <w:rPr>
              <w:rStyle w:val="WitnessName"/>
            </w:rPr>
            <w:t>Mr Hoy</w:t>
          </w:r>
          <w:r w:rsidR="00F06C57" w:rsidRPr="00FB1D6C">
            <w:rPr>
              <w:rStyle w:val="GeneralBold"/>
            </w:rPr>
            <w:t>:</w:t>
          </w:r>
        </w:sdtContent>
      </w:sdt>
      <w:r w:rsidR="00F06C57" w:rsidRPr="00FB1D6C">
        <w:t xml:space="preserve">  </w:t>
      </w:r>
      <w:r w:rsidR="00F06C57">
        <w:t>Then there are categories within that.</w:t>
      </w:r>
    </w:p>
    <w:p w:rsidR="00227DB0" w:rsidRDefault="00B94D0C" w:rsidP="00227DB0">
      <w:sdt>
        <w:sdtPr>
          <w:rPr>
            <w:rStyle w:val="MemberContinuation"/>
          </w:rPr>
          <w:tag w:val="Member;e68"/>
          <w:id w:val="-301308047"/>
          <w:lock w:val="contentLocked"/>
          <w:placeholder>
            <w:docPart w:val="3A15281C9F8E49079492C622CE5EC771"/>
          </w:placeholder>
        </w:sdtPr>
        <w:sdtEndPr>
          <w:rPr>
            <w:rStyle w:val="MemberContinuation"/>
          </w:rPr>
        </w:sdtEndPr>
        <w:sdtContent>
          <w:r w:rsidR="00F06C57" w:rsidRPr="00FB1D6C">
            <w:rPr>
              <w:rStyle w:val="MemberContinuation"/>
            </w:rPr>
            <w:t>Senator STERLE:</w:t>
          </w:r>
        </w:sdtContent>
      </w:sdt>
      <w:r w:rsidR="00F06C57" w:rsidRPr="00FB1D6C">
        <w:t xml:space="preserve">  </w:t>
      </w:r>
      <w:r w:rsidR="00F06C57">
        <w:t>Are we now looking at all rigids above 4½ tonnes, so we cover light rigid, medium rigid and heavy rigid, or is the jury still out?</w:t>
      </w:r>
    </w:p>
    <w:p w:rsidR="00227DB0" w:rsidRDefault="00B94D0C" w:rsidP="00227DB0">
      <w:sdt>
        <w:sdtPr>
          <w:rPr>
            <w:rStyle w:val="WitnessName"/>
          </w:rPr>
          <w:tag w:val="WitnessSpeaking"/>
          <w:id w:val="903105886"/>
          <w:lock w:val="contentLocked"/>
          <w:placeholder>
            <w:docPart w:val="3A15281C9F8E49079492C622CE5EC771"/>
          </w:placeholder>
        </w:sdtPr>
        <w:sdtEndPr>
          <w:rPr>
            <w:rStyle w:val="GeneralBold"/>
          </w:rPr>
        </w:sdtEndPr>
        <w:sdtContent>
          <w:r w:rsidR="00F06C57" w:rsidRPr="00FB1D6C">
            <w:rPr>
              <w:rStyle w:val="WitnessName"/>
            </w:rPr>
            <w:t>Mr Hoy</w:t>
          </w:r>
          <w:r w:rsidR="00F06C57" w:rsidRPr="00FB1D6C">
            <w:rPr>
              <w:rStyle w:val="GeneralBold"/>
            </w:rPr>
            <w:t>:</w:t>
          </w:r>
        </w:sdtContent>
      </w:sdt>
      <w:r w:rsidR="00F06C57" w:rsidRPr="00FB1D6C">
        <w:t xml:space="preserve">  </w:t>
      </w:r>
      <w:r w:rsidR="00F06C57">
        <w:t>Above 4½ tonnes, which is known as heavy rigids.</w:t>
      </w:r>
    </w:p>
    <w:p w:rsidR="00FB1D6C" w:rsidRDefault="00B94D0C" w:rsidP="00FB1D6C">
      <w:sdt>
        <w:sdtPr>
          <w:rPr>
            <w:rStyle w:val="MemberContinuation"/>
          </w:rPr>
          <w:tag w:val="Member;e68"/>
          <w:id w:val="-1287503621"/>
          <w:lock w:val="contentLocked"/>
          <w:placeholder>
            <w:docPart w:val="3A15281C9F8E49079492C622CE5EC771"/>
          </w:placeholder>
        </w:sdtPr>
        <w:sdtEndPr>
          <w:rPr>
            <w:rStyle w:val="MemberContinuation"/>
          </w:rPr>
        </w:sdtEndPr>
        <w:sdtContent>
          <w:r w:rsidR="00F06C57" w:rsidRPr="00FB1D6C">
            <w:rPr>
              <w:rStyle w:val="MemberContinuation"/>
            </w:rPr>
            <w:t>Senator STERLE:</w:t>
          </w:r>
        </w:sdtContent>
      </w:sdt>
      <w:r w:rsidR="00F06C57" w:rsidRPr="00FB1D6C">
        <w:t xml:space="preserve">  </w:t>
      </w:r>
      <w:r w:rsidR="00F06C57">
        <w:t>Okay.</w:t>
      </w:r>
    </w:p>
    <w:p w:rsidR="00227DB0" w:rsidRDefault="00B94D0C" w:rsidP="00227DB0">
      <w:sdt>
        <w:sdtPr>
          <w:rPr>
            <w:rStyle w:val="OfficeCommittee"/>
          </w:rPr>
          <w:id w:val="817700245"/>
          <w:lock w:val="contentLocked"/>
          <w:placeholder>
            <w:docPart w:val="3A15281C9F8E49079492C622CE5EC771"/>
          </w:placeholder>
        </w:sdtPr>
        <w:sdtEndPr>
          <w:rPr>
            <w:rStyle w:val="OfficeCommittee"/>
          </w:rPr>
        </w:sdtEndPr>
        <w:sdtContent>
          <w:r w:rsidR="00F06C57" w:rsidRPr="00FB1D6C">
            <w:rPr>
              <w:rStyle w:val="OfficeCommittee"/>
            </w:rPr>
            <w:t>CHAIR:</w:t>
          </w:r>
        </w:sdtContent>
      </w:sdt>
      <w:r w:rsidR="00F06C57" w:rsidRPr="00FB1D6C">
        <w:t xml:space="preserve">  </w:t>
      </w:r>
      <w:r w:rsidR="00F06C57">
        <w:t>You can correct me on my terminology, but on the articulated vehicles you have indicated that the government are looking positively at the introduction of ESC there. So we can just set that aside?</w:t>
      </w:r>
    </w:p>
    <w:p w:rsidR="00227DB0" w:rsidRDefault="00B94D0C" w:rsidP="00227DB0">
      <w:sdt>
        <w:sdtPr>
          <w:rPr>
            <w:rStyle w:val="WitnessName"/>
          </w:rPr>
          <w:tag w:val="WitnessSpeaking"/>
          <w:id w:val="-236325696"/>
          <w:lock w:val="contentLocked"/>
          <w:placeholder>
            <w:docPart w:val="3A15281C9F8E49079492C622CE5EC771"/>
          </w:placeholder>
        </w:sdtPr>
        <w:sdtEndPr>
          <w:rPr>
            <w:rStyle w:val="GeneralBold"/>
          </w:rPr>
        </w:sdtEndPr>
        <w:sdtContent>
          <w:r w:rsidR="00F06C57" w:rsidRPr="00FB1D6C">
            <w:rPr>
              <w:rStyle w:val="WitnessName"/>
            </w:rPr>
            <w:t>Mr Hoy</w:t>
          </w:r>
          <w:r w:rsidR="00F06C57" w:rsidRPr="00FB1D6C">
            <w:rPr>
              <w:rStyle w:val="GeneralBold"/>
            </w:rPr>
            <w:t>:</w:t>
          </w:r>
        </w:sdtContent>
      </w:sdt>
      <w:r w:rsidR="00F06C57" w:rsidRPr="00FB1D6C">
        <w:t xml:space="preserve">  </w:t>
      </w:r>
      <w:r w:rsidR="00F06C57">
        <w:t>That's correct. That has already been legislated.</w:t>
      </w:r>
    </w:p>
    <w:p w:rsidR="00227DB0" w:rsidRDefault="00B94D0C" w:rsidP="00227DB0">
      <w:sdt>
        <w:sdtPr>
          <w:rPr>
            <w:rStyle w:val="OfficeCommittee"/>
          </w:rPr>
          <w:id w:val="2045256454"/>
          <w:lock w:val="contentLocked"/>
          <w:placeholder>
            <w:docPart w:val="3A15281C9F8E49079492C622CE5EC771"/>
          </w:placeholder>
        </w:sdtPr>
        <w:sdtEndPr>
          <w:rPr>
            <w:rStyle w:val="OfficeCommittee"/>
          </w:rPr>
        </w:sdtEndPr>
        <w:sdtContent>
          <w:r w:rsidR="00F06C57" w:rsidRPr="00FB1D6C">
            <w:rPr>
              <w:rStyle w:val="OfficeCommittee"/>
            </w:rPr>
            <w:t>CHAIR:</w:t>
          </w:r>
        </w:sdtContent>
      </w:sdt>
      <w:r w:rsidR="00F06C57" w:rsidRPr="00FB1D6C">
        <w:t xml:space="preserve">  </w:t>
      </w:r>
      <w:r w:rsidR="00F06C57">
        <w:t>Within the rigid classes, you're relooking at the heavy rigids, or having a first look?</w:t>
      </w:r>
    </w:p>
    <w:p w:rsidR="00227DB0" w:rsidRDefault="00B94D0C" w:rsidP="00227DB0">
      <w:sdt>
        <w:sdtPr>
          <w:rPr>
            <w:rStyle w:val="WitnessName"/>
          </w:rPr>
          <w:tag w:val="WitnessSpeaking"/>
          <w:id w:val="1275601640"/>
          <w:lock w:val="contentLocked"/>
          <w:placeholder>
            <w:docPart w:val="3A15281C9F8E49079492C622CE5EC771"/>
          </w:placeholder>
        </w:sdtPr>
        <w:sdtEndPr>
          <w:rPr>
            <w:rStyle w:val="GeneralBold"/>
          </w:rPr>
        </w:sdtEndPr>
        <w:sdtContent>
          <w:r w:rsidR="00F06C57" w:rsidRPr="00FB1D6C">
            <w:rPr>
              <w:rStyle w:val="WitnessName"/>
            </w:rPr>
            <w:t>Mr Hoy</w:t>
          </w:r>
          <w:r w:rsidR="00F06C57" w:rsidRPr="00FB1D6C">
            <w:rPr>
              <w:rStyle w:val="GeneralBold"/>
            </w:rPr>
            <w:t>:</w:t>
          </w:r>
        </w:sdtContent>
      </w:sdt>
      <w:r w:rsidR="00F06C57" w:rsidRPr="00FB1D6C">
        <w:t xml:space="preserve">  </w:t>
      </w:r>
      <w:r w:rsidR="00F06C57">
        <w:t>Part of the regulated part does cover articulated and it does cover some heavy rigids—what's known as the short-wheel-base heavy rigids. So there's an element of both in what's been legislated now. Yes, we are relooking at all heavy rigids now.</w:t>
      </w:r>
    </w:p>
    <w:p w:rsidR="00FB1D6C" w:rsidRDefault="00B94D0C" w:rsidP="00227DB0">
      <w:sdt>
        <w:sdtPr>
          <w:rPr>
            <w:rStyle w:val="MemberContinuation"/>
          </w:rPr>
          <w:tag w:val="Member;204953"/>
          <w:id w:val="-589082524"/>
          <w:lock w:val="contentLocked"/>
          <w:placeholder>
            <w:docPart w:val="3A15281C9F8E49079492C622CE5EC771"/>
          </w:placeholder>
        </w:sdtPr>
        <w:sdtEndPr>
          <w:rPr>
            <w:rStyle w:val="MemberContinuation"/>
          </w:rPr>
        </w:sdtEndPr>
        <w:sdtContent>
          <w:r w:rsidR="00F06C57" w:rsidRPr="00FB1D6C">
            <w:rPr>
              <w:rStyle w:val="MemberContinuation"/>
            </w:rPr>
            <w:t>Senator GALLACHER:</w:t>
          </w:r>
        </w:sdtContent>
      </w:sdt>
      <w:r w:rsidR="00F06C57" w:rsidRPr="00FB1D6C">
        <w:t xml:space="preserve">  </w:t>
      </w:r>
      <w:r w:rsidR="00F06C57">
        <w:t>Chair, can I ask a question which might put this in some sort of perspective.</w:t>
      </w:r>
    </w:p>
    <w:p w:rsidR="00FB1D6C" w:rsidRDefault="00B94D0C" w:rsidP="00FB1D6C">
      <w:sdt>
        <w:sdtPr>
          <w:rPr>
            <w:rStyle w:val="OfficeCommittee"/>
          </w:rPr>
          <w:id w:val="-301622172"/>
          <w:lock w:val="contentLocked"/>
          <w:placeholder>
            <w:docPart w:val="3A15281C9F8E49079492C622CE5EC771"/>
          </w:placeholder>
        </w:sdtPr>
        <w:sdtEndPr>
          <w:rPr>
            <w:rStyle w:val="OfficeCommittee"/>
          </w:rPr>
        </w:sdtEndPr>
        <w:sdtContent>
          <w:r w:rsidR="00F06C57" w:rsidRPr="00FB1D6C">
            <w:rPr>
              <w:rStyle w:val="OfficeCommittee"/>
            </w:rPr>
            <w:t>CHAIR:</w:t>
          </w:r>
        </w:sdtContent>
      </w:sdt>
      <w:r w:rsidR="00F06C57" w:rsidRPr="00FB1D6C">
        <w:t xml:space="preserve">  </w:t>
      </w:r>
      <w:r w:rsidR="00F06C57">
        <w:t>Sure. Of course.</w:t>
      </w:r>
    </w:p>
    <w:p w:rsidR="00227DB0" w:rsidRDefault="00B94D0C" w:rsidP="00227DB0">
      <w:sdt>
        <w:sdtPr>
          <w:rPr>
            <w:rStyle w:val="MemberContinuation"/>
          </w:rPr>
          <w:tag w:val="Member;204953"/>
          <w:id w:val="-978456473"/>
          <w:lock w:val="contentLocked"/>
          <w:placeholder>
            <w:docPart w:val="3A15281C9F8E49079492C622CE5EC771"/>
          </w:placeholder>
        </w:sdtPr>
        <w:sdtEndPr>
          <w:rPr>
            <w:rStyle w:val="MemberContinuation"/>
          </w:rPr>
        </w:sdtEndPr>
        <w:sdtContent>
          <w:r w:rsidR="00F06C57" w:rsidRPr="00FB1D6C">
            <w:rPr>
              <w:rStyle w:val="MemberContinuation"/>
            </w:rPr>
            <w:t>Senator GALLACHER:</w:t>
          </w:r>
        </w:sdtContent>
      </w:sdt>
      <w:r w:rsidR="00F06C57" w:rsidRPr="00FB1D6C">
        <w:t xml:space="preserve">  </w:t>
      </w:r>
      <w:r w:rsidR="00F06C57">
        <w:t>Electronic stability control is mandatory in all passenger vehicles, like cars.</w:t>
      </w:r>
    </w:p>
    <w:p w:rsidR="00227DB0" w:rsidRDefault="00B94D0C" w:rsidP="00227DB0">
      <w:sdt>
        <w:sdtPr>
          <w:rPr>
            <w:rStyle w:val="WitnessName"/>
          </w:rPr>
          <w:tag w:val="WitnessSpeaking"/>
          <w:id w:val="-24948809"/>
          <w:lock w:val="contentLocked"/>
          <w:placeholder>
            <w:docPart w:val="3A15281C9F8E49079492C622CE5EC771"/>
          </w:placeholder>
        </w:sdtPr>
        <w:sdtEndPr>
          <w:rPr>
            <w:rStyle w:val="GeneralBold"/>
          </w:rPr>
        </w:sdtEndPr>
        <w:sdtContent>
          <w:r w:rsidR="00F06C57" w:rsidRPr="00FB1D6C">
            <w:rPr>
              <w:rStyle w:val="WitnessName"/>
            </w:rPr>
            <w:t>Mr Hoy</w:t>
          </w:r>
          <w:r w:rsidR="00F06C57" w:rsidRPr="00FB1D6C">
            <w:rPr>
              <w:rStyle w:val="GeneralBold"/>
            </w:rPr>
            <w:t>:</w:t>
          </w:r>
        </w:sdtContent>
      </w:sdt>
      <w:r w:rsidR="00F06C57" w:rsidRPr="00FB1D6C">
        <w:t xml:space="preserve">  </w:t>
      </w:r>
      <w:r w:rsidR="00F06C57">
        <w:t>Yes.</w:t>
      </w:r>
    </w:p>
    <w:p w:rsidR="00227DB0" w:rsidRDefault="00B94D0C" w:rsidP="00227DB0">
      <w:sdt>
        <w:sdtPr>
          <w:rPr>
            <w:rStyle w:val="MemberContinuation"/>
          </w:rPr>
          <w:tag w:val="Member;204953"/>
          <w:id w:val="32155776"/>
          <w:lock w:val="contentLocked"/>
          <w:placeholder>
            <w:docPart w:val="3A15281C9F8E49079492C622CE5EC771"/>
          </w:placeholder>
        </w:sdtPr>
        <w:sdtEndPr>
          <w:rPr>
            <w:rStyle w:val="MemberContinuation"/>
          </w:rPr>
        </w:sdtEndPr>
        <w:sdtContent>
          <w:r w:rsidR="00F06C57" w:rsidRPr="00FB1D6C">
            <w:rPr>
              <w:rStyle w:val="MemberContinuation"/>
            </w:rPr>
            <w:t>Senator GALLACHER:</w:t>
          </w:r>
        </w:sdtContent>
      </w:sdt>
      <w:r w:rsidR="00F06C57" w:rsidRPr="00FB1D6C">
        <w:t xml:space="preserve">  </w:t>
      </w:r>
      <w:r w:rsidR="00F06C57">
        <w:t>Then the department, in looking at where it would go next, went to articulated vehicles, and now you're coming back down to light rigids. The question people I know have is this: why did you jump over the next biggest group of vehicles and go to the smallest group? Why did you do that?</w:t>
      </w:r>
    </w:p>
    <w:p w:rsidR="00227DB0" w:rsidRDefault="00B94D0C" w:rsidP="00227DB0">
      <w:sdt>
        <w:sdtPr>
          <w:rPr>
            <w:rStyle w:val="WitnessName"/>
          </w:rPr>
          <w:tag w:val="WitnessSpeaking"/>
          <w:id w:val="-864288808"/>
          <w:lock w:val="contentLocked"/>
          <w:placeholder>
            <w:docPart w:val="3A15281C9F8E49079492C622CE5EC771"/>
          </w:placeholder>
        </w:sdtPr>
        <w:sdtEndPr>
          <w:rPr>
            <w:rStyle w:val="GeneralBold"/>
          </w:rPr>
        </w:sdtEndPr>
        <w:sdtContent>
          <w:r w:rsidR="00F06C57" w:rsidRPr="00FB1D6C">
            <w:rPr>
              <w:rStyle w:val="WitnessName"/>
            </w:rPr>
            <w:t>Mr Hoy</w:t>
          </w:r>
          <w:r w:rsidR="00F06C57" w:rsidRPr="00FB1D6C">
            <w:rPr>
              <w:rStyle w:val="GeneralBold"/>
            </w:rPr>
            <w:t>:</w:t>
          </w:r>
        </w:sdtContent>
      </w:sdt>
      <w:r w:rsidR="00F06C57" w:rsidRPr="00FB1D6C">
        <w:t xml:space="preserve">  </w:t>
      </w:r>
      <w:r w:rsidR="00F06C57">
        <w:t>We didn't jump over them. We considered all of the heavy vehicles, and our recommendation was that, for now, we legislate for articulated or prime movers.</w:t>
      </w:r>
    </w:p>
    <w:p w:rsidR="00227DB0" w:rsidRDefault="00B94D0C" w:rsidP="00227DB0">
      <w:sdt>
        <w:sdtPr>
          <w:rPr>
            <w:rStyle w:val="MemberContinuation"/>
          </w:rPr>
          <w:tag w:val="Member;204953"/>
          <w:id w:val="-889413834"/>
          <w:lock w:val="contentLocked"/>
          <w:placeholder>
            <w:docPart w:val="3A15281C9F8E49079492C622CE5EC771"/>
          </w:placeholder>
        </w:sdtPr>
        <w:sdtEndPr>
          <w:rPr>
            <w:rStyle w:val="MemberContinuation"/>
          </w:rPr>
        </w:sdtEndPr>
        <w:sdtContent>
          <w:r w:rsidR="00F06C57" w:rsidRPr="00FB1D6C">
            <w:rPr>
              <w:rStyle w:val="MemberContinuation"/>
            </w:rPr>
            <w:t>Senator GALLACHER:</w:t>
          </w:r>
        </w:sdtContent>
      </w:sdt>
      <w:r w:rsidR="00F06C57" w:rsidRPr="00FB1D6C">
        <w:t xml:space="preserve">  </w:t>
      </w:r>
      <w:r w:rsidR="00F06C57">
        <w:t>Why did you move from the largest fleet—</w:t>
      </w:r>
    </w:p>
    <w:p w:rsidR="00227DB0" w:rsidRDefault="00B94D0C" w:rsidP="00227DB0">
      <w:sdt>
        <w:sdtPr>
          <w:rPr>
            <w:rStyle w:val="OfficeCommittee"/>
          </w:rPr>
          <w:id w:val="-591702956"/>
          <w:lock w:val="contentLocked"/>
          <w:placeholder>
            <w:docPart w:val="3A15281C9F8E49079492C622CE5EC771"/>
          </w:placeholder>
        </w:sdtPr>
        <w:sdtEndPr>
          <w:rPr>
            <w:rStyle w:val="OfficeCommittee"/>
          </w:rPr>
        </w:sdtEndPr>
        <w:sdtContent>
          <w:r w:rsidR="00F06C57" w:rsidRPr="00FB1D6C">
            <w:rPr>
              <w:rStyle w:val="OfficeCommittee"/>
            </w:rPr>
            <w:t>CHAIR:</w:t>
          </w:r>
        </w:sdtContent>
      </w:sdt>
      <w:r w:rsidR="00F06C57" w:rsidRPr="00FB1D6C">
        <w:t xml:space="preserve">  </w:t>
      </w:r>
      <w:r w:rsidR="00F06C57">
        <w:t>His evidence isn't that they did.</w:t>
      </w:r>
    </w:p>
    <w:p w:rsidR="00227DB0" w:rsidRDefault="00B94D0C" w:rsidP="00227DB0">
      <w:sdt>
        <w:sdtPr>
          <w:rPr>
            <w:rStyle w:val="WitnessName"/>
          </w:rPr>
          <w:tag w:val="WitnessSpeaking"/>
          <w:id w:val="-610599892"/>
          <w:lock w:val="contentLocked"/>
          <w:placeholder>
            <w:docPart w:val="3A15281C9F8E49079492C622CE5EC771"/>
          </w:placeholder>
        </w:sdtPr>
        <w:sdtEndPr>
          <w:rPr>
            <w:rStyle w:val="GeneralBold"/>
          </w:rPr>
        </w:sdtEndPr>
        <w:sdtContent>
          <w:r w:rsidR="00F06C57" w:rsidRPr="00FB1D6C">
            <w:rPr>
              <w:rStyle w:val="WitnessName"/>
            </w:rPr>
            <w:t>Ms Spence</w:t>
          </w:r>
          <w:r w:rsidR="00F06C57" w:rsidRPr="00FB1D6C">
            <w:rPr>
              <w:rStyle w:val="GeneralBold"/>
            </w:rPr>
            <w:t>:</w:t>
          </w:r>
        </w:sdtContent>
      </w:sdt>
      <w:r w:rsidR="00F06C57" w:rsidRPr="00FB1D6C">
        <w:t xml:space="preserve">  </w:t>
      </w:r>
      <w:r w:rsidR="00F06C57">
        <w:t>Can I just make a point: prime movers are almost 13 times as likely to incur a fatality in a loss-of-control or rollover crash as rigid vehicles, and prime movers are over six times as likely to incur a serious injury in a loss-of-control or rollover crash as rigid vehicles.</w:t>
      </w:r>
    </w:p>
    <w:p w:rsidR="00227DB0" w:rsidRDefault="00B94D0C" w:rsidP="00FB1D6C">
      <w:sdt>
        <w:sdtPr>
          <w:rPr>
            <w:rStyle w:val="MemberContinuation"/>
          </w:rPr>
          <w:tag w:val="Member;204953"/>
          <w:id w:val="934023543"/>
          <w:lock w:val="contentLocked"/>
          <w:placeholder>
            <w:docPart w:val="3A15281C9F8E49079492C622CE5EC771"/>
          </w:placeholder>
        </w:sdtPr>
        <w:sdtEndPr>
          <w:rPr>
            <w:rStyle w:val="MemberContinuation"/>
          </w:rPr>
        </w:sdtEndPr>
        <w:sdtContent>
          <w:r w:rsidR="00F06C57" w:rsidRPr="00FB1D6C">
            <w:rPr>
              <w:rStyle w:val="MemberContinuation"/>
            </w:rPr>
            <w:t>Senator GALLACHER:</w:t>
          </w:r>
        </w:sdtContent>
      </w:sdt>
      <w:r w:rsidR="00F06C57" w:rsidRPr="00FB1D6C">
        <w:t xml:space="preserve">  </w:t>
      </w:r>
      <w:r w:rsidR="00F06C57">
        <w:t>How much of the fleet do they represent in percentage terms?</w:t>
      </w:r>
    </w:p>
    <w:p w:rsidR="00227DB0" w:rsidRDefault="00B94D0C" w:rsidP="00227DB0">
      <w:sdt>
        <w:sdtPr>
          <w:rPr>
            <w:rStyle w:val="WitnessName"/>
          </w:rPr>
          <w:tag w:val="WitnessSpeaking"/>
          <w:id w:val="139543341"/>
          <w:lock w:val="contentLocked"/>
          <w:placeholder>
            <w:docPart w:val="3A15281C9F8E49079492C622CE5EC771"/>
          </w:placeholder>
        </w:sdtPr>
        <w:sdtEndPr>
          <w:rPr>
            <w:rStyle w:val="GeneralBold"/>
          </w:rPr>
        </w:sdtEndPr>
        <w:sdtContent>
          <w:r w:rsidR="00F06C57" w:rsidRPr="00FB1D6C">
            <w:rPr>
              <w:rStyle w:val="WitnessName"/>
            </w:rPr>
            <w:t>Ms Spence</w:t>
          </w:r>
          <w:r w:rsidR="00F06C57" w:rsidRPr="00FB1D6C">
            <w:rPr>
              <w:rStyle w:val="GeneralBold"/>
            </w:rPr>
            <w:t>:</w:t>
          </w:r>
        </w:sdtContent>
      </w:sdt>
      <w:r w:rsidR="00F06C57" w:rsidRPr="00FB1D6C">
        <w:t xml:space="preserve">  </w:t>
      </w:r>
      <w:r w:rsidR="00F06C57">
        <w:t>I don't know in percentage terms.</w:t>
      </w:r>
    </w:p>
    <w:p w:rsidR="00227DB0" w:rsidRDefault="00B94D0C" w:rsidP="00227DB0">
      <w:sdt>
        <w:sdtPr>
          <w:rPr>
            <w:rStyle w:val="MemberContinuation"/>
          </w:rPr>
          <w:tag w:val="Member;204953"/>
          <w:id w:val="-1149131446"/>
          <w:lock w:val="contentLocked"/>
          <w:placeholder>
            <w:docPart w:val="3A15281C9F8E49079492C622CE5EC771"/>
          </w:placeholder>
        </w:sdtPr>
        <w:sdtEndPr>
          <w:rPr>
            <w:rStyle w:val="MemberContinuation"/>
          </w:rPr>
        </w:sdtEndPr>
        <w:sdtContent>
          <w:r w:rsidR="00F06C57" w:rsidRPr="00FB1D6C">
            <w:rPr>
              <w:rStyle w:val="MemberContinuation"/>
            </w:rPr>
            <w:t>Senator GALLACHER:</w:t>
          </w:r>
        </w:sdtContent>
      </w:sdt>
      <w:r w:rsidR="00F06C57" w:rsidRPr="00FB1D6C">
        <w:t xml:space="preserve">  </w:t>
      </w:r>
      <w:r w:rsidR="00F06C57">
        <w:t>Well, it's a very small percentage of the fleet if you look at rigid vehicles. That's the argument that safety regulators put to me: the department went not to the next level of vehicles that would benefit the most from ESC but to the smallest group at the heavier end of the vehicle chain. That's the only question I have.</w:t>
      </w:r>
    </w:p>
    <w:p w:rsidR="00802356" w:rsidRDefault="00B94D0C" w:rsidP="008C70AE">
      <w:sdt>
        <w:sdtPr>
          <w:rPr>
            <w:rStyle w:val="OfficeCommittee"/>
          </w:rPr>
          <w:id w:val="2146463995"/>
          <w:lock w:val="contentLocked"/>
          <w:placeholder>
            <w:docPart w:val="3A15281C9F8E49079492C622CE5EC771"/>
          </w:placeholder>
        </w:sdtPr>
        <w:sdtEndPr>
          <w:rPr>
            <w:rStyle w:val="OfficeCommittee"/>
          </w:rPr>
        </w:sdtEndPr>
        <w:sdtContent>
          <w:r w:rsidR="00F06C57" w:rsidRPr="00FB1D6C">
            <w:rPr>
              <w:rStyle w:val="OfficeCommittee"/>
            </w:rPr>
            <w:t>CHAIR:</w:t>
          </w:r>
        </w:sdtContent>
      </w:sdt>
      <w:r w:rsidR="00F06C57" w:rsidRPr="00FB1D6C">
        <w:t xml:space="preserve">  </w:t>
      </w:r>
      <w:r w:rsidR="00F06C57">
        <w:t>Can I do this just to keep this heading in a direction: I'd like to establish where we are with each of these classes first, and then senators, including me, might want to have you explain the journey. But we've already established that, for some heavy rigids and articulated, it's been introduced in legislation; it's compulsory.</w:t>
      </w:r>
      <w:r w:rsidR="008C70AE">
        <w:t xml:space="preserve"> </w:t>
      </w:r>
      <w:bookmarkStart w:id="3" w:name="Turn004"/>
      <w:bookmarkEnd w:id="3"/>
      <w:r w:rsidR="00F06C57">
        <w:t>I've got some questions about whether there are any exemptions in that space, override capacity and so on. But now we're back, and we know from the light motor vehicles that it's compulsory; correct?</w:t>
      </w:r>
    </w:p>
    <w:p w:rsidR="00802356" w:rsidRDefault="00B94D0C" w:rsidP="00DB1A5A">
      <w:sdt>
        <w:sdtPr>
          <w:rPr>
            <w:rStyle w:val="WitnessName"/>
          </w:rPr>
          <w:tag w:val="WitnessSpeaking"/>
          <w:id w:val="-1502118845"/>
          <w:lock w:val="contentLocked"/>
          <w:placeholder>
            <w:docPart w:val="572A220D5D6A4A8FAA5F20E176F2D4E0"/>
          </w:placeholder>
        </w:sdtPr>
        <w:sdtEndPr>
          <w:rPr>
            <w:rStyle w:val="GeneralBold"/>
          </w:rPr>
        </w:sdtEndPr>
        <w:sdtContent>
          <w:r w:rsidR="00F06C57" w:rsidRPr="00DB1A5A">
            <w:rPr>
              <w:rStyle w:val="WitnessName"/>
            </w:rPr>
            <w:t>Mr Hoy</w:t>
          </w:r>
          <w:r w:rsidR="00F06C57" w:rsidRPr="00DB1A5A">
            <w:rPr>
              <w:rStyle w:val="GeneralBold"/>
            </w:rPr>
            <w:t>:</w:t>
          </w:r>
        </w:sdtContent>
      </w:sdt>
      <w:r w:rsidR="00F06C57" w:rsidRPr="00DB1A5A">
        <w:t xml:space="preserve">  </w:t>
      </w:r>
      <w:r w:rsidR="00F06C57">
        <w:t>Correct.</w:t>
      </w:r>
    </w:p>
    <w:p w:rsidR="00802356" w:rsidRDefault="00B94D0C" w:rsidP="00802356">
      <w:sdt>
        <w:sdtPr>
          <w:rPr>
            <w:rStyle w:val="OfficeCommittee"/>
          </w:rPr>
          <w:id w:val="1710373532"/>
          <w:lock w:val="contentLocked"/>
          <w:placeholder>
            <w:docPart w:val="572A220D5D6A4A8FAA5F20E176F2D4E0"/>
          </w:placeholder>
        </w:sdtPr>
        <w:sdtEndPr>
          <w:rPr>
            <w:rStyle w:val="OfficeCommittee"/>
          </w:rPr>
        </w:sdtEndPr>
        <w:sdtContent>
          <w:r w:rsidR="00F06C57" w:rsidRPr="00DB1A5A">
            <w:rPr>
              <w:rStyle w:val="OfficeCommittee"/>
            </w:rPr>
            <w:t>CHAIR:</w:t>
          </w:r>
        </w:sdtContent>
      </w:sdt>
      <w:r w:rsidR="00F06C57" w:rsidRPr="00DB1A5A">
        <w:t xml:space="preserve">  </w:t>
      </w:r>
      <w:r w:rsidR="00F06C57">
        <w:t>Now we're looking at the gap in the middle: bigger than a car; smaller than a semitrailer. It seemed like you broke the heavy rigid into a couple of categories; is that correct? There were ones that have been accommodated in the legislation and the ones that are now the subject of further consideration; is that right?</w:t>
      </w:r>
    </w:p>
    <w:p w:rsidR="00802356" w:rsidRDefault="00B94D0C" w:rsidP="00802356">
      <w:sdt>
        <w:sdtPr>
          <w:rPr>
            <w:rStyle w:val="WitnessName"/>
          </w:rPr>
          <w:tag w:val="WitnessSpeaking"/>
          <w:id w:val="1050427971"/>
          <w:lock w:val="contentLocked"/>
          <w:placeholder>
            <w:docPart w:val="590A4082225D4311B4A0557277A17402"/>
          </w:placeholder>
        </w:sdtPr>
        <w:sdtEndPr>
          <w:rPr>
            <w:rStyle w:val="GeneralBold"/>
          </w:rPr>
        </w:sdtEndPr>
        <w:sdtContent>
          <w:r w:rsidR="00F06C57" w:rsidRPr="00DB1A5A">
            <w:rPr>
              <w:rStyle w:val="WitnessName"/>
            </w:rPr>
            <w:t>Mr Hoy</w:t>
          </w:r>
          <w:r w:rsidR="00F06C57" w:rsidRPr="00DB1A5A">
            <w:rPr>
              <w:rStyle w:val="GeneralBold"/>
            </w:rPr>
            <w:t>:</w:t>
          </w:r>
        </w:sdtContent>
      </w:sdt>
      <w:r w:rsidR="00F06C57" w:rsidRPr="00DB1A5A">
        <w:t xml:space="preserve">  </w:t>
      </w:r>
      <w:r w:rsidR="00F06C57">
        <w:t>That's correct.</w:t>
      </w:r>
    </w:p>
    <w:p w:rsidR="00802356" w:rsidRDefault="00B94D0C" w:rsidP="00802356">
      <w:sdt>
        <w:sdtPr>
          <w:rPr>
            <w:rStyle w:val="OfficeCommittee"/>
          </w:rPr>
          <w:id w:val="-796680966"/>
          <w:lock w:val="contentLocked"/>
          <w:placeholder>
            <w:docPart w:val="572A220D5D6A4A8FAA5F20E176F2D4E0"/>
          </w:placeholder>
        </w:sdtPr>
        <w:sdtEndPr>
          <w:rPr>
            <w:rStyle w:val="OfficeCommittee"/>
          </w:rPr>
        </w:sdtEndPr>
        <w:sdtContent>
          <w:r w:rsidR="00F06C57" w:rsidRPr="00DB1A5A">
            <w:rPr>
              <w:rStyle w:val="OfficeCommittee"/>
            </w:rPr>
            <w:t>CHAIR:</w:t>
          </w:r>
        </w:sdtContent>
      </w:sdt>
      <w:r w:rsidR="00F06C57" w:rsidRPr="00DB1A5A">
        <w:t xml:space="preserve">  </w:t>
      </w:r>
      <w:r w:rsidR="00F06C57">
        <w:t>We'll call them the heavy-rigid remainder mob. And there are vehicles then that are light rigid, medium rigid or what?</w:t>
      </w:r>
    </w:p>
    <w:p w:rsidR="00802356" w:rsidRDefault="00B94D0C" w:rsidP="00802356">
      <w:sdt>
        <w:sdtPr>
          <w:rPr>
            <w:rStyle w:val="MemberContinuation"/>
          </w:rPr>
          <w:tag w:val="Member;e68"/>
          <w:id w:val="-45990697"/>
          <w:lock w:val="contentLocked"/>
          <w:placeholder>
            <w:docPart w:val="572A220D5D6A4A8FAA5F20E176F2D4E0"/>
          </w:placeholder>
        </w:sdtPr>
        <w:sdtEndPr>
          <w:rPr>
            <w:rStyle w:val="MemberContinuation"/>
          </w:rPr>
        </w:sdtEndPr>
        <w:sdtContent>
          <w:r w:rsidR="00F06C57" w:rsidRPr="00DB1A5A">
            <w:rPr>
              <w:rStyle w:val="MemberContinuation"/>
            </w:rPr>
            <w:t>Senator STERLE:</w:t>
          </w:r>
        </w:sdtContent>
      </w:sdt>
      <w:r w:rsidR="00F06C57" w:rsidRPr="00DB1A5A">
        <w:t xml:space="preserve">  </w:t>
      </w:r>
      <w:r w:rsidR="00F06C57">
        <w:t>We've got the 4½ tonnes, everything from 4½ tonnes, but we've missed the light trucks, yes.</w:t>
      </w:r>
    </w:p>
    <w:p w:rsidR="00802356" w:rsidRDefault="00B94D0C" w:rsidP="00802356">
      <w:sdt>
        <w:sdtPr>
          <w:rPr>
            <w:rStyle w:val="OfficeCommittee"/>
          </w:rPr>
          <w:id w:val="-245338152"/>
          <w:lock w:val="contentLocked"/>
          <w:placeholder>
            <w:docPart w:val="572A220D5D6A4A8FAA5F20E176F2D4E0"/>
          </w:placeholder>
        </w:sdtPr>
        <w:sdtEndPr>
          <w:rPr>
            <w:rStyle w:val="OfficeCommittee"/>
          </w:rPr>
        </w:sdtEndPr>
        <w:sdtContent>
          <w:r w:rsidR="00F06C57" w:rsidRPr="00DB1A5A">
            <w:rPr>
              <w:rStyle w:val="OfficeCommittee"/>
            </w:rPr>
            <w:t>CHAIR:</w:t>
          </w:r>
        </w:sdtContent>
      </w:sdt>
      <w:r w:rsidR="00F06C57" w:rsidRPr="00DB1A5A">
        <w:t xml:space="preserve">  </w:t>
      </w:r>
      <w:r w:rsidR="00F06C57">
        <w:t>Yes. So the heavy rigids that are in the legislation are 4.5 tonnes and above. Is that right? Have I got that right?</w:t>
      </w:r>
    </w:p>
    <w:p w:rsidR="00802356" w:rsidRDefault="00B94D0C" w:rsidP="00802356">
      <w:sdt>
        <w:sdtPr>
          <w:rPr>
            <w:rStyle w:val="WitnessName"/>
          </w:rPr>
          <w:tag w:val="WitnessSpeaking"/>
          <w:id w:val="-697159340"/>
          <w:lock w:val="contentLocked"/>
          <w:placeholder>
            <w:docPart w:val="572A220D5D6A4A8FAA5F20E176F2D4E0"/>
          </w:placeholder>
        </w:sdtPr>
        <w:sdtEndPr>
          <w:rPr>
            <w:rStyle w:val="GeneralBold"/>
          </w:rPr>
        </w:sdtEndPr>
        <w:sdtContent>
          <w:r w:rsidR="00F06C57" w:rsidRPr="00DB1A5A">
            <w:rPr>
              <w:rStyle w:val="WitnessName"/>
            </w:rPr>
            <w:t>Mr Hoy</w:t>
          </w:r>
          <w:r w:rsidR="00F06C57" w:rsidRPr="00DB1A5A">
            <w:rPr>
              <w:rStyle w:val="GeneralBold"/>
            </w:rPr>
            <w:t>:</w:t>
          </w:r>
        </w:sdtContent>
      </w:sdt>
      <w:r w:rsidR="00F06C57" w:rsidRPr="00DB1A5A">
        <w:t xml:space="preserve">  </w:t>
      </w:r>
      <w:r w:rsidR="00F06C57">
        <w:t>The legislation covers braking of all heavy vehicles, so we're talking about the ESC component of that. The ESC component will cover all prime movers, and we know that prime movers are virtually all over 12 tonnes.</w:t>
      </w:r>
    </w:p>
    <w:p w:rsidR="00802356" w:rsidRDefault="00B94D0C" w:rsidP="00802356">
      <w:sdt>
        <w:sdtPr>
          <w:rPr>
            <w:rStyle w:val="MemberContinuation"/>
          </w:rPr>
          <w:tag w:val="Member;e68"/>
          <w:id w:val="-1905367743"/>
          <w:lock w:val="contentLocked"/>
          <w:placeholder>
            <w:docPart w:val="572A220D5D6A4A8FAA5F20E176F2D4E0"/>
          </w:placeholder>
        </w:sdtPr>
        <w:sdtEndPr>
          <w:rPr>
            <w:rStyle w:val="MemberContinuation"/>
          </w:rPr>
        </w:sdtEndPr>
        <w:sdtContent>
          <w:r w:rsidR="00F06C57" w:rsidRPr="00DB1A5A">
            <w:rPr>
              <w:rStyle w:val="MemberContinuation"/>
            </w:rPr>
            <w:t>Senator STERLE:</w:t>
          </w:r>
        </w:sdtContent>
      </w:sdt>
      <w:r w:rsidR="00F06C57" w:rsidRPr="00DB1A5A">
        <w:t xml:space="preserve">  </w:t>
      </w:r>
      <w:r w:rsidR="00F06C57">
        <w:t>Sorry, Mr Hoy, we know about this—</w:t>
      </w:r>
    </w:p>
    <w:p w:rsidR="00802356" w:rsidRDefault="00B94D0C" w:rsidP="00802356">
      <w:sdt>
        <w:sdtPr>
          <w:rPr>
            <w:rStyle w:val="OfficeCommittee"/>
          </w:rPr>
          <w:id w:val="-1689210653"/>
          <w:lock w:val="contentLocked"/>
          <w:placeholder>
            <w:docPart w:val="572A220D5D6A4A8FAA5F20E176F2D4E0"/>
          </w:placeholder>
        </w:sdtPr>
        <w:sdtEndPr>
          <w:rPr>
            <w:rStyle w:val="OfficeCommittee"/>
          </w:rPr>
        </w:sdtEndPr>
        <w:sdtContent>
          <w:r w:rsidR="00F06C57" w:rsidRPr="00DB1A5A">
            <w:rPr>
              <w:rStyle w:val="OfficeCommittee"/>
            </w:rPr>
            <w:t>CHAIR:</w:t>
          </w:r>
        </w:sdtContent>
      </w:sdt>
      <w:r w:rsidR="00F06C57" w:rsidRPr="00DB1A5A">
        <w:t xml:space="preserve">  </w:t>
      </w:r>
      <w:r w:rsidR="00F06C57">
        <w:t>No, I don't, Senator. Sorry, I don't. So they're over 12 tonnes, yes.</w:t>
      </w:r>
    </w:p>
    <w:p w:rsidR="00802356" w:rsidRDefault="00B94D0C" w:rsidP="00DB1A5A">
      <w:sdt>
        <w:sdtPr>
          <w:rPr>
            <w:rStyle w:val="WitnessName"/>
          </w:rPr>
          <w:tag w:val="WitnessSpeaking"/>
          <w:id w:val="1259418226"/>
          <w:lock w:val="contentLocked"/>
          <w:placeholder>
            <w:docPart w:val="572A220D5D6A4A8FAA5F20E176F2D4E0"/>
          </w:placeholder>
        </w:sdtPr>
        <w:sdtEndPr>
          <w:rPr>
            <w:rStyle w:val="GeneralBold"/>
          </w:rPr>
        </w:sdtEndPr>
        <w:sdtContent>
          <w:r w:rsidR="00F06C57" w:rsidRPr="00DB1A5A">
            <w:rPr>
              <w:rStyle w:val="WitnessName"/>
            </w:rPr>
            <w:t>Mr Hoy</w:t>
          </w:r>
          <w:r w:rsidR="00F06C57" w:rsidRPr="00DB1A5A">
            <w:rPr>
              <w:rStyle w:val="GeneralBold"/>
            </w:rPr>
            <w:t>:</w:t>
          </w:r>
        </w:sdtContent>
      </w:sdt>
      <w:r w:rsidR="00F06C57" w:rsidRPr="00DB1A5A">
        <w:t xml:space="preserve">  </w:t>
      </w:r>
      <w:r w:rsidR="00F06C57">
        <w:t>Over 12 tonnes, and we are now looking at or relooking at—</w:t>
      </w:r>
    </w:p>
    <w:p w:rsidR="00802356" w:rsidRDefault="00B94D0C" w:rsidP="00DB1A5A">
      <w:sdt>
        <w:sdtPr>
          <w:rPr>
            <w:rStyle w:val="OfficeCommittee"/>
          </w:rPr>
          <w:id w:val="-1930111350"/>
          <w:lock w:val="contentLocked"/>
          <w:placeholder>
            <w:docPart w:val="572A220D5D6A4A8FAA5F20E176F2D4E0"/>
          </w:placeholder>
        </w:sdtPr>
        <w:sdtEndPr>
          <w:rPr>
            <w:rStyle w:val="OfficeCommittee"/>
          </w:rPr>
        </w:sdtEndPr>
        <w:sdtContent>
          <w:r w:rsidR="00F06C57" w:rsidRPr="00DB1A5A">
            <w:rPr>
              <w:rStyle w:val="OfficeCommittee"/>
            </w:rPr>
            <w:t>CHAIR:</w:t>
          </w:r>
        </w:sdtContent>
      </w:sdt>
      <w:r w:rsidR="00F06C57" w:rsidRPr="00DB1A5A">
        <w:t xml:space="preserve">  </w:t>
      </w:r>
      <w:r w:rsidR="00F06C57">
        <w:t>Before you go there: you said that there are some heavy rigids that are captured in that legislation.</w:t>
      </w:r>
    </w:p>
    <w:p w:rsidR="00802356" w:rsidRDefault="00B94D0C" w:rsidP="00DB1A5A">
      <w:sdt>
        <w:sdtPr>
          <w:rPr>
            <w:rStyle w:val="WitnessName"/>
          </w:rPr>
          <w:tag w:val="WitnessSpeaking"/>
          <w:id w:val="2104066126"/>
          <w:lock w:val="contentLocked"/>
          <w:placeholder>
            <w:docPart w:val="572A220D5D6A4A8FAA5F20E176F2D4E0"/>
          </w:placeholder>
        </w:sdtPr>
        <w:sdtEndPr>
          <w:rPr>
            <w:rStyle w:val="GeneralBold"/>
          </w:rPr>
        </w:sdtEndPr>
        <w:sdtContent>
          <w:r w:rsidR="00F06C57" w:rsidRPr="00DB1A5A">
            <w:rPr>
              <w:rStyle w:val="WitnessName"/>
            </w:rPr>
            <w:t>Mr Hoy</w:t>
          </w:r>
          <w:r w:rsidR="00F06C57" w:rsidRPr="00DB1A5A">
            <w:rPr>
              <w:rStyle w:val="GeneralBold"/>
            </w:rPr>
            <w:t>:</w:t>
          </w:r>
        </w:sdtContent>
      </w:sdt>
      <w:r w:rsidR="00F06C57" w:rsidRPr="00DB1A5A">
        <w:t xml:space="preserve">  </w:t>
      </w:r>
      <w:r w:rsidR="00F06C57">
        <w:t>Sorry, yes—</w:t>
      </w:r>
    </w:p>
    <w:p w:rsidR="00802356" w:rsidRDefault="00B94D0C" w:rsidP="00DB1A5A">
      <w:sdt>
        <w:sdtPr>
          <w:rPr>
            <w:rStyle w:val="OfficeCommittee"/>
          </w:rPr>
          <w:id w:val="686723805"/>
          <w:lock w:val="contentLocked"/>
          <w:placeholder>
            <w:docPart w:val="572A220D5D6A4A8FAA5F20E176F2D4E0"/>
          </w:placeholder>
        </w:sdtPr>
        <w:sdtEndPr>
          <w:rPr>
            <w:rStyle w:val="OfficeCommittee"/>
          </w:rPr>
        </w:sdtEndPr>
        <w:sdtContent>
          <w:r w:rsidR="00F06C57" w:rsidRPr="00DB1A5A">
            <w:rPr>
              <w:rStyle w:val="OfficeCommittee"/>
            </w:rPr>
            <w:t>CHAIR:</w:t>
          </w:r>
        </w:sdtContent>
      </w:sdt>
      <w:r w:rsidR="00F06C57" w:rsidRPr="00DB1A5A">
        <w:t xml:space="preserve">  </w:t>
      </w:r>
      <w:r w:rsidR="00F06C57">
        <w:t>Are you telling me now that heavy rigids have to be over 12 tonnes to be caught?</w:t>
      </w:r>
    </w:p>
    <w:p w:rsidR="00802356" w:rsidRDefault="00B94D0C" w:rsidP="00DB1A5A">
      <w:sdt>
        <w:sdtPr>
          <w:rPr>
            <w:rStyle w:val="WitnessName"/>
          </w:rPr>
          <w:tag w:val="WitnessSpeaking"/>
          <w:id w:val="1242301064"/>
          <w:lock w:val="contentLocked"/>
          <w:placeholder>
            <w:docPart w:val="572A220D5D6A4A8FAA5F20E176F2D4E0"/>
          </w:placeholder>
        </w:sdtPr>
        <w:sdtEndPr>
          <w:rPr>
            <w:rStyle w:val="GeneralBold"/>
          </w:rPr>
        </w:sdtEndPr>
        <w:sdtContent>
          <w:r w:rsidR="00F06C57" w:rsidRPr="00DB1A5A">
            <w:rPr>
              <w:rStyle w:val="WitnessName"/>
            </w:rPr>
            <w:t>Mr Hoy</w:t>
          </w:r>
          <w:r w:rsidR="00F06C57" w:rsidRPr="00DB1A5A">
            <w:rPr>
              <w:rStyle w:val="GeneralBold"/>
            </w:rPr>
            <w:t>:</w:t>
          </w:r>
        </w:sdtContent>
      </w:sdt>
      <w:r w:rsidR="00F06C57" w:rsidRPr="00DB1A5A">
        <w:t xml:space="preserve">  </w:t>
      </w:r>
      <w:r w:rsidR="00F06C57">
        <w:t>Yes, they do. Yes.</w:t>
      </w:r>
    </w:p>
    <w:p w:rsidR="00802356" w:rsidRDefault="00B94D0C" w:rsidP="00DB1A5A">
      <w:sdt>
        <w:sdtPr>
          <w:rPr>
            <w:rStyle w:val="OfficeCommittee"/>
          </w:rPr>
          <w:id w:val="2066136023"/>
          <w:lock w:val="contentLocked"/>
          <w:placeholder>
            <w:docPart w:val="572A220D5D6A4A8FAA5F20E176F2D4E0"/>
          </w:placeholder>
        </w:sdtPr>
        <w:sdtEndPr>
          <w:rPr>
            <w:rStyle w:val="OfficeCommittee"/>
          </w:rPr>
        </w:sdtEndPr>
        <w:sdtContent>
          <w:r w:rsidR="00F06C57" w:rsidRPr="00DB1A5A">
            <w:rPr>
              <w:rStyle w:val="OfficeCommittee"/>
            </w:rPr>
            <w:t>CHAIR:</w:t>
          </w:r>
        </w:sdtContent>
      </w:sdt>
      <w:r w:rsidR="00F06C57" w:rsidRPr="00DB1A5A">
        <w:t xml:space="preserve">  </w:t>
      </w:r>
      <w:r w:rsidR="00F06C57">
        <w:t>So what we've got is that—let's not even talk about heavy rigid—every vehicle over 12 tonnes is captured by the legislation?</w:t>
      </w:r>
    </w:p>
    <w:p w:rsidR="00802356" w:rsidRDefault="00B94D0C" w:rsidP="00DB1A5A">
      <w:sdt>
        <w:sdtPr>
          <w:rPr>
            <w:rStyle w:val="WitnessName"/>
          </w:rPr>
          <w:tag w:val="WitnessSpeaking"/>
          <w:id w:val="-1834911852"/>
          <w:lock w:val="contentLocked"/>
          <w:placeholder>
            <w:docPart w:val="572A220D5D6A4A8FAA5F20E176F2D4E0"/>
          </w:placeholder>
        </w:sdtPr>
        <w:sdtEndPr>
          <w:rPr>
            <w:rStyle w:val="GeneralBold"/>
          </w:rPr>
        </w:sdtEndPr>
        <w:sdtContent>
          <w:r w:rsidR="00F06C57" w:rsidRPr="00DB1A5A">
            <w:rPr>
              <w:rStyle w:val="WitnessName"/>
            </w:rPr>
            <w:t>Mr Hoy</w:t>
          </w:r>
          <w:r w:rsidR="00F06C57" w:rsidRPr="00DB1A5A">
            <w:rPr>
              <w:rStyle w:val="GeneralBold"/>
            </w:rPr>
            <w:t>:</w:t>
          </w:r>
        </w:sdtContent>
      </w:sdt>
      <w:r w:rsidR="00F06C57" w:rsidRPr="00DB1A5A">
        <w:t xml:space="preserve">  </w:t>
      </w:r>
      <w:r w:rsidR="00F06C57">
        <w:t>Not long wheelbase over 12 tonnes, Senator. I'm sorry; it is a bit complicated.</w:t>
      </w:r>
    </w:p>
    <w:p w:rsidR="00802356" w:rsidRDefault="00B94D0C" w:rsidP="00DB1A5A">
      <w:sdt>
        <w:sdtPr>
          <w:rPr>
            <w:rStyle w:val="OfficeCommittee"/>
          </w:rPr>
          <w:id w:val="195283546"/>
          <w:lock w:val="contentLocked"/>
          <w:placeholder>
            <w:docPart w:val="572A220D5D6A4A8FAA5F20E176F2D4E0"/>
          </w:placeholder>
        </w:sdtPr>
        <w:sdtEndPr>
          <w:rPr>
            <w:rStyle w:val="OfficeCommittee"/>
          </w:rPr>
        </w:sdtEndPr>
        <w:sdtContent>
          <w:r w:rsidR="00F06C57" w:rsidRPr="00DB1A5A">
            <w:rPr>
              <w:rStyle w:val="OfficeCommittee"/>
            </w:rPr>
            <w:t>CHAIR:</w:t>
          </w:r>
        </w:sdtContent>
      </w:sdt>
      <w:r w:rsidR="00F06C57" w:rsidRPr="00DB1A5A">
        <w:t xml:space="preserve">  </w:t>
      </w:r>
      <w:r w:rsidR="00F06C57">
        <w:t>All right; we'll come back to that. But then you have heavy rigid vehicles that are sub 12 tonnes; is that right?</w:t>
      </w:r>
    </w:p>
    <w:p w:rsidR="00802356" w:rsidRDefault="00B94D0C" w:rsidP="00DB1A5A">
      <w:sdt>
        <w:sdtPr>
          <w:rPr>
            <w:rStyle w:val="WitnessName"/>
          </w:rPr>
          <w:tag w:val="WitnessSpeaking"/>
          <w:id w:val="-506138605"/>
          <w:lock w:val="contentLocked"/>
          <w:placeholder>
            <w:docPart w:val="572A220D5D6A4A8FAA5F20E176F2D4E0"/>
          </w:placeholder>
        </w:sdtPr>
        <w:sdtEndPr>
          <w:rPr>
            <w:rStyle w:val="GeneralBold"/>
          </w:rPr>
        </w:sdtEndPr>
        <w:sdtContent>
          <w:r w:rsidR="00F06C57" w:rsidRPr="00DB1A5A">
            <w:rPr>
              <w:rStyle w:val="WitnessName"/>
            </w:rPr>
            <w:t>Mr Hoy</w:t>
          </w:r>
          <w:r w:rsidR="00F06C57" w:rsidRPr="00DB1A5A">
            <w:rPr>
              <w:rStyle w:val="GeneralBold"/>
            </w:rPr>
            <w:t>:</w:t>
          </w:r>
        </w:sdtContent>
      </w:sdt>
      <w:r w:rsidR="00F06C57" w:rsidRPr="00DB1A5A">
        <w:t xml:space="preserve">  </w:t>
      </w:r>
      <w:r w:rsidR="00F06C57">
        <w:t>You do, but they are not captured by this.</w:t>
      </w:r>
    </w:p>
    <w:p w:rsidR="00802356" w:rsidRDefault="00B94D0C" w:rsidP="00802356">
      <w:sdt>
        <w:sdtPr>
          <w:rPr>
            <w:rStyle w:val="OfficeCommittee"/>
          </w:rPr>
          <w:id w:val="824320987"/>
          <w:lock w:val="contentLocked"/>
          <w:placeholder>
            <w:docPart w:val="572A220D5D6A4A8FAA5F20E176F2D4E0"/>
          </w:placeholder>
        </w:sdtPr>
        <w:sdtEndPr>
          <w:rPr>
            <w:rStyle w:val="OfficeCommittee"/>
          </w:rPr>
        </w:sdtEndPr>
        <w:sdtContent>
          <w:r w:rsidR="00F06C57" w:rsidRPr="00DB1A5A">
            <w:rPr>
              <w:rStyle w:val="OfficeCommittee"/>
            </w:rPr>
            <w:t>CHAIR:</w:t>
          </w:r>
        </w:sdtContent>
      </w:sdt>
      <w:r w:rsidR="00F06C57" w:rsidRPr="00DB1A5A">
        <w:t xml:space="preserve">  </w:t>
      </w:r>
      <w:r w:rsidR="00F06C57">
        <w:t>No, I understand they're not captured, but I understood you to say that you were relooking at that—</w:t>
      </w:r>
    </w:p>
    <w:p w:rsidR="00802356" w:rsidRDefault="00B94D0C" w:rsidP="00DB1A5A">
      <w:sdt>
        <w:sdtPr>
          <w:rPr>
            <w:rStyle w:val="WitnessName"/>
          </w:rPr>
          <w:tag w:val="WitnessSpeaking"/>
          <w:id w:val="-955941855"/>
          <w:lock w:val="contentLocked"/>
          <w:placeholder>
            <w:docPart w:val="572A220D5D6A4A8FAA5F20E176F2D4E0"/>
          </w:placeholder>
        </w:sdtPr>
        <w:sdtEndPr>
          <w:rPr>
            <w:rStyle w:val="GeneralBold"/>
          </w:rPr>
        </w:sdtEndPr>
        <w:sdtContent>
          <w:r w:rsidR="00F06C57" w:rsidRPr="00DB1A5A">
            <w:rPr>
              <w:rStyle w:val="WitnessName"/>
            </w:rPr>
            <w:t>Mr Hoy</w:t>
          </w:r>
          <w:r w:rsidR="00F06C57" w:rsidRPr="00DB1A5A">
            <w:rPr>
              <w:rStyle w:val="GeneralBold"/>
            </w:rPr>
            <w:t>:</w:t>
          </w:r>
        </w:sdtContent>
      </w:sdt>
      <w:r w:rsidR="00F06C57" w:rsidRPr="00DB1A5A">
        <w:t xml:space="preserve">  </w:t>
      </w:r>
      <w:r w:rsidR="00F06C57">
        <w:t>That's correct, yes.</w:t>
      </w:r>
    </w:p>
    <w:p w:rsidR="00802356" w:rsidRDefault="00B94D0C" w:rsidP="00DB1A5A">
      <w:sdt>
        <w:sdtPr>
          <w:rPr>
            <w:rStyle w:val="OfficeCommittee"/>
          </w:rPr>
          <w:id w:val="-1359189917"/>
          <w:lock w:val="contentLocked"/>
          <w:placeholder>
            <w:docPart w:val="572A220D5D6A4A8FAA5F20E176F2D4E0"/>
          </w:placeholder>
        </w:sdtPr>
        <w:sdtEndPr>
          <w:rPr>
            <w:rStyle w:val="OfficeCommittee"/>
          </w:rPr>
        </w:sdtEndPr>
        <w:sdtContent>
          <w:r w:rsidR="00F06C57" w:rsidRPr="00DB1A5A">
            <w:rPr>
              <w:rStyle w:val="OfficeCommittee"/>
            </w:rPr>
            <w:t>CHAIR:</w:t>
          </w:r>
        </w:sdtContent>
      </w:sdt>
      <w:r w:rsidR="00F06C57" w:rsidRPr="00DB1A5A">
        <w:t xml:space="preserve">  </w:t>
      </w:r>
      <w:r w:rsidR="00F06C57">
        <w:t>cohort of trucks.</w:t>
      </w:r>
    </w:p>
    <w:p w:rsidR="00802356" w:rsidRDefault="00B94D0C" w:rsidP="00DB1A5A">
      <w:sdt>
        <w:sdtPr>
          <w:rPr>
            <w:rStyle w:val="WitnessName"/>
          </w:rPr>
          <w:tag w:val="WitnessSpeaking"/>
          <w:id w:val="253711448"/>
          <w:lock w:val="contentLocked"/>
          <w:placeholder>
            <w:docPart w:val="572A220D5D6A4A8FAA5F20E176F2D4E0"/>
          </w:placeholder>
        </w:sdtPr>
        <w:sdtEndPr>
          <w:rPr>
            <w:rStyle w:val="GeneralBold"/>
          </w:rPr>
        </w:sdtEndPr>
        <w:sdtContent>
          <w:r w:rsidR="00F06C57" w:rsidRPr="00DB1A5A">
            <w:rPr>
              <w:rStyle w:val="WitnessName"/>
            </w:rPr>
            <w:t>Mr Hoy</w:t>
          </w:r>
          <w:r w:rsidR="00F06C57" w:rsidRPr="00DB1A5A">
            <w:rPr>
              <w:rStyle w:val="GeneralBold"/>
            </w:rPr>
            <w:t>:</w:t>
          </w:r>
        </w:sdtContent>
      </w:sdt>
      <w:r w:rsidR="00F06C57" w:rsidRPr="00DB1A5A">
        <w:t xml:space="preserve">  </w:t>
      </w:r>
      <w:r w:rsidR="00F06C57">
        <w:t>Yes.</w:t>
      </w:r>
    </w:p>
    <w:p w:rsidR="00802356" w:rsidRDefault="00B94D0C" w:rsidP="00DB1A5A">
      <w:sdt>
        <w:sdtPr>
          <w:rPr>
            <w:rStyle w:val="OfficeCommittee"/>
          </w:rPr>
          <w:id w:val="-446231739"/>
          <w:lock w:val="contentLocked"/>
          <w:placeholder>
            <w:docPart w:val="572A220D5D6A4A8FAA5F20E176F2D4E0"/>
          </w:placeholder>
        </w:sdtPr>
        <w:sdtEndPr>
          <w:rPr>
            <w:rStyle w:val="OfficeCommittee"/>
          </w:rPr>
        </w:sdtEndPr>
        <w:sdtContent>
          <w:r w:rsidR="00F06C57" w:rsidRPr="00DB1A5A">
            <w:rPr>
              <w:rStyle w:val="OfficeCommittee"/>
            </w:rPr>
            <w:t>CHAIR:</w:t>
          </w:r>
        </w:sdtContent>
      </w:sdt>
      <w:r w:rsidR="00F06C57" w:rsidRPr="00DB1A5A">
        <w:t xml:space="preserve">  </w:t>
      </w:r>
      <w:r w:rsidR="00F06C57">
        <w:t>Are there some other cohorts of trucks that weren't captured by the legislation and are not the subject of any current consideration—a medium rigid, a light rigid or something else?</w:t>
      </w:r>
    </w:p>
    <w:p w:rsidR="00802356" w:rsidRDefault="00B94D0C" w:rsidP="00DB1A5A">
      <w:sdt>
        <w:sdtPr>
          <w:rPr>
            <w:rStyle w:val="WitnessName"/>
          </w:rPr>
          <w:tag w:val="WitnessSpeaking"/>
          <w:id w:val="-30807567"/>
          <w:lock w:val="contentLocked"/>
          <w:placeholder>
            <w:docPart w:val="572A220D5D6A4A8FAA5F20E176F2D4E0"/>
          </w:placeholder>
        </w:sdtPr>
        <w:sdtEndPr>
          <w:rPr>
            <w:rStyle w:val="GeneralBold"/>
          </w:rPr>
        </w:sdtEndPr>
        <w:sdtContent>
          <w:r w:rsidR="00F06C57" w:rsidRPr="00DB1A5A">
            <w:rPr>
              <w:rStyle w:val="WitnessName"/>
            </w:rPr>
            <w:t>Mr Hoy</w:t>
          </w:r>
          <w:r w:rsidR="00F06C57" w:rsidRPr="00DB1A5A">
            <w:rPr>
              <w:rStyle w:val="GeneralBold"/>
            </w:rPr>
            <w:t>:</w:t>
          </w:r>
        </w:sdtContent>
      </w:sdt>
      <w:r w:rsidR="00F06C57" w:rsidRPr="00DB1A5A">
        <w:t xml:space="preserve">  </w:t>
      </w:r>
      <w:r w:rsidR="00F06C57">
        <w:t>There will be, between, a light commercial vehicle and a mid-weight commercial vehicle between 3½ and 4½ tonnes that we're not looking at.</w:t>
      </w:r>
    </w:p>
    <w:p w:rsidR="00802356" w:rsidRDefault="00B94D0C" w:rsidP="00DB1A5A">
      <w:sdt>
        <w:sdtPr>
          <w:rPr>
            <w:rStyle w:val="OfficeCommittee"/>
          </w:rPr>
          <w:id w:val="1199502515"/>
          <w:lock w:val="contentLocked"/>
          <w:placeholder>
            <w:docPart w:val="572A220D5D6A4A8FAA5F20E176F2D4E0"/>
          </w:placeholder>
        </w:sdtPr>
        <w:sdtEndPr>
          <w:rPr>
            <w:rStyle w:val="OfficeCommittee"/>
          </w:rPr>
        </w:sdtEndPr>
        <w:sdtContent>
          <w:r w:rsidR="00F06C57" w:rsidRPr="00DB1A5A">
            <w:rPr>
              <w:rStyle w:val="OfficeCommittee"/>
            </w:rPr>
            <w:t>CHAIR:</w:t>
          </w:r>
        </w:sdtContent>
      </w:sdt>
      <w:r w:rsidR="00F06C57" w:rsidRPr="00DB1A5A">
        <w:t xml:space="preserve">  </w:t>
      </w:r>
      <w:r w:rsidR="00F06C57">
        <w:t>Okay. So we're relooking at the vehicles now from 4½ tonnes through to 12 tonnes?</w:t>
      </w:r>
    </w:p>
    <w:p w:rsidR="00802356" w:rsidRDefault="00B94D0C" w:rsidP="00121ED0">
      <w:sdt>
        <w:sdtPr>
          <w:rPr>
            <w:rStyle w:val="WitnessName"/>
          </w:rPr>
          <w:tag w:val="WitnessSpeaking"/>
          <w:id w:val="1960994097"/>
          <w:lock w:val="contentLocked"/>
          <w:placeholder>
            <w:docPart w:val="572A220D5D6A4A8FAA5F20E176F2D4E0"/>
          </w:placeholder>
        </w:sdtPr>
        <w:sdtEndPr>
          <w:rPr>
            <w:rStyle w:val="GeneralBold"/>
          </w:rPr>
        </w:sdtEndPr>
        <w:sdtContent>
          <w:r w:rsidR="00F06C57" w:rsidRPr="00121ED0">
            <w:rPr>
              <w:rStyle w:val="WitnessName"/>
            </w:rPr>
            <w:t>Mr Hoy</w:t>
          </w:r>
          <w:r w:rsidR="00F06C57" w:rsidRPr="00121ED0">
            <w:rPr>
              <w:rStyle w:val="GeneralBold"/>
            </w:rPr>
            <w:t>:</w:t>
          </w:r>
        </w:sdtContent>
      </w:sdt>
      <w:r w:rsidR="00F06C57" w:rsidRPr="00121ED0">
        <w:t xml:space="preserve">  </w:t>
      </w:r>
      <w:r w:rsidR="00F06C57">
        <w:t>And above.</w:t>
      </w:r>
    </w:p>
    <w:p w:rsidR="00802356" w:rsidRDefault="00B94D0C" w:rsidP="00121ED0">
      <w:sdt>
        <w:sdtPr>
          <w:rPr>
            <w:rStyle w:val="OfficeCommittee"/>
          </w:rPr>
          <w:id w:val="50208070"/>
          <w:lock w:val="contentLocked"/>
          <w:placeholder>
            <w:docPart w:val="572A220D5D6A4A8FAA5F20E176F2D4E0"/>
          </w:placeholder>
        </w:sdtPr>
        <w:sdtEndPr>
          <w:rPr>
            <w:rStyle w:val="OfficeCommittee"/>
          </w:rPr>
        </w:sdtEndPr>
        <w:sdtContent>
          <w:r w:rsidR="00F06C57" w:rsidRPr="00121ED0">
            <w:rPr>
              <w:rStyle w:val="OfficeCommittee"/>
            </w:rPr>
            <w:t>CHAIR:</w:t>
          </w:r>
        </w:sdtContent>
      </w:sdt>
      <w:r w:rsidR="00F06C57" w:rsidRPr="00121ED0">
        <w:t xml:space="preserve">  </w:t>
      </w:r>
      <w:r w:rsidR="00F06C57">
        <w:t>And above—no, I got that. Well, I thought the above ones had been captured.</w:t>
      </w:r>
    </w:p>
    <w:p w:rsidR="00802356" w:rsidRDefault="00B94D0C" w:rsidP="00121ED0">
      <w:sdt>
        <w:sdtPr>
          <w:rPr>
            <w:rStyle w:val="WitnessName"/>
          </w:rPr>
          <w:tag w:val="WitnessSpeaking"/>
          <w:id w:val="-1030107444"/>
          <w:lock w:val="contentLocked"/>
          <w:placeholder>
            <w:docPart w:val="572A220D5D6A4A8FAA5F20E176F2D4E0"/>
          </w:placeholder>
        </w:sdtPr>
        <w:sdtEndPr>
          <w:rPr>
            <w:rStyle w:val="GeneralBold"/>
          </w:rPr>
        </w:sdtEndPr>
        <w:sdtContent>
          <w:r w:rsidR="00F06C57" w:rsidRPr="00121ED0">
            <w:rPr>
              <w:rStyle w:val="WitnessName"/>
            </w:rPr>
            <w:t>Mr Hoy</w:t>
          </w:r>
          <w:r w:rsidR="00F06C57" w:rsidRPr="00121ED0">
            <w:rPr>
              <w:rStyle w:val="GeneralBold"/>
            </w:rPr>
            <w:t>:</w:t>
          </w:r>
        </w:sdtContent>
      </w:sdt>
      <w:r w:rsidR="00F06C57" w:rsidRPr="00121ED0">
        <w:t xml:space="preserve">  </w:t>
      </w:r>
      <w:r w:rsidR="00F06C57">
        <w:t>Some of the rigids have, but some of them have not.</w:t>
      </w:r>
    </w:p>
    <w:p w:rsidR="00802356" w:rsidRDefault="00B94D0C" w:rsidP="00121ED0">
      <w:sdt>
        <w:sdtPr>
          <w:rPr>
            <w:rStyle w:val="WitnessName"/>
          </w:rPr>
          <w:tag w:val="WitnessSpeaking"/>
          <w:id w:val="-1645965525"/>
          <w:lock w:val="contentLocked"/>
          <w:placeholder>
            <w:docPart w:val="572A220D5D6A4A8FAA5F20E176F2D4E0"/>
          </w:placeholder>
        </w:sdtPr>
        <w:sdtEndPr>
          <w:rPr>
            <w:rStyle w:val="GeneralBold"/>
          </w:rPr>
        </w:sdtEndPr>
        <w:sdtContent>
          <w:r w:rsidR="00F06C57" w:rsidRPr="00121ED0">
            <w:rPr>
              <w:rStyle w:val="WitnessName"/>
            </w:rPr>
            <w:t>Ms Spence</w:t>
          </w:r>
          <w:r w:rsidR="00F06C57" w:rsidRPr="00121ED0">
            <w:rPr>
              <w:rStyle w:val="GeneralBold"/>
            </w:rPr>
            <w:t>:</w:t>
          </w:r>
        </w:sdtContent>
      </w:sdt>
      <w:r w:rsidR="00F06C57" w:rsidRPr="00121ED0">
        <w:t xml:space="preserve">  </w:t>
      </w:r>
      <w:r w:rsidR="00F06C57">
        <w:t>The short-wheelbase rigids over 12 tonnes have been captured, but the long wheelbase over 12 tonnes have not.</w:t>
      </w:r>
    </w:p>
    <w:p w:rsidR="00802356" w:rsidRDefault="00B94D0C" w:rsidP="00121ED0">
      <w:sdt>
        <w:sdtPr>
          <w:rPr>
            <w:rStyle w:val="OfficeCommittee"/>
          </w:rPr>
          <w:id w:val="-1363199351"/>
          <w:lock w:val="contentLocked"/>
          <w:placeholder>
            <w:docPart w:val="572A220D5D6A4A8FAA5F20E176F2D4E0"/>
          </w:placeholder>
        </w:sdtPr>
        <w:sdtEndPr>
          <w:rPr>
            <w:rStyle w:val="OfficeCommittee"/>
          </w:rPr>
        </w:sdtEndPr>
        <w:sdtContent>
          <w:r w:rsidR="00F06C57" w:rsidRPr="00121ED0">
            <w:rPr>
              <w:rStyle w:val="OfficeCommittee"/>
            </w:rPr>
            <w:t>CHAIR:</w:t>
          </w:r>
        </w:sdtContent>
      </w:sdt>
      <w:r w:rsidR="00F06C57" w:rsidRPr="00121ED0">
        <w:t xml:space="preserve">  </w:t>
      </w:r>
      <w:r w:rsidR="00F06C57">
        <w:t>We'll come back to them. But then, below 4½ tonnes—so we're talking about four-tonners, three-tonners and two-tonners—they're not under active consideration at the moment. They have been considered, and the decision was taken not to recommend that they be captured by the legislation?</w:t>
      </w:r>
    </w:p>
    <w:p w:rsidR="00802356" w:rsidRDefault="00B94D0C" w:rsidP="00121ED0">
      <w:sdt>
        <w:sdtPr>
          <w:rPr>
            <w:rStyle w:val="WitnessName"/>
          </w:rPr>
          <w:tag w:val="WitnessSpeaking"/>
          <w:id w:val="-877779050"/>
          <w:lock w:val="contentLocked"/>
          <w:placeholder>
            <w:docPart w:val="572A220D5D6A4A8FAA5F20E176F2D4E0"/>
          </w:placeholder>
        </w:sdtPr>
        <w:sdtEndPr>
          <w:rPr>
            <w:rStyle w:val="GeneralBold"/>
          </w:rPr>
        </w:sdtEndPr>
        <w:sdtContent>
          <w:r w:rsidR="00F06C57" w:rsidRPr="00121ED0">
            <w:rPr>
              <w:rStyle w:val="WitnessName"/>
            </w:rPr>
            <w:t>Mr Hoy</w:t>
          </w:r>
          <w:r w:rsidR="00F06C57" w:rsidRPr="00121ED0">
            <w:rPr>
              <w:rStyle w:val="GeneralBold"/>
            </w:rPr>
            <w:t>:</w:t>
          </w:r>
        </w:sdtContent>
      </w:sdt>
      <w:r w:rsidR="00F06C57" w:rsidRPr="00121ED0">
        <w:t xml:space="preserve">  </w:t>
      </w:r>
      <w:r w:rsidR="00F06C57">
        <w:t>They have been considered up to 3½ tonnes. There have been two areas of regulation—and this is worldwide—looking at lighter vehicles, passenger cars. That's extended up to what's called light commercial vehicles, up to 3½ tonnes, and in the other direction from the very heavy vehicles. There's a group right in the middle, 3½ to 4½ tonnes, that are not being considered, just because of their characteristics.</w:t>
      </w:r>
    </w:p>
    <w:p w:rsidR="00802356" w:rsidRDefault="00B94D0C" w:rsidP="00121ED0">
      <w:sdt>
        <w:sdtPr>
          <w:rPr>
            <w:rStyle w:val="OfficeCommittee"/>
          </w:rPr>
          <w:id w:val="-663470559"/>
          <w:lock w:val="contentLocked"/>
          <w:placeholder>
            <w:docPart w:val="572A220D5D6A4A8FAA5F20E176F2D4E0"/>
          </w:placeholder>
        </w:sdtPr>
        <w:sdtEndPr>
          <w:rPr>
            <w:rStyle w:val="OfficeCommittee"/>
          </w:rPr>
        </w:sdtEndPr>
        <w:sdtContent>
          <w:r w:rsidR="00F06C57" w:rsidRPr="00121ED0">
            <w:rPr>
              <w:rStyle w:val="OfficeCommittee"/>
            </w:rPr>
            <w:t>CHAIR:</w:t>
          </w:r>
        </w:sdtContent>
      </w:sdt>
      <w:r w:rsidR="00F06C57" w:rsidRPr="00121ED0">
        <w:t xml:space="preserve">  </w:t>
      </w:r>
      <w:r w:rsidR="00F06C57">
        <w:t>But had they been considered, or were they exempted from the very early consideration of vehicles for this technology?</w:t>
      </w:r>
    </w:p>
    <w:p w:rsidR="00802356" w:rsidRDefault="00B94D0C" w:rsidP="00121ED0">
      <w:sdt>
        <w:sdtPr>
          <w:rPr>
            <w:rStyle w:val="WitnessName"/>
          </w:rPr>
          <w:tag w:val="WitnessSpeaking"/>
          <w:id w:val="366332809"/>
          <w:lock w:val="contentLocked"/>
          <w:placeholder>
            <w:docPart w:val="572A220D5D6A4A8FAA5F20E176F2D4E0"/>
          </w:placeholder>
        </w:sdtPr>
        <w:sdtEndPr>
          <w:rPr>
            <w:rStyle w:val="GeneralBold"/>
          </w:rPr>
        </w:sdtEndPr>
        <w:sdtContent>
          <w:r w:rsidR="00F06C57" w:rsidRPr="00121ED0">
            <w:rPr>
              <w:rStyle w:val="WitnessName"/>
            </w:rPr>
            <w:t>Mr Hoy</w:t>
          </w:r>
          <w:r w:rsidR="00F06C57" w:rsidRPr="00121ED0">
            <w:rPr>
              <w:rStyle w:val="GeneralBold"/>
            </w:rPr>
            <w:t>:</w:t>
          </w:r>
        </w:sdtContent>
      </w:sdt>
      <w:r w:rsidR="00F06C57" w:rsidRPr="00121ED0">
        <w:t xml:space="preserve">  </w:t>
      </w:r>
      <w:r w:rsidR="00F06C57">
        <w:t>They were exempted from the early consideration, so—</w:t>
      </w:r>
    </w:p>
    <w:p w:rsidR="00802356" w:rsidRDefault="00B94D0C" w:rsidP="00121ED0">
      <w:sdt>
        <w:sdtPr>
          <w:rPr>
            <w:rStyle w:val="OfficeCommittee"/>
          </w:rPr>
          <w:id w:val="-1247495381"/>
          <w:lock w:val="contentLocked"/>
          <w:placeholder>
            <w:docPart w:val="572A220D5D6A4A8FAA5F20E176F2D4E0"/>
          </w:placeholder>
        </w:sdtPr>
        <w:sdtEndPr>
          <w:rPr>
            <w:rStyle w:val="OfficeCommittee"/>
          </w:rPr>
        </w:sdtEndPr>
        <w:sdtContent>
          <w:r w:rsidR="00F06C57" w:rsidRPr="00121ED0">
            <w:rPr>
              <w:rStyle w:val="OfficeCommittee"/>
            </w:rPr>
            <w:t>CHAIR:</w:t>
          </w:r>
        </w:sdtContent>
      </w:sdt>
      <w:r w:rsidR="00F06C57" w:rsidRPr="00121ED0">
        <w:t xml:space="preserve">  </w:t>
      </w:r>
      <w:r w:rsidR="00F06C57">
        <w:t>So, when the industry tell us that some classes were exempted because cost-benefit analysis—they said that your department has told them—didn't support the argument for the inclusion of the technology, is it fair to say they are the ones you are now relooking at?</w:t>
      </w:r>
    </w:p>
    <w:p w:rsidR="00802356" w:rsidRDefault="00B94D0C" w:rsidP="00121ED0">
      <w:sdt>
        <w:sdtPr>
          <w:rPr>
            <w:rStyle w:val="WitnessName"/>
          </w:rPr>
          <w:tag w:val="WitnessSpeaking"/>
          <w:id w:val="-1050300980"/>
          <w:lock w:val="contentLocked"/>
          <w:placeholder>
            <w:docPart w:val="572A220D5D6A4A8FAA5F20E176F2D4E0"/>
          </w:placeholder>
        </w:sdtPr>
        <w:sdtEndPr>
          <w:rPr>
            <w:rStyle w:val="GeneralBold"/>
          </w:rPr>
        </w:sdtEndPr>
        <w:sdtContent>
          <w:r w:rsidR="00F06C57" w:rsidRPr="00121ED0">
            <w:rPr>
              <w:rStyle w:val="WitnessName"/>
            </w:rPr>
            <w:t>Mr Hoy</w:t>
          </w:r>
          <w:r w:rsidR="00F06C57" w:rsidRPr="00121ED0">
            <w:rPr>
              <w:rStyle w:val="GeneralBold"/>
            </w:rPr>
            <w:t>:</w:t>
          </w:r>
        </w:sdtContent>
      </w:sdt>
      <w:r w:rsidR="00F06C57" w:rsidRPr="00121ED0">
        <w:t xml:space="preserve">  </w:t>
      </w:r>
      <w:r w:rsidR="00F06C57">
        <w:t>That's correct.</w:t>
      </w:r>
    </w:p>
    <w:p w:rsidR="00121ED0" w:rsidRDefault="00B94D0C" w:rsidP="00121ED0">
      <w:sdt>
        <w:sdtPr>
          <w:rPr>
            <w:rStyle w:val="OfficeCommittee"/>
          </w:rPr>
          <w:id w:val="-1814865594"/>
          <w:lock w:val="contentLocked"/>
          <w:placeholder>
            <w:docPart w:val="572A220D5D6A4A8FAA5F20E176F2D4E0"/>
          </w:placeholder>
        </w:sdtPr>
        <w:sdtEndPr>
          <w:rPr>
            <w:rStyle w:val="OfficeCommittee"/>
          </w:rPr>
        </w:sdtEndPr>
        <w:sdtContent>
          <w:r w:rsidR="00F06C57" w:rsidRPr="00121ED0">
            <w:rPr>
              <w:rStyle w:val="OfficeCommittee"/>
            </w:rPr>
            <w:t>CHAIR:</w:t>
          </w:r>
        </w:sdtContent>
      </w:sdt>
      <w:r w:rsidR="00F06C57" w:rsidRPr="00121ED0">
        <w:t xml:space="preserve">  </w:t>
      </w:r>
      <w:r w:rsidR="00F06C57">
        <w:t>Okay. I'm now clear.</w:t>
      </w:r>
    </w:p>
    <w:p w:rsidR="00802356" w:rsidRDefault="00B94D0C" w:rsidP="00121ED0">
      <w:sdt>
        <w:sdtPr>
          <w:rPr>
            <w:rStyle w:val="MemberContinuation"/>
          </w:rPr>
          <w:tag w:val="Member;e68"/>
          <w:id w:val="1898310170"/>
          <w:lock w:val="contentLocked"/>
          <w:placeholder>
            <w:docPart w:val="572A220D5D6A4A8FAA5F20E176F2D4E0"/>
          </w:placeholder>
        </w:sdtPr>
        <w:sdtEndPr>
          <w:rPr>
            <w:rStyle w:val="MemberContinuation"/>
          </w:rPr>
        </w:sdtEndPr>
        <w:sdtContent>
          <w:r w:rsidR="00F06C57" w:rsidRPr="00121ED0">
            <w:rPr>
              <w:rStyle w:val="MemberContinuation"/>
            </w:rPr>
            <w:t>Senator STERLE:</w:t>
          </w:r>
        </w:sdtContent>
      </w:sdt>
      <w:r w:rsidR="00F06C57" w:rsidRPr="00121ED0">
        <w:t xml:space="preserve">  </w:t>
      </w:r>
      <w:r w:rsidR="00F06C57">
        <w:t>Ms Spence, in what you've given us now here, appendix 16, Technical Liaison Group, there's a host of associations and all that there. Were they all consulted in terms of who should cop compulsory ESC, or were some people left out?</w:t>
      </w:r>
    </w:p>
    <w:p w:rsidR="00802356" w:rsidRDefault="00B94D0C" w:rsidP="00121ED0">
      <w:sdt>
        <w:sdtPr>
          <w:rPr>
            <w:rStyle w:val="WitnessName"/>
          </w:rPr>
          <w:tag w:val="WitnessSpeaking"/>
          <w:id w:val="1708129486"/>
          <w:lock w:val="contentLocked"/>
          <w:placeholder>
            <w:docPart w:val="572A220D5D6A4A8FAA5F20E176F2D4E0"/>
          </w:placeholder>
        </w:sdtPr>
        <w:sdtEndPr>
          <w:rPr>
            <w:rStyle w:val="GeneralBold"/>
          </w:rPr>
        </w:sdtEndPr>
        <w:sdtContent>
          <w:r w:rsidR="00F06C57" w:rsidRPr="00121ED0">
            <w:rPr>
              <w:rStyle w:val="WitnessName"/>
            </w:rPr>
            <w:t>Ms Spence</w:t>
          </w:r>
          <w:r w:rsidR="00F06C57" w:rsidRPr="00121ED0">
            <w:rPr>
              <w:rStyle w:val="GeneralBold"/>
            </w:rPr>
            <w:t>:</w:t>
          </w:r>
        </w:sdtContent>
      </w:sdt>
      <w:r w:rsidR="00F06C57" w:rsidRPr="00121ED0">
        <w:t xml:space="preserve">  </w:t>
      </w:r>
      <w:r w:rsidR="00F06C57">
        <w:t>I will actually ask Mr Hoy.</w:t>
      </w:r>
    </w:p>
    <w:p w:rsidR="00802356" w:rsidRDefault="00B94D0C" w:rsidP="00121ED0">
      <w:sdt>
        <w:sdtPr>
          <w:rPr>
            <w:rStyle w:val="WitnessName"/>
          </w:rPr>
          <w:tag w:val="WitnessSpeaking"/>
          <w:id w:val="-1925187622"/>
          <w:lock w:val="contentLocked"/>
          <w:placeholder>
            <w:docPart w:val="572A220D5D6A4A8FAA5F20E176F2D4E0"/>
          </w:placeholder>
        </w:sdtPr>
        <w:sdtEndPr>
          <w:rPr>
            <w:rStyle w:val="GeneralBold"/>
          </w:rPr>
        </w:sdtEndPr>
        <w:sdtContent>
          <w:r w:rsidR="00F06C57" w:rsidRPr="00121ED0">
            <w:rPr>
              <w:rStyle w:val="WitnessName"/>
            </w:rPr>
            <w:t>Mr Hoy</w:t>
          </w:r>
          <w:r w:rsidR="00F06C57" w:rsidRPr="00121ED0">
            <w:rPr>
              <w:rStyle w:val="GeneralBold"/>
            </w:rPr>
            <w:t>:</w:t>
          </w:r>
        </w:sdtContent>
      </w:sdt>
      <w:r w:rsidR="00F06C57" w:rsidRPr="00121ED0">
        <w:t xml:space="preserve">  </w:t>
      </w:r>
      <w:r w:rsidR="00F06C57">
        <w:t>They were all consulted, Senator.</w:t>
      </w:r>
    </w:p>
    <w:bookmarkStart w:id="4" w:name="Turn005"/>
    <w:bookmarkEnd w:id="4"/>
    <w:p w:rsidR="00C73A8E" w:rsidRDefault="00B94D0C" w:rsidP="00C73A8E">
      <w:sdt>
        <w:sdtPr>
          <w:rPr>
            <w:rStyle w:val="MemberContinuation"/>
          </w:rPr>
          <w:tag w:val="Member;e68"/>
          <w:id w:val="323322264"/>
          <w:lock w:val="contentLocked"/>
          <w:placeholder>
            <w:docPart w:val="625E7D233ECE4937BF2AAD16D4B8AD4E"/>
          </w:placeholder>
        </w:sdtPr>
        <w:sdtEndPr>
          <w:rPr>
            <w:rStyle w:val="MemberContinuation"/>
          </w:rPr>
        </w:sdtEndPr>
        <w:sdtContent>
          <w:r w:rsidR="00F06C57" w:rsidRPr="00C73A8E">
            <w:rPr>
              <w:rStyle w:val="MemberContinuation"/>
            </w:rPr>
            <w:t>Senator STERLE:</w:t>
          </w:r>
        </w:sdtContent>
      </w:sdt>
      <w:r w:rsidR="00F06C57" w:rsidRPr="00C73A8E">
        <w:t xml:space="preserve">  </w:t>
      </w:r>
      <w:r w:rsidR="00F06C57">
        <w:t>So we've asked the Australian Motorcycle Council, 'Should trucks have ESC?' Is that how we do it?</w:t>
      </w:r>
    </w:p>
    <w:p w:rsidR="00C73A8E" w:rsidRDefault="00B94D0C" w:rsidP="00C73A8E">
      <w:sdt>
        <w:sdtPr>
          <w:rPr>
            <w:rStyle w:val="WitnessName"/>
          </w:rPr>
          <w:tag w:val="WitnessSpeaking"/>
          <w:id w:val="-1612205945"/>
          <w:lock w:val="contentLocked"/>
          <w:placeholder>
            <w:docPart w:val="625E7D233ECE4937BF2AAD16D4B8AD4E"/>
          </w:placeholder>
        </w:sdtPr>
        <w:sdtEndPr>
          <w:rPr>
            <w:rStyle w:val="GeneralBold"/>
          </w:rPr>
        </w:sdtEndPr>
        <w:sdtContent>
          <w:r w:rsidR="00F06C57" w:rsidRPr="00C73A8E">
            <w:rPr>
              <w:rStyle w:val="WitnessName"/>
            </w:rPr>
            <w:t>Mr Hoy</w:t>
          </w:r>
          <w:r w:rsidR="00F06C57" w:rsidRPr="00C73A8E">
            <w:rPr>
              <w:rStyle w:val="GeneralBold"/>
            </w:rPr>
            <w:t>:</w:t>
          </w:r>
        </w:sdtContent>
      </w:sdt>
      <w:r w:rsidR="00F06C57" w:rsidRPr="00C73A8E">
        <w:t xml:space="preserve">  </w:t>
      </w:r>
      <w:r w:rsidR="00F06C57">
        <w:t>What we do is that we provide the regulation impact statement and the discussions within a forum where the Motorcycle Council are present, and then they decide whether they want to respond to that.</w:t>
      </w:r>
    </w:p>
    <w:p w:rsidR="00C73A8E" w:rsidRDefault="00B94D0C" w:rsidP="00C73A8E">
      <w:sdt>
        <w:sdtPr>
          <w:rPr>
            <w:rStyle w:val="MemberContinuation"/>
          </w:rPr>
          <w:tag w:val="Member;e68"/>
          <w:id w:val="-1055385483"/>
          <w:lock w:val="contentLocked"/>
          <w:placeholder>
            <w:docPart w:val="625E7D233ECE4937BF2AAD16D4B8AD4E"/>
          </w:placeholder>
        </w:sdtPr>
        <w:sdtEndPr>
          <w:rPr>
            <w:rStyle w:val="MemberContinuation"/>
          </w:rPr>
        </w:sdtEndPr>
        <w:sdtContent>
          <w:r w:rsidR="00F06C57" w:rsidRPr="00C73A8E">
            <w:rPr>
              <w:rStyle w:val="MemberContinuation"/>
            </w:rPr>
            <w:t>Senator STERLE:</w:t>
          </w:r>
        </w:sdtContent>
      </w:sdt>
      <w:r w:rsidR="00F06C57" w:rsidRPr="00C73A8E">
        <w:t xml:space="preserve">  </w:t>
      </w:r>
      <w:r w:rsidR="00F06C57">
        <w:t>Do they get an even vote? I'm not picking on them. I think what they do for motorbikes is great. What they do for prime movers, I don't know.</w:t>
      </w:r>
    </w:p>
    <w:p w:rsidR="00C73A8E" w:rsidRDefault="00B94D0C" w:rsidP="00C73A8E">
      <w:sdt>
        <w:sdtPr>
          <w:rPr>
            <w:rStyle w:val="WitnessName"/>
          </w:rPr>
          <w:tag w:val="WitnessSpeaking"/>
          <w:id w:val="-1876841595"/>
          <w:lock w:val="contentLocked"/>
          <w:placeholder>
            <w:docPart w:val="625E7D233ECE4937BF2AAD16D4B8AD4E"/>
          </w:placeholder>
        </w:sdtPr>
        <w:sdtEndPr>
          <w:rPr>
            <w:rStyle w:val="GeneralBold"/>
          </w:rPr>
        </w:sdtEndPr>
        <w:sdtContent>
          <w:r w:rsidR="00F06C57" w:rsidRPr="00C73A8E">
            <w:rPr>
              <w:rStyle w:val="WitnessName"/>
            </w:rPr>
            <w:t>Mr Hoy</w:t>
          </w:r>
          <w:r w:rsidR="00F06C57" w:rsidRPr="00C73A8E">
            <w:rPr>
              <w:rStyle w:val="GeneralBold"/>
            </w:rPr>
            <w:t>:</w:t>
          </w:r>
        </w:sdtContent>
      </w:sdt>
      <w:r w:rsidR="00F06C57" w:rsidRPr="00C73A8E">
        <w:t xml:space="preserve">  </w:t>
      </w:r>
      <w:r w:rsidR="00F06C57">
        <w:t>It's not a vote, but they didn't respond to this impact statement.</w:t>
      </w:r>
    </w:p>
    <w:p w:rsidR="00C73A8E" w:rsidRDefault="00B94D0C" w:rsidP="00C73A8E">
      <w:sdt>
        <w:sdtPr>
          <w:rPr>
            <w:rStyle w:val="MemberContinuation"/>
          </w:rPr>
          <w:tag w:val="Member;e68"/>
          <w:id w:val="37086968"/>
          <w:lock w:val="contentLocked"/>
          <w:placeholder>
            <w:docPart w:val="259A6DD3B6D245E88CEEB18409C1F0C8"/>
          </w:placeholder>
        </w:sdtPr>
        <w:sdtEndPr>
          <w:rPr>
            <w:rStyle w:val="MemberContinuation"/>
          </w:rPr>
        </w:sdtEndPr>
        <w:sdtContent>
          <w:r w:rsidR="00F06C57" w:rsidRPr="00C73A8E">
            <w:rPr>
              <w:rStyle w:val="MemberContinuation"/>
            </w:rPr>
            <w:t>Senator STERLE:</w:t>
          </w:r>
        </w:sdtContent>
      </w:sdt>
      <w:r w:rsidR="00F06C57" w:rsidRPr="00C73A8E">
        <w:t xml:space="preserve">  </w:t>
      </w:r>
      <w:r w:rsidR="00F06C57">
        <w:t>Okay.</w:t>
      </w:r>
    </w:p>
    <w:p w:rsidR="00C73A8E" w:rsidRDefault="00B94D0C" w:rsidP="00C73A8E">
      <w:sdt>
        <w:sdtPr>
          <w:rPr>
            <w:rStyle w:val="WitnessName"/>
          </w:rPr>
          <w:tag w:val="WitnessSpeaking"/>
          <w:id w:val="-203477951"/>
          <w:lock w:val="contentLocked"/>
          <w:placeholder>
            <w:docPart w:val="625E7D233ECE4937BF2AAD16D4B8AD4E"/>
          </w:placeholder>
        </w:sdtPr>
        <w:sdtEndPr>
          <w:rPr>
            <w:rStyle w:val="GeneralBold"/>
          </w:rPr>
        </w:sdtEndPr>
        <w:sdtContent>
          <w:r w:rsidR="00F06C57" w:rsidRPr="00C73A8E">
            <w:rPr>
              <w:rStyle w:val="WitnessName"/>
            </w:rPr>
            <w:t>Ms Spence</w:t>
          </w:r>
          <w:r w:rsidR="00F06C57" w:rsidRPr="00C73A8E">
            <w:rPr>
              <w:rStyle w:val="GeneralBold"/>
            </w:rPr>
            <w:t>:</w:t>
          </w:r>
        </w:sdtContent>
      </w:sdt>
      <w:r w:rsidR="00F06C57" w:rsidRPr="00C73A8E">
        <w:t xml:space="preserve">  </w:t>
      </w:r>
      <w:r w:rsidR="00F06C57">
        <w:t>These are the people that we approached and gave the details to, but whether they respond or not—there's an attachment that sets out the number of submissions that were received as well.</w:t>
      </w:r>
    </w:p>
    <w:p w:rsidR="00C73A8E" w:rsidRDefault="00B94D0C" w:rsidP="00C73A8E">
      <w:sdt>
        <w:sdtPr>
          <w:rPr>
            <w:rStyle w:val="MemberContinuation"/>
          </w:rPr>
          <w:tag w:val="Member;e68"/>
          <w:id w:val="-616291700"/>
          <w:lock w:val="contentLocked"/>
          <w:placeholder>
            <w:docPart w:val="625E7D233ECE4937BF2AAD16D4B8AD4E"/>
          </w:placeholder>
        </w:sdtPr>
        <w:sdtEndPr>
          <w:rPr>
            <w:rStyle w:val="MemberContinuation"/>
          </w:rPr>
        </w:sdtEndPr>
        <w:sdtContent>
          <w:r w:rsidR="00F06C57" w:rsidRPr="00C73A8E">
            <w:rPr>
              <w:rStyle w:val="MemberContinuation"/>
            </w:rPr>
            <w:t>Senator STERLE:</w:t>
          </w:r>
        </w:sdtContent>
      </w:sdt>
      <w:r w:rsidR="00F06C57" w:rsidRPr="00C73A8E">
        <w:t xml:space="preserve">  </w:t>
      </w:r>
      <w:r w:rsidR="00F06C57">
        <w:t>Sure, but I haven't had a chance to go through that yet. Did the New Zealanders have a say in it?</w:t>
      </w:r>
    </w:p>
    <w:p w:rsidR="00C73A8E" w:rsidRDefault="00B94D0C" w:rsidP="00C73A8E">
      <w:sdt>
        <w:sdtPr>
          <w:rPr>
            <w:rStyle w:val="WitnessName"/>
          </w:rPr>
          <w:tag w:val="WitnessSpeaking"/>
          <w:id w:val="407196155"/>
          <w:lock w:val="contentLocked"/>
          <w:placeholder>
            <w:docPart w:val="625E7D233ECE4937BF2AAD16D4B8AD4E"/>
          </w:placeholder>
        </w:sdtPr>
        <w:sdtEndPr>
          <w:rPr>
            <w:rStyle w:val="GeneralBold"/>
          </w:rPr>
        </w:sdtEndPr>
        <w:sdtContent>
          <w:r w:rsidR="00F06C57" w:rsidRPr="00C73A8E">
            <w:rPr>
              <w:rStyle w:val="WitnessName"/>
            </w:rPr>
            <w:t>Ms Spence</w:t>
          </w:r>
          <w:r w:rsidR="00F06C57" w:rsidRPr="00C73A8E">
            <w:rPr>
              <w:rStyle w:val="GeneralBold"/>
            </w:rPr>
            <w:t>:</w:t>
          </w:r>
        </w:sdtContent>
      </w:sdt>
      <w:r w:rsidR="00F06C57" w:rsidRPr="00C73A8E">
        <w:t xml:space="preserve">  </w:t>
      </w:r>
      <w:r w:rsidR="00F06C57">
        <w:t>It is the same as well. We approached them with the information.</w:t>
      </w:r>
    </w:p>
    <w:p w:rsidR="00C73A8E" w:rsidRDefault="00B94D0C" w:rsidP="00C73A8E">
      <w:sdt>
        <w:sdtPr>
          <w:rPr>
            <w:rStyle w:val="MemberContinuation"/>
          </w:rPr>
          <w:tag w:val="Member;e68"/>
          <w:id w:val="-1928959157"/>
          <w:lock w:val="contentLocked"/>
          <w:placeholder>
            <w:docPart w:val="625E7D233ECE4937BF2AAD16D4B8AD4E"/>
          </w:placeholder>
        </w:sdtPr>
        <w:sdtEndPr>
          <w:rPr>
            <w:rStyle w:val="MemberContinuation"/>
          </w:rPr>
        </w:sdtEndPr>
        <w:sdtContent>
          <w:r w:rsidR="00F06C57" w:rsidRPr="00C73A8E">
            <w:rPr>
              <w:rStyle w:val="MemberContinuation"/>
            </w:rPr>
            <w:t>Senator STERLE:</w:t>
          </w:r>
        </w:sdtContent>
      </w:sdt>
      <w:r w:rsidR="00F06C57" w:rsidRPr="00C73A8E">
        <w:t xml:space="preserve">  </w:t>
      </w:r>
      <w:r w:rsidR="00F06C57">
        <w:t>But did they? Did they, Mr Hoy? Did the New Zealanders say it's a good idea or a bad idea?</w:t>
      </w:r>
    </w:p>
    <w:p w:rsidR="00C73A8E" w:rsidRDefault="00B94D0C" w:rsidP="00C73A8E">
      <w:sdt>
        <w:sdtPr>
          <w:rPr>
            <w:rStyle w:val="WitnessName"/>
          </w:rPr>
          <w:tag w:val="WitnessSpeaking"/>
          <w:id w:val="-1215880049"/>
          <w:lock w:val="contentLocked"/>
          <w:placeholder>
            <w:docPart w:val="625E7D233ECE4937BF2AAD16D4B8AD4E"/>
          </w:placeholder>
        </w:sdtPr>
        <w:sdtEndPr>
          <w:rPr>
            <w:rStyle w:val="GeneralBold"/>
          </w:rPr>
        </w:sdtEndPr>
        <w:sdtContent>
          <w:r w:rsidR="00F06C57" w:rsidRPr="00C73A8E">
            <w:rPr>
              <w:rStyle w:val="WitnessName"/>
            </w:rPr>
            <w:t>Mr Hoy</w:t>
          </w:r>
          <w:r w:rsidR="00F06C57" w:rsidRPr="00C73A8E">
            <w:rPr>
              <w:rStyle w:val="GeneralBold"/>
            </w:rPr>
            <w:t>:</w:t>
          </w:r>
        </w:sdtContent>
      </w:sdt>
      <w:r w:rsidR="00F06C57" w:rsidRPr="00C73A8E">
        <w:t xml:space="preserve">  </w:t>
      </w:r>
      <w:r w:rsidR="00F06C57">
        <w:t>The New Zealanders are part of the forum, but they didn't make a submission.</w:t>
      </w:r>
    </w:p>
    <w:p w:rsidR="00C73A8E" w:rsidRDefault="00B94D0C" w:rsidP="00C73A8E">
      <w:sdt>
        <w:sdtPr>
          <w:rPr>
            <w:rStyle w:val="MemberContinuation"/>
          </w:rPr>
          <w:tag w:val="Member;e68"/>
          <w:id w:val="-354119640"/>
          <w:lock w:val="contentLocked"/>
          <w:placeholder>
            <w:docPart w:val="625E7D233ECE4937BF2AAD16D4B8AD4E"/>
          </w:placeholder>
        </w:sdtPr>
        <w:sdtEndPr>
          <w:rPr>
            <w:rStyle w:val="MemberContinuation"/>
          </w:rPr>
        </w:sdtEndPr>
        <w:sdtContent>
          <w:r w:rsidR="00F06C57" w:rsidRPr="00C73A8E">
            <w:rPr>
              <w:rStyle w:val="MemberContinuation"/>
            </w:rPr>
            <w:t>Senator STERLE:</w:t>
          </w:r>
        </w:sdtContent>
      </w:sdt>
      <w:r w:rsidR="00F06C57" w:rsidRPr="00C73A8E">
        <w:t xml:space="preserve">  </w:t>
      </w:r>
      <w:r w:rsidR="00F06C57">
        <w:t>So they didn't have any input into it at all?</w:t>
      </w:r>
    </w:p>
    <w:p w:rsidR="00C73A8E" w:rsidRDefault="00B94D0C" w:rsidP="00C73A8E">
      <w:sdt>
        <w:sdtPr>
          <w:rPr>
            <w:rStyle w:val="WitnessName"/>
          </w:rPr>
          <w:tag w:val="WitnessSpeaking"/>
          <w:id w:val="-2008199766"/>
          <w:lock w:val="contentLocked"/>
          <w:placeholder>
            <w:docPart w:val="625E7D233ECE4937BF2AAD16D4B8AD4E"/>
          </w:placeholder>
        </w:sdtPr>
        <w:sdtEndPr>
          <w:rPr>
            <w:rStyle w:val="GeneralBold"/>
          </w:rPr>
        </w:sdtEndPr>
        <w:sdtContent>
          <w:r w:rsidR="00F06C57" w:rsidRPr="00C73A8E">
            <w:rPr>
              <w:rStyle w:val="WitnessName"/>
            </w:rPr>
            <w:t>Mr Hoy</w:t>
          </w:r>
          <w:r w:rsidR="00F06C57" w:rsidRPr="00C73A8E">
            <w:rPr>
              <w:rStyle w:val="GeneralBold"/>
            </w:rPr>
            <w:t>:</w:t>
          </w:r>
        </w:sdtContent>
      </w:sdt>
      <w:r w:rsidR="00F06C57" w:rsidRPr="00C73A8E">
        <w:t xml:space="preserve">  </w:t>
      </w:r>
      <w:r w:rsidR="00F06C57">
        <w:t>Not into that response to the impact statement.</w:t>
      </w:r>
    </w:p>
    <w:p w:rsidR="00C73A8E" w:rsidRDefault="00B94D0C" w:rsidP="00FB00B7">
      <w:sdt>
        <w:sdtPr>
          <w:rPr>
            <w:rStyle w:val="MemberContinuation"/>
          </w:rPr>
          <w:tag w:val="Member;e68"/>
          <w:id w:val="-995180519"/>
          <w:lock w:val="contentLocked"/>
          <w:placeholder>
            <w:docPart w:val="625E7D233ECE4937BF2AAD16D4B8AD4E"/>
          </w:placeholder>
        </w:sdtPr>
        <w:sdtEndPr>
          <w:rPr>
            <w:rStyle w:val="MemberContinuation"/>
          </w:rPr>
        </w:sdtEndPr>
        <w:sdtContent>
          <w:r w:rsidR="00F06C57" w:rsidRPr="00FB00B7">
            <w:rPr>
              <w:rStyle w:val="MemberContinuation"/>
            </w:rPr>
            <w:t>Senator STERLE:</w:t>
          </w:r>
        </w:sdtContent>
      </w:sdt>
      <w:r w:rsidR="00F06C57" w:rsidRPr="00FB00B7">
        <w:t xml:space="preserve">  </w:t>
      </w:r>
      <w:r w:rsidR="00F06C57">
        <w:t>That's great. I'm happy with the ESC, where that's going. That's understandable now. And we were talking about AEB and all sorts of other stuff too. I know that, with Ms Nyakuengama, Senator Gallacher and I were following down the autonomous emergency braking stuff. What I really wanted to get to is: we have to have a regulatory impact statement, and I want to know who's saying, 'No, we don't want it,' and what reasons they have. Does that regulatory impact statement mean that I can sit here and waffle on about 1,200 lives lost in a year—it's not waffle; it is true—the myriad of accidents and reasons why, and 35,000 people getting injured each year? Explain to me how you work out a regulatory impact statement when we talk about these road safety initiatives in vehicles?</w:t>
      </w:r>
    </w:p>
    <w:p w:rsidR="00C73A8E" w:rsidRDefault="00B94D0C" w:rsidP="00FB00B7">
      <w:sdt>
        <w:sdtPr>
          <w:rPr>
            <w:rStyle w:val="WitnessName"/>
          </w:rPr>
          <w:tag w:val="WitnessSpeaking"/>
          <w:id w:val="114336158"/>
          <w:lock w:val="contentLocked"/>
          <w:placeholder>
            <w:docPart w:val="625E7D233ECE4937BF2AAD16D4B8AD4E"/>
          </w:placeholder>
        </w:sdtPr>
        <w:sdtEndPr>
          <w:rPr>
            <w:rStyle w:val="GeneralBold"/>
          </w:rPr>
        </w:sdtEndPr>
        <w:sdtContent>
          <w:r w:rsidR="00F06C57" w:rsidRPr="00FB00B7">
            <w:rPr>
              <w:rStyle w:val="WitnessName"/>
            </w:rPr>
            <w:t>Ms Nyakuengama</w:t>
          </w:r>
          <w:r w:rsidR="00F06C57" w:rsidRPr="00FB00B7">
            <w:rPr>
              <w:rStyle w:val="GeneralBold"/>
            </w:rPr>
            <w:t>:</w:t>
          </w:r>
        </w:sdtContent>
      </w:sdt>
      <w:r w:rsidR="00F06C57" w:rsidRPr="00FB00B7">
        <w:t xml:space="preserve">  </w:t>
      </w:r>
      <w:r w:rsidR="00F06C57">
        <w:t xml:space="preserve">The Technical Liaison Group is a standing consultative forum that we have on ADR, so it wasn't established specifically for this regulatory impact statement. However, we consult it all the time on any </w:t>
      </w:r>
      <w:r w:rsidR="00F06C57">
        <w:lastRenderedPageBreak/>
        <w:t>ADR development. This is the standing consultative forum. On the second page, our appendix 17, was the industry reference group specifically for the National Heavy Vehicle Braking Strategy.</w:t>
      </w:r>
    </w:p>
    <w:p w:rsidR="00C73A8E" w:rsidRDefault="00B94D0C" w:rsidP="00FB00B7">
      <w:sdt>
        <w:sdtPr>
          <w:rPr>
            <w:rStyle w:val="MemberContinuation"/>
          </w:rPr>
          <w:tag w:val="Member;e68"/>
          <w:id w:val="-855955630"/>
          <w:lock w:val="contentLocked"/>
          <w:placeholder>
            <w:docPart w:val="625E7D233ECE4937BF2AAD16D4B8AD4E"/>
          </w:placeholder>
        </w:sdtPr>
        <w:sdtEndPr>
          <w:rPr>
            <w:rStyle w:val="MemberContinuation"/>
          </w:rPr>
        </w:sdtEndPr>
        <w:sdtContent>
          <w:r w:rsidR="00F06C57" w:rsidRPr="00FB00B7">
            <w:rPr>
              <w:rStyle w:val="MemberContinuation"/>
            </w:rPr>
            <w:t>Senator STERLE:</w:t>
          </w:r>
        </w:sdtContent>
      </w:sdt>
      <w:r w:rsidR="00F06C57" w:rsidRPr="00FB00B7">
        <w:t xml:space="preserve">  </w:t>
      </w:r>
      <w:r w:rsidR="00F06C57">
        <w:t>Great, thank you. I didn't want to start reading while you were talking, Mr Hoy. That's why I didn't—that's great. Keep going.</w:t>
      </w:r>
    </w:p>
    <w:p w:rsidR="00C73A8E" w:rsidRDefault="00B94D0C" w:rsidP="00FB00B7">
      <w:sdt>
        <w:sdtPr>
          <w:rPr>
            <w:rStyle w:val="WitnessName"/>
          </w:rPr>
          <w:tag w:val="WitnessSpeaking"/>
          <w:id w:val="-653373050"/>
          <w:lock w:val="contentLocked"/>
          <w:placeholder>
            <w:docPart w:val="625E7D233ECE4937BF2AAD16D4B8AD4E"/>
          </w:placeholder>
        </w:sdtPr>
        <w:sdtEndPr>
          <w:rPr>
            <w:rStyle w:val="GeneralBold"/>
          </w:rPr>
        </w:sdtEndPr>
        <w:sdtContent>
          <w:r w:rsidR="00F06C57" w:rsidRPr="00FB00B7">
            <w:rPr>
              <w:rStyle w:val="WitnessName"/>
            </w:rPr>
            <w:t>Ms Nyakuengama</w:t>
          </w:r>
          <w:r w:rsidR="00F06C57" w:rsidRPr="00FB00B7">
            <w:rPr>
              <w:rStyle w:val="GeneralBold"/>
            </w:rPr>
            <w:t>:</w:t>
          </w:r>
        </w:sdtContent>
      </w:sdt>
      <w:r w:rsidR="00F06C57" w:rsidRPr="00FB00B7">
        <w:t xml:space="preserve">  </w:t>
      </w:r>
      <w:r w:rsidR="00F06C57">
        <w:t>That's a more limited group. Everybody was consulted generally. This was more targeted consultation with this specific group.</w:t>
      </w:r>
    </w:p>
    <w:p w:rsidR="00C73A8E" w:rsidRDefault="00B94D0C" w:rsidP="00FB00B7">
      <w:sdt>
        <w:sdtPr>
          <w:rPr>
            <w:rStyle w:val="MemberContinuation"/>
          </w:rPr>
          <w:tag w:val="Member;e68"/>
          <w:id w:val="1141781348"/>
          <w:lock w:val="contentLocked"/>
          <w:placeholder>
            <w:docPart w:val="625E7D233ECE4937BF2AAD16D4B8AD4E"/>
          </w:placeholder>
        </w:sdtPr>
        <w:sdtEndPr>
          <w:rPr>
            <w:rStyle w:val="MemberContinuation"/>
          </w:rPr>
        </w:sdtEndPr>
        <w:sdtContent>
          <w:r w:rsidR="00F06C57" w:rsidRPr="00FB00B7">
            <w:rPr>
              <w:rStyle w:val="MemberContinuation"/>
            </w:rPr>
            <w:t>Senator STERLE:</w:t>
          </w:r>
        </w:sdtContent>
      </w:sdt>
      <w:r w:rsidR="00F06C57" w:rsidRPr="00FB00B7">
        <w:t xml:space="preserve">  </w:t>
      </w:r>
      <w:r w:rsidR="00F06C57">
        <w:t>That makes a lot of sense. Let's go through this.</w:t>
      </w:r>
    </w:p>
    <w:p w:rsidR="00C73A8E" w:rsidRDefault="00B94D0C" w:rsidP="00FB00B7">
      <w:sdt>
        <w:sdtPr>
          <w:rPr>
            <w:rStyle w:val="WitnessName"/>
          </w:rPr>
          <w:tag w:val="WitnessSpeaking"/>
          <w:id w:val="2007319135"/>
          <w:lock w:val="contentLocked"/>
          <w:placeholder>
            <w:docPart w:val="625E7D233ECE4937BF2AAD16D4B8AD4E"/>
          </w:placeholder>
        </w:sdtPr>
        <w:sdtEndPr>
          <w:rPr>
            <w:rStyle w:val="GeneralBold"/>
          </w:rPr>
        </w:sdtEndPr>
        <w:sdtContent>
          <w:r w:rsidR="00F06C57" w:rsidRPr="00FB00B7">
            <w:rPr>
              <w:rStyle w:val="WitnessName"/>
            </w:rPr>
            <w:t>Ms Nyakuengama</w:t>
          </w:r>
          <w:r w:rsidR="00F06C57" w:rsidRPr="00FB00B7">
            <w:rPr>
              <w:rStyle w:val="GeneralBold"/>
            </w:rPr>
            <w:t>:</w:t>
          </w:r>
        </w:sdtContent>
      </w:sdt>
      <w:r w:rsidR="00F06C57" w:rsidRPr="00FB00B7">
        <w:t xml:space="preserve">  </w:t>
      </w:r>
      <w:r w:rsidR="00F06C57">
        <w:t>If we go into just a general level, the technical requirements were developed over a two-year period in consultation with all of these people. We held a seven-week public consultation period in 2017-18 with a media release, and we sent out to all stakeholders in those vehicle safety forums, including a media release by the minister and the department. There were 11 submissions that were received, and that's in the next—</w:t>
      </w:r>
    </w:p>
    <w:p w:rsidR="00C73A8E" w:rsidRDefault="00B94D0C" w:rsidP="00FB00B7">
      <w:sdt>
        <w:sdtPr>
          <w:rPr>
            <w:rStyle w:val="MemberContinuation"/>
          </w:rPr>
          <w:tag w:val="Member;e68"/>
          <w:id w:val="-726061806"/>
          <w:lock w:val="contentLocked"/>
          <w:placeholder>
            <w:docPart w:val="625E7D233ECE4937BF2AAD16D4B8AD4E"/>
          </w:placeholder>
        </w:sdtPr>
        <w:sdtEndPr>
          <w:rPr>
            <w:rStyle w:val="MemberContinuation"/>
          </w:rPr>
        </w:sdtEndPr>
        <w:sdtContent>
          <w:r w:rsidR="00F06C57" w:rsidRPr="00FB00B7">
            <w:rPr>
              <w:rStyle w:val="MemberContinuation"/>
            </w:rPr>
            <w:t>Senator STERLE:</w:t>
          </w:r>
        </w:sdtContent>
      </w:sdt>
      <w:r w:rsidR="00F06C57" w:rsidRPr="00FB00B7">
        <w:t xml:space="preserve">  </w:t>
      </w:r>
      <w:r w:rsidR="00F06C57">
        <w:t>That is the next page, is it?</w:t>
      </w:r>
    </w:p>
    <w:p w:rsidR="00C73A8E" w:rsidRDefault="00B94D0C" w:rsidP="00FB00B7">
      <w:sdt>
        <w:sdtPr>
          <w:rPr>
            <w:rStyle w:val="WitnessName"/>
          </w:rPr>
          <w:tag w:val="WitnessSpeaking"/>
          <w:id w:val="-821273348"/>
          <w:lock w:val="contentLocked"/>
          <w:placeholder>
            <w:docPart w:val="625E7D233ECE4937BF2AAD16D4B8AD4E"/>
          </w:placeholder>
        </w:sdtPr>
        <w:sdtEndPr>
          <w:rPr>
            <w:rStyle w:val="GeneralBold"/>
          </w:rPr>
        </w:sdtEndPr>
        <w:sdtContent>
          <w:r w:rsidR="00F06C57" w:rsidRPr="00FB00B7">
            <w:rPr>
              <w:rStyle w:val="WitnessName"/>
            </w:rPr>
            <w:t>Ms Nyakuengama</w:t>
          </w:r>
          <w:r w:rsidR="00F06C57" w:rsidRPr="00FB00B7">
            <w:rPr>
              <w:rStyle w:val="GeneralBold"/>
            </w:rPr>
            <w:t>:</w:t>
          </w:r>
        </w:sdtContent>
      </w:sdt>
      <w:r w:rsidR="00F06C57" w:rsidRPr="00FB00B7">
        <w:t xml:space="preserve">  </w:t>
      </w:r>
      <w:r w:rsidR="00F06C57">
        <w:t>The summary of those is in the landscape part of that appendix 18. Appendix 18 has a summary of all the submissions received.</w:t>
      </w:r>
    </w:p>
    <w:p w:rsidR="00C73A8E" w:rsidRDefault="00B94D0C" w:rsidP="00FB00B7">
      <w:sdt>
        <w:sdtPr>
          <w:rPr>
            <w:rStyle w:val="MemberContinuation"/>
          </w:rPr>
          <w:tag w:val="Member;e68"/>
          <w:id w:val="1050185378"/>
          <w:lock w:val="contentLocked"/>
          <w:placeholder>
            <w:docPart w:val="625E7D233ECE4937BF2AAD16D4B8AD4E"/>
          </w:placeholder>
        </w:sdtPr>
        <w:sdtEndPr>
          <w:rPr>
            <w:rStyle w:val="MemberContinuation"/>
          </w:rPr>
        </w:sdtEndPr>
        <w:sdtContent>
          <w:r w:rsidR="00F06C57" w:rsidRPr="00FB00B7">
            <w:rPr>
              <w:rStyle w:val="MemberContinuation"/>
            </w:rPr>
            <w:t>Senator STERLE:</w:t>
          </w:r>
        </w:sdtContent>
      </w:sdt>
      <w:r w:rsidR="00F06C57" w:rsidRPr="00FB00B7">
        <w:t xml:space="preserve">  </w:t>
      </w:r>
      <w:r w:rsidR="00F06C57">
        <w:t>Okay, so we've got Air Brake Systems Pty Ltd. Are they part of that suppliers association?</w:t>
      </w:r>
    </w:p>
    <w:p w:rsidR="00C73A8E" w:rsidRDefault="00B94D0C" w:rsidP="00FB00B7">
      <w:sdt>
        <w:sdtPr>
          <w:rPr>
            <w:rStyle w:val="WitnessName"/>
          </w:rPr>
          <w:tag w:val="WitnessSpeaking"/>
          <w:id w:val="-1184977348"/>
          <w:lock w:val="contentLocked"/>
          <w:placeholder>
            <w:docPart w:val="625E7D233ECE4937BF2AAD16D4B8AD4E"/>
          </w:placeholder>
        </w:sdtPr>
        <w:sdtEndPr>
          <w:rPr>
            <w:rStyle w:val="GeneralBold"/>
          </w:rPr>
        </w:sdtEndPr>
        <w:sdtContent>
          <w:r w:rsidR="00F06C57" w:rsidRPr="00FB00B7">
            <w:rPr>
              <w:rStyle w:val="WitnessName"/>
            </w:rPr>
            <w:t>Ms Nyakuengama</w:t>
          </w:r>
          <w:r w:rsidR="00F06C57" w:rsidRPr="00FB00B7">
            <w:rPr>
              <w:rStyle w:val="GeneralBold"/>
            </w:rPr>
            <w:t>:</w:t>
          </w:r>
        </w:sdtContent>
      </w:sdt>
      <w:r w:rsidR="00F06C57" w:rsidRPr="00FB00B7">
        <w:t xml:space="preserve">  </w:t>
      </w:r>
      <w:r w:rsidR="00F06C57">
        <w:t>They would have made an individual submission—is that correct, Steven?</w:t>
      </w:r>
    </w:p>
    <w:p w:rsidR="00C73A8E" w:rsidRDefault="00B94D0C" w:rsidP="00FB00B7">
      <w:sdt>
        <w:sdtPr>
          <w:rPr>
            <w:rStyle w:val="MemberContinuation"/>
          </w:rPr>
          <w:tag w:val="Member;e68"/>
          <w:id w:val="1056901501"/>
          <w:lock w:val="contentLocked"/>
          <w:placeholder>
            <w:docPart w:val="625E7D233ECE4937BF2AAD16D4B8AD4E"/>
          </w:placeholder>
        </w:sdtPr>
        <w:sdtEndPr>
          <w:rPr>
            <w:rStyle w:val="MemberContinuation"/>
          </w:rPr>
        </w:sdtEndPr>
        <w:sdtContent>
          <w:r w:rsidR="00F06C57" w:rsidRPr="00FB00B7">
            <w:rPr>
              <w:rStyle w:val="MemberContinuation"/>
            </w:rPr>
            <w:t>Senator STERLE:</w:t>
          </w:r>
        </w:sdtContent>
      </w:sdt>
      <w:r w:rsidR="00F06C57" w:rsidRPr="00FB00B7">
        <w:t xml:space="preserve">  </w:t>
      </w:r>
      <w:r w:rsidR="00F06C57">
        <w:t>What did they say? They don't support 6A?</w:t>
      </w:r>
    </w:p>
    <w:p w:rsidR="00C73A8E" w:rsidRDefault="00B94D0C" w:rsidP="00A92B70">
      <w:sdt>
        <w:sdtPr>
          <w:rPr>
            <w:rStyle w:val="WitnessName"/>
          </w:rPr>
          <w:tag w:val="WitnessSpeaking"/>
          <w:id w:val="883139375"/>
          <w:lock w:val="contentLocked"/>
          <w:placeholder>
            <w:docPart w:val="625E7D233ECE4937BF2AAD16D4B8AD4E"/>
          </w:placeholder>
        </w:sdtPr>
        <w:sdtEndPr>
          <w:rPr>
            <w:rStyle w:val="GeneralBold"/>
          </w:rPr>
        </w:sdtEndPr>
        <w:sdtContent>
          <w:r w:rsidR="00F06C57" w:rsidRPr="00A92B70">
            <w:rPr>
              <w:rStyle w:val="WitnessName"/>
            </w:rPr>
            <w:t>Ms Nyakuengama</w:t>
          </w:r>
          <w:r w:rsidR="00F06C57" w:rsidRPr="00A92B70">
            <w:rPr>
              <w:rStyle w:val="GeneralBold"/>
            </w:rPr>
            <w:t>:</w:t>
          </w:r>
        </w:sdtContent>
      </w:sdt>
      <w:r w:rsidR="00F06C57" w:rsidRPr="00A92B70">
        <w:t xml:space="preserve">  </w:t>
      </w:r>
      <w:r w:rsidR="00F06C57">
        <w:t>We understand they belong to ARTSA, so the—</w:t>
      </w:r>
    </w:p>
    <w:p w:rsidR="00C73A8E" w:rsidRDefault="00B94D0C" w:rsidP="00A92B70">
      <w:sdt>
        <w:sdtPr>
          <w:rPr>
            <w:rStyle w:val="MemberContinuation"/>
          </w:rPr>
          <w:tag w:val="Member;e68"/>
          <w:id w:val="162824547"/>
          <w:lock w:val="contentLocked"/>
          <w:placeholder>
            <w:docPart w:val="625E7D233ECE4937BF2AAD16D4B8AD4E"/>
          </w:placeholder>
        </w:sdtPr>
        <w:sdtEndPr>
          <w:rPr>
            <w:rStyle w:val="MemberContinuation"/>
          </w:rPr>
        </w:sdtEndPr>
        <w:sdtContent>
          <w:r w:rsidR="00F06C57" w:rsidRPr="00A92B70">
            <w:rPr>
              <w:rStyle w:val="MemberContinuation"/>
            </w:rPr>
            <w:t>Senator STERLE:</w:t>
          </w:r>
        </w:sdtContent>
      </w:sdt>
      <w:r w:rsidR="00F06C57" w:rsidRPr="00A92B70">
        <w:t xml:space="preserve">  </w:t>
      </w:r>
      <w:r w:rsidR="00F06C57">
        <w:t>That's the first one. I just need to understand how this all works. So appendix 18 is the summary of public comments—</w:t>
      </w:r>
    </w:p>
    <w:p w:rsidR="00C73A8E" w:rsidRDefault="00B94D0C" w:rsidP="00C73A8E">
      <w:sdt>
        <w:sdtPr>
          <w:rPr>
            <w:rStyle w:val="WitnessName"/>
          </w:rPr>
          <w:tag w:val="WitnessSpeaking"/>
          <w:id w:val="-276871753"/>
          <w:lock w:val="contentLocked"/>
          <w:placeholder>
            <w:docPart w:val="625E7D233ECE4937BF2AAD16D4B8AD4E"/>
          </w:placeholder>
        </w:sdtPr>
        <w:sdtEndPr>
          <w:rPr>
            <w:rStyle w:val="GeneralBold"/>
          </w:rPr>
        </w:sdtEndPr>
        <w:sdtContent>
          <w:r w:rsidR="00F06C57" w:rsidRPr="00A92B70">
            <w:rPr>
              <w:rStyle w:val="WitnessName"/>
            </w:rPr>
            <w:t>Ms Nyakuengama</w:t>
          </w:r>
          <w:r w:rsidR="00F06C57" w:rsidRPr="00A92B70">
            <w:rPr>
              <w:rStyle w:val="GeneralBold"/>
            </w:rPr>
            <w:t>:</w:t>
          </w:r>
        </w:sdtContent>
      </w:sdt>
      <w:r w:rsidR="00F06C57" w:rsidRPr="00A92B70">
        <w:t xml:space="preserve">  </w:t>
      </w:r>
      <w:r w:rsidR="00F06C57">
        <w:t>Yes. They belong to the Australian Road Transport Suppliers Association.</w:t>
      </w:r>
    </w:p>
    <w:p w:rsidR="00C73A8E" w:rsidRDefault="00B94D0C" w:rsidP="00A92B70">
      <w:sdt>
        <w:sdtPr>
          <w:rPr>
            <w:rStyle w:val="MemberContinuation"/>
          </w:rPr>
          <w:tag w:val="Member;e68"/>
          <w:id w:val="-1764689354"/>
          <w:lock w:val="contentLocked"/>
          <w:placeholder>
            <w:docPart w:val="625E7D233ECE4937BF2AAD16D4B8AD4E"/>
          </w:placeholder>
        </w:sdtPr>
        <w:sdtEndPr>
          <w:rPr>
            <w:rStyle w:val="MemberContinuation"/>
          </w:rPr>
        </w:sdtEndPr>
        <w:sdtContent>
          <w:r w:rsidR="00F06C57" w:rsidRPr="00A92B70">
            <w:rPr>
              <w:rStyle w:val="MemberContinuation"/>
            </w:rPr>
            <w:t>Senator STERLE:</w:t>
          </w:r>
        </w:sdtContent>
      </w:sdt>
      <w:r w:rsidR="00F06C57" w:rsidRPr="00A92B70">
        <w:t xml:space="preserve">  </w:t>
      </w:r>
      <w:r w:rsidR="00F06C57">
        <w:t>Yes, that's fine, no worries. I can flick through one by one, but I don't want to take up the committee's time and yours. Was there anyone, of these, who was opposed to it?</w:t>
      </w:r>
    </w:p>
    <w:p w:rsidR="00C73A8E" w:rsidRDefault="00B94D0C" w:rsidP="00A92B70">
      <w:sdt>
        <w:sdtPr>
          <w:rPr>
            <w:rStyle w:val="WitnessName"/>
          </w:rPr>
          <w:tag w:val="WitnessSpeaking"/>
          <w:id w:val="-589849772"/>
          <w:lock w:val="contentLocked"/>
          <w:placeholder>
            <w:docPart w:val="625E7D233ECE4937BF2AAD16D4B8AD4E"/>
          </w:placeholder>
        </w:sdtPr>
        <w:sdtEndPr>
          <w:rPr>
            <w:rStyle w:val="GeneralBold"/>
          </w:rPr>
        </w:sdtEndPr>
        <w:sdtContent>
          <w:r w:rsidR="00F06C57" w:rsidRPr="00A92B70">
            <w:rPr>
              <w:rStyle w:val="WitnessName"/>
            </w:rPr>
            <w:t>Ms Nyakuengama</w:t>
          </w:r>
          <w:r w:rsidR="00F06C57" w:rsidRPr="00A92B70">
            <w:rPr>
              <w:rStyle w:val="GeneralBold"/>
            </w:rPr>
            <w:t>:</w:t>
          </w:r>
        </w:sdtContent>
      </w:sdt>
      <w:r w:rsidR="00F06C57" w:rsidRPr="00A92B70">
        <w:t xml:space="preserve">  </w:t>
      </w:r>
      <w:r w:rsidR="00F06C57">
        <w:t>It came back with what was supported. Three industry bodies, peak bodies, favoured option 6A, which is inclusive, so that was the Livestock—</w:t>
      </w:r>
    </w:p>
    <w:p w:rsidR="00A92B70" w:rsidRDefault="00B94D0C" w:rsidP="00A92B70">
      <w:sdt>
        <w:sdtPr>
          <w:rPr>
            <w:rStyle w:val="MemberContinuation"/>
          </w:rPr>
          <w:tag w:val="Member;e68"/>
          <w:id w:val="1175078786"/>
          <w:lock w:val="contentLocked"/>
          <w:placeholder>
            <w:docPart w:val="625E7D233ECE4937BF2AAD16D4B8AD4E"/>
          </w:placeholder>
        </w:sdtPr>
        <w:sdtEndPr>
          <w:rPr>
            <w:rStyle w:val="MemberContinuation"/>
          </w:rPr>
        </w:sdtEndPr>
        <w:sdtContent>
          <w:r w:rsidR="00F06C57" w:rsidRPr="00A92B70">
            <w:rPr>
              <w:rStyle w:val="MemberContinuation"/>
            </w:rPr>
            <w:t>Senator STERLE:</w:t>
          </w:r>
        </w:sdtContent>
      </w:sdt>
      <w:r w:rsidR="00F06C57" w:rsidRPr="00A92B70">
        <w:t xml:space="preserve">  </w:t>
      </w:r>
      <w:r w:rsidR="00F06C57">
        <w:t>The ATA, the livestockies and—</w:t>
      </w:r>
    </w:p>
    <w:p w:rsidR="00C73A8E" w:rsidRDefault="00B94D0C" w:rsidP="00A92B70">
      <w:sdt>
        <w:sdtPr>
          <w:rPr>
            <w:rStyle w:val="WitnessName"/>
          </w:rPr>
          <w:tag w:val="WitnessSpeaking"/>
          <w:id w:val="-1799836690"/>
          <w:lock w:val="contentLocked"/>
          <w:placeholder>
            <w:docPart w:val="625E7D233ECE4937BF2AAD16D4B8AD4E"/>
          </w:placeholder>
        </w:sdtPr>
        <w:sdtEndPr>
          <w:rPr>
            <w:rStyle w:val="GeneralBold"/>
          </w:rPr>
        </w:sdtEndPr>
        <w:sdtContent>
          <w:r w:rsidR="00F06C57" w:rsidRPr="00A92B70">
            <w:rPr>
              <w:rStyle w:val="WitnessName"/>
            </w:rPr>
            <w:t>Ms Nyakuengama</w:t>
          </w:r>
          <w:r w:rsidR="00F06C57" w:rsidRPr="00A92B70">
            <w:rPr>
              <w:rStyle w:val="GeneralBold"/>
            </w:rPr>
            <w:t>:</w:t>
          </w:r>
        </w:sdtContent>
      </w:sdt>
      <w:r w:rsidR="00F06C57" w:rsidRPr="00A92B70">
        <w:t xml:space="preserve">  </w:t>
      </w:r>
      <w:r w:rsidR="00F06C57">
        <w:t>And NatRoad.</w:t>
      </w:r>
    </w:p>
    <w:bookmarkStart w:id="5" w:name="Turn006"/>
    <w:bookmarkEnd w:id="5"/>
    <w:p w:rsidR="005603F3" w:rsidRDefault="00B94D0C" w:rsidP="005603F3">
      <w:sdt>
        <w:sdtPr>
          <w:rPr>
            <w:rStyle w:val="MemberContinuation"/>
          </w:rPr>
          <w:tag w:val="Member;e68"/>
          <w:id w:val="964469007"/>
          <w:lock w:val="contentLocked"/>
          <w:placeholder>
            <w:docPart w:val="9DD8CEF3E4744A7EB813F6EACC4EBAAA"/>
          </w:placeholder>
        </w:sdtPr>
        <w:sdtEndPr>
          <w:rPr>
            <w:rStyle w:val="MemberContinuation"/>
          </w:rPr>
        </w:sdtEndPr>
        <w:sdtContent>
          <w:r w:rsidR="00F06C57" w:rsidRPr="005603F3">
            <w:rPr>
              <w:rStyle w:val="MemberContinuation"/>
            </w:rPr>
            <w:t>Senator STERLE:</w:t>
          </w:r>
        </w:sdtContent>
      </w:sdt>
      <w:r w:rsidR="00F06C57" w:rsidRPr="005603F3">
        <w:t xml:space="preserve">  </w:t>
      </w:r>
      <w:r w:rsidR="00F06C57">
        <w:t xml:space="preserve"> Keep going, sorry.</w:t>
      </w:r>
    </w:p>
    <w:p w:rsidR="00745790" w:rsidRDefault="00B94D0C" w:rsidP="005603F3">
      <w:sdt>
        <w:sdtPr>
          <w:rPr>
            <w:rStyle w:val="WitnessName"/>
          </w:rPr>
          <w:tag w:val="WitnessSpeaking"/>
          <w:id w:val="120204974"/>
          <w:lock w:val="contentLocked"/>
          <w:placeholder>
            <w:docPart w:val="9DD8CEF3E4744A7EB813F6EACC4EBAAA"/>
          </w:placeholder>
        </w:sdtPr>
        <w:sdtEndPr>
          <w:rPr>
            <w:rStyle w:val="GeneralBold"/>
          </w:rPr>
        </w:sdtEndPr>
        <w:sdtContent>
          <w:r w:rsidR="00F06C57" w:rsidRPr="005603F3">
            <w:rPr>
              <w:rStyle w:val="WitnessName"/>
            </w:rPr>
            <w:t>Ms Nyakuengama</w:t>
          </w:r>
          <w:r w:rsidR="00F06C57" w:rsidRPr="005603F3">
            <w:rPr>
              <w:rStyle w:val="GeneralBold"/>
            </w:rPr>
            <w:t>:</w:t>
          </w:r>
        </w:sdtContent>
      </w:sdt>
      <w:r w:rsidR="00F06C57" w:rsidRPr="005603F3">
        <w:t xml:space="preserve">  </w:t>
      </w:r>
      <w:r w:rsidR="00F06C57">
        <w:t>One state government, New South Wales, favoured—</w:t>
      </w:r>
    </w:p>
    <w:p w:rsidR="00745790" w:rsidRDefault="00B94D0C" w:rsidP="005603F3">
      <w:sdt>
        <w:sdtPr>
          <w:rPr>
            <w:rStyle w:val="MemberContinuation"/>
          </w:rPr>
          <w:tag w:val="Member;e68"/>
          <w:id w:val="784234536"/>
          <w:lock w:val="contentLocked"/>
          <w:placeholder>
            <w:docPart w:val="9DD8CEF3E4744A7EB813F6EACC4EBAAA"/>
          </w:placeholder>
        </w:sdtPr>
        <w:sdtEndPr>
          <w:rPr>
            <w:rStyle w:val="MemberContinuation"/>
          </w:rPr>
        </w:sdtEndPr>
        <w:sdtContent>
          <w:r w:rsidR="00F06C57" w:rsidRPr="005603F3">
            <w:rPr>
              <w:rStyle w:val="MemberContinuation"/>
            </w:rPr>
            <w:t>Senator STERLE:</w:t>
          </w:r>
        </w:sdtContent>
      </w:sdt>
      <w:r w:rsidR="00F06C57" w:rsidRPr="005603F3">
        <w:t xml:space="preserve">  </w:t>
      </w:r>
      <w:r w:rsidR="00F06C57">
        <w:t>We've got the three associations and—for you, Chair, we got an answer back. Did you see that the ATA came back and showed their representation through their state organisations, associate members and all sorts, so they do represent a large chunk—</w:t>
      </w:r>
    </w:p>
    <w:p w:rsidR="00745790" w:rsidRDefault="00B94D0C" w:rsidP="005603F3">
      <w:sdt>
        <w:sdtPr>
          <w:rPr>
            <w:rStyle w:val="OfficeCommittee"/>
          </w:rPr>
          <w:id w:val="-1447993292"/>
          <w:lock w:val="contentLocked"/>
          <w:placeholder>
            <w:docPart w:val="9DD8CEF3E4744A7EB813F6EACC4EBAAA"/>
          </w:placeholder>
        </w:sdtPr>
        <w:sdtEndPr>
          <w:rPr>
            <w:rStyle w:val="OfficeCommittee"/>
          </w:rPr>
        </w:sdtEndPr>
        <w:sdtContent>
          <w:r w:rsidR="00F06C57" w:rsidRPr="005603F3">
            <w:rPr>
              <w:rStyle w:val="OfficeCommittee"/>
            </w:rPr>
            <w:t>CHAIR:</w:t>
          </w:r>
        </w:sdtContent>
      </w:sdt>
      <w:r w:rsidR="00F06C57" w:rsidRPr="005603F3">
        <w:t xml:space="preserve">  </w:t>
      </w:r>
      <w:r w:rsidR="00F06C57">
        <w:t>That's this document here?</w:t>
      </w:r>
    </w:p>
    <w:p w:rsidR="00745790" w:rsidRDefault="00B94D0C" w:rsidP="005603F3">
      <w:sdt>
        <w:sdtPr>
          <w:rPr>
            <w:rStyle w:val="MemberContinuation"/>
          </w:rPr>
          <w:tag w:val="Member;e68"/>
          <w:id w:val="-1920465810"/>
          <w:lock w:val="contentLocked"/>
          <w:placeholder>
            <w:docPart w:val="9DD8CEF3E4744A7EB813F6EACC4EBAAA"/>
          </w:placeholder>
        </w:sdtPr>
        <w:sdtEndPr>
          <w:rPr>
            <w:rStyle w:val="MemberContinuation"/>
          </w:rPr>
        </w:sdtEndPr>
        <w:sdtContent>
          <w:r w:rsidR="00F06C57" w:rsidRPr="005603F3">
            <w:rPr>
              <w:rStyle w:val="MemberContinuation"/>
            </w:rPr>
            <w:t>Senator STERLE:</w:t>
          </w:r>
        </w:sdtContent>
      </w:sdt>
      <w:r w:rsidR="00F06C57" w:rsidRPr="005603F3">
        <w:t xml:space="preserve">  </w:t>
      </w:r>
      <w:r w:rsidR="00F06C57">
        <w:t xml:space="preserve">Yes. That was the crew. They do represent a huge chunk—and NatRoad, of course, and the livestockies, with the livestock. Sorry, </w:t>
      </w:r>
      <w:r w:rsidR="00F06C57" w:rsidRPr="005603F3">
        <w:t>Ms Nyakuengama</w:t>
      </w:r>
      <w:r w:rsidR="00F06C57">
        <w:t>, keep going. What else were you saying?</w:t>
      </w:r>
    </w:p>
    <w:p w:rsidR="00745790" w:rsidRDefault="00B94D0C" w:rsidP="005603F3">
      <w:sdt>
        <w:sdtPr>
          <w:rPr>
            <w:rStyle w:val="WitnessName"/>
          </w:rPr>
          <w:tag w:val="WitnessSpeaking"/>
          <w:id w:val="1568687461"/>
          <w:lock w:val="contentLocked"/>
          <w:placeholder>
            <w:docPart w:val="9DD8CEF3E4744A7EB813F6EACC4EBAAA"/>
          </w:placeholder>
        </w:sdtPr>
        <w:sdtEndPr>
          <w:rPr>
            <w:rStyle w:val="GeneralBold"/>
          </w:rPr>
        </w:sdtEndPr>
        <w:sdtContent>
          <w:r w:rsidR="00F06C57" w:rsidRPr="005603F3">
            <w:rPr>
              <w:rStyle w:val="WitnessName"/>
            </w:rPr>
            <w:t>Ms Nyakuengama</w:t>
          </w:r>
          <w:r w:rsidR="00F06C57" w:rsidRPr="005603F3">
            <w:rPr>
              <w:rStyle w:val="GeneralBold"/>
            </w:rPr>
            <w:t>:</w:t>
          </w:r>
        </w:sdtContent>
      </w:sdt>
      <w:r w:rsidR="00F06C57" w:rsidRPr="005603F3">
        <w:t xml:space="preserve">  </w:t>
      </w:r>
      <w:r w:rsidR="00F06C57">
        <w:t>Then one state government, which is New South Wales, favoured 6A, which was the broad regulation option including rigids. One brake systems supplier or consultant supported option 6C, and that was—</w:t>
      </w:r>
    </w:p>
    <w:p w:rsidR="00745790" w:rsidRDefault="00B94D0C" w:rsidP="005603F3">
      <w:sdt>
        <w:sdtPr>
          <w:rPr>
            <w:rStyle w:val="MemberContinuation"/>
          </w:rPr>
          <w:tag w:val="Member;e68"/>
          <w:id w:val="-1288421600"/>
          <w:lock w:val="contentLocked"/>
          <w:placeholder>
            <w:docPart w:val="9DD8CEF3E4744A7EB813F6EACC4EBAAA"/>
          </w:placeholder>
        </w:sdtPr>
        <w:sdtEndPr>
          <w:rPr>
            <w:rStyle w:val="MemberContinuation"/>
          </w:rPr>
        </w:sdtEndPr>
        <w:sdtContent>
          <w:r w:rsidR="00F06C57" w:rsidRPr="005603F3">
            <w:rPr>
              <w:rStyle w:val="MemberContinuation"/>
            </w:rPr>
            <w:t>Senator STERLE:</w:t>
          </w:r>
        </w:sdtContent>
      </w:sdt>
      <w:r w:rsidR="00F06C57" w:rsidRPr="005603F3">
        <w:t xml:space="preserve">  </w:t>
      </w:r>
      <w:r w:rsidR="00F06C57">
        <w:t>I saw that. Can you tell me why only 6C?</w:t>
      </w:r>
    </w:p>
    <w:p w:rsidR="00745790" w:rsidRDefault="00B94D0C" w:rsidP="005603F3">
      <w:sdt>
        <w:sdtPr>
          <w:rPr>
            <w:rStyle w:val="WitnessName"/>
          </w:rPr>
          <w:tag w:val="WitnessSpeaking"/>
          <w:id w:val="-1400277713"/>
          <w:lock w:val="contentLocked"/>
          <w:placeholder>
            <w:docPart w:val="9DD8CEF3E4744A7EB813F6EACC4EBAAA"/>
          </w:placeholder>
        </w:sdtPr>
        <w:sdtEndPr>
          <w:rPr>
            <w:rStyle w:val="GeneralBold"/>
          </w:rPr>
        </w:sdtEndPr>
        <w:sdtContent>
          <w:r w:rsidR="00F06C57" w:rsidRPr="005603F3">
            <w:rPr>
              <w:rStyle w:val="WitnessName"/>
            </w:rPr>
            <w:t>Ms Nyakuengama</w:t>
          </w:r>
          <w:r w:rsidR="00F06C57" w:rsidRPr="005603F3">
            <w:rPr>
              <w:rStyle w:val="GeneralBold"/>
            </w:rPr>
            <w:t>:</w:t>
          </w:r>
        </w:sdtContent>
      </w:sdt>
      <w:r w:rsidR="00F06C57" w:rsidRPr="005603F3">
        <w:t xml:space="preserve">  </w:t>
      </w:r>
      <w:r w:rsidR="00F06C57">
        <w:t>That's ABS Pty Ltd.</w:t>
      </w:r>
    </w:p>
    <w:p w:rsidR="00745790" w:rsidRDefault="00B94D0C" w:rsidP="005603F3">
      <w:sdt>
        <w:sdtPr>
          <w:rPr>
            <w:rStyle w:val="MemberContinuation"/>
          </w:rPr>
          <w:tag w:val="Member;e68"/>
          <w:id w:val="-398528499"/>
          <w:lock w:val="contentLocked"/>
          <w:placeholder>
            <w:docPart w:val="9DD8CEF3E4744A7EB813F6EACC4EBAAA"/>
          </w:placeholder>
        </w:sdtPr>
        <w:sdtEndPr>
          <w:rPr>
            <w:rStyle w:val="MemberContinuation"/>
          </w:rPr>
        </w:sdtEndPr>
        <w:sdtContent>
          <w:r w:rsidR="00F06C57" w:rsidRPr="005603F3">
            <w:rPr>
              <w:rStyle w:val="MemberContinuation"/>
            </w:rPr>
            <w:t>Senator STERLE:</w:t>
          </w:r>
        </w:sdtContent>
      </w:sdt>
      <w:r w:rsidR="00F06C57" w:rsidRPr="005603F3">
        <w:t xml:space="preserve">  </w:t>
      </w:r>
      <w:r w:rsidR="00F06C57">
        <w:t>Yes. What was their reason for only going to 6C, which—help me out—was more narrow, wasn't it?</w:t>
      </w:r>
    </w:p>
    <w:p w:rsidR="00745790" w:rsidRDefault="00B94D0C" w:rsidP="005603F3">
      <w:sdt>
        <w:sdtPr>
          <w:rPr>
            <w:rStyle w:val="WitnessName"/>
          </w:rPr>
          <w:tag w:val="WitnessSpeaking"/>
          <w:id w:val="1090888586"/>
          <w:lock w:val="contentLocked"/>
          <w:placeholder>
            <w:docPart w:val="9DD8CEF3E4744A7EB813F6EACC4EBAAA"/>
          </w:placeholder>
        </w:sdtPr>
        <w:sdtEndPr>
          <w:rPr>
            <w:rStyle w:val="GeneralBold"/>
          </w:rPr>
        </w:sdtEndPr>
        <w:sdtContent>
          <w:r w:rsidR="00F06C57" w:rsidRPr="005603F3">
            <w:rPr>
              <w:rStyle w:val="WitnessName"/>
            </w:rPr>
            <w:t>Ms Spence</w:t>
          </w:r>
          <w:r w:rsidR="00F06C57" w:rsidRPr="005603F3">
            <w:rPr>
              <w:rStyle w:val="GeneralBold"/>
            </w:rPr>
            <w:t>:</w:t>
          </w:r>
        </w:sdtContent>
      </w:sdt>
      <w:r w:rsidR="00F06C57" w:rsidRPr="005603F3">
        <w:t xml:space="preserve">  </w:t>
      </w:r>
      <w:r w:rsidR="00F06C57">
        <w:t>It was just the prime movers.</w:t>
      </w:r>
    </w:p>
    <w:p w:rsidR="00745790" w:rsidRDefault="00B94D0C" w:rsidP="005603F3">
      <w:sdt>
        <w:sdtPr>
          <w:rPr>
            <w:rStyle w:val="MemberContinuation"/>
          </w:rPr>
          <w:tag w:val="Member;e68"/>
          <w:id w:val="368109683"/>
          <w:lock w:val="contentLocked"/>
          <w:placeholder>
            <w:docPart w:val="9DD8CEF3E4744A7EB813F6EACC4EBAAA"/>
          </w:placeholder>
        </w:sdtPr>
        <w:sdtEndPr>
          <w:rPr>
            <w:rStyle w:val="MemberContinuation"/>
          </w:rPr>
        </w:sdtEndPr>
        <w:sdtContent>
          <w:r w:rsidR="00F06C57" w:rsidRPr="005603F3">
            <w:rPr>
              <w:rStyle w:val="MemberContinuation"/>
            </w:rPr>
            <w:t>Senator STERLE:</w:t>
          </w:r>
        </w:sdtContent>
      </w:sdt>
      <w:r w:rsidR="00F06C57" w:rsidRPr="005603F3">
        <w:t xml:space="preserve">  </w:t>
      </w:r>
      <w:r w:rsidR="00F06C57">
        <w:t>So tell me why the braking association or the systems—</w:t>
      </w:r>
    </w:p>
    <w:p w:rsidR="00745790" w:rsidRDefault="00B94D0C" w:rsidP="005603F3">
      <w:sdt>
        <w:sdtPr>
          <w:rPr>
            <w:rStyle w:val="WitnessName"/>
          </w:rPr>
          <w:tag w:val="WitnessSpeaking"/>
          <w:id w:val="1147097245"/>
          <w:lock w:val="contentLocked"/>
          <w:placeholder>
            <w:docPart w:val="9DD8CEF3E4744A7EB813F6EACC4EBAAA"/>
          </w:placeholder>
        </w:sdtPr>
        <w:sdtEndPr>
          <w:rPr>
            <w:rStyle w:val="GeneralBold"/>
          </w:rPr>
        </w:sdtEndPr>
        <w:sdtContent>
          <w:r w:rsidR="00F06C57" w:rsidRPr="005603F3">
            <w:rPr>
              <w:rStyle w:val="WitnessName"/>
            </w:rPr>
            <w:t>Ms Nyakuengama</w:t>
          </w:r>
          <w:r w:rsidR="00F06C57" w:rsidRPr="005603F3">
            <w:rPr>
              <w:rStyle w:val="GeneralBold"/>
            </w:rPr>
            <w:t>:</w:t>
          </w:r>
        </w:sdtContent>
      </w:sdt>
      <w:r w:rsidR="00F06C57" w:rsidRPr="005603F3">
        <w:t xml:space="preserve">  </w:t>
      </w:r>
      <w:r w:rsidR="00F06C57">
        <w:t>That's the first entry there, on page 178 of that excerpt—</w:t>
      </w:r>
    </w:p>
    <w:p w:rsidR="00745790" w:rsidRDefault="00B94D0C" w:rsidP="005603F3">
      <w:sdt>
        <w:sdtPr>
          <w:rPr>
            <w:rStyle w:val="MemberContinuation"/>
          </w:rPr>
          <w:tag w:val="Member;e68"/>
          <w:id w:val="-567807524"/>
          <w:lock w:val="contentLocked"/>
          <w:placeholder>
            <w:docPart w:val="9DD8CEF3E4744A7EB813F6EACC4EBAAA"/>
          </w:placeholder>
        </w:sdtPr>
        <w:sdtEndPr>
          <w:rPr>
            <w:rStyle w:val="MemberContinuation"/>
          </w:rPr>
        </w:sdtEndPr>
        <w:sdtContent>
          <w:r w:rsidR="00F06C57" w:rsidRPr="005603F3">
            <w:rPr>
              <w:rStyle w:val="MemberContinuation"/>
            </w:rPr>
            <w:t>Senator STERLE:</w:t>
          </w:r>
        </w:sdtContent>
      </w:sdt>
      <w:r w:rsidR="00F06C57" w:rsidRPr="005603F3">
        <w:t xml:space="preserve">  </w:t>
      </w:r>
      <w:r w:rsidR="00F06C57">
        <w:t>Yes.</w:t>
      </w:r>
    </w:p>
    <w:p w:rsidR="00745790" w:rsidRDefault="00B94D0C" w:rsidP="005603F3">
      <w:sdt>
        <w:sdtPr>
          <w:rPr>
            <w:rStyle w:val="WitnessName"/>
          </w:rPr>
          <w:tag w:val="WitnessSpeaking"/>
          <w:id w:val="-1452778563"/>
          <w:lock w:val="contentLocked"/>
          <w:placeholder>
            <w:docPart w:val="9DD8CEF3E4744A7EB813F6EACC4EBAAA"/>
          </w:placeholder>
        </w:sdtPr>
        <w:sdtEndPr>
          <w:rPr>
            <w:rStyle w:val="GeneralBold"/>
          </w:rPr>
        </w:sdtEndPr>
        <w:sdtContent>
          <w:r w:rsidR="00F06C57" w:rsidRPr="005603F3">
            <w:rPr>
              <w:rStyle w:val="WitnessName"/>
            </w:rPr>
            <w:t>Ms Nyakuengama</w:t>
          </w:r>
          <w:r w:rsidR="00F06C57" w:rsidRPr="005603F3">
            <w:rPr>
              <w:rStyle w:val="GeneralBold"/>
            </w:rPr>
            <w:t>:</w:t>
          </w:r>
        </w:sdtContent>
      </w:sdt>
      <w:r w:rsidR="00F06C57" w:rsidRPr="005603F3">
        <w:t xml:space="preserve">  </w:t>
      </w:r>
      <w:r w:rsidR="00F06C57">
        <w:t>so the content summary. They support mandating of automatic slack adjusters on all trailer brake systems. We have only been talking about heavy rigid and prime movers today, but the RIS actually covered buses and heavy trailers as well.</w:t>
      </w:r>
    </w:p>
    <w:p w:rsidR="00745790" w:rsidRDefault="00B94D0C" w:rsidP="005603F3">
      <w:sdt>
        <w:sdtPr>
          <w:rPr>
            <w:rStyle w:val="MemberContinuation"/>
          </w:rPr>
          <w:tag w:val="Member;e68"/>
          <w:id w:val="906038265"/>
          <w:lock w:val="contentLocked"/>
          <w:placeholder>
            <w:docPart w:val="9DD8CEF3E4744A7EB813F6EACC4EBAAA"/>
          </w:placeholder>
        </w:sdtPr>
        <w:sdtEndPr>
          <w:rPr>
            <w:rStyle w:val="MemberContinuation"/>
          </w:rPr>
        </w:sdtEndPr>
        <w:sdtContent>
          <w:r w:rsidR="00F06C57" w:rsidRPr="005603F3">
            <w:rPr>
              <w:rStyle w:val="MemberContinuation"/>
            </w:rPr>
            <w:t>Senator STERLE:</w:t>
          </w:r>
        </w:sdtContent>
      </w:sdt>
      <w:r w:rsidR="00F06C57" w:rsidRPr="005603F3">
        <w:t xml:space="preserve">  </w:t>
      </w:r>
      <w:r w:rsidR="00F06C57">
        <w:t xml:space="preserve">To help you out, </w:t>
      </w:r>
      <w:r w:rsidR="00F06C57" w:rsidRPr="005603F3">
        <w:t>Ms Nyakuengama</w:t>
      </w:r>
      <w:r w:rsidR="00F06C57">
        <w:t>, this is</w:t>
      </w:r>
      <w:r w:rsidR="00F06C57" w:rsidRPr="005603F3">
        <w:t xml:space="preserve"> </w:t>
      </w:r>
      <w:r w:rsidR="00F06C57">
        <w:t>where I'm going to, if you can help me. Tell me why someone would not want to support the hamburger with the lot when it comes to making these vehicles as safe as possible. If you don't have that, I can go—</w:t>
      </w:r>
    </w:p>
    <w:p w:rsidR="00745790" w:rsidRDefault="00B94D0C" w:rsidP="005603F3">
      <w:sdt>
        <w:sdtPr>
          <w:rPr>
            <w:rStyle w:val="WitnessName"/>
          </w:rPr>
          <w:tag w:val="WitnessSpeaking"/>
          <w:id w:val="413436363"/>
          <w:lock w:val="contentLocked"/>
          <w:placeholder>
            <w:docPart w:val="9DD8CEF3E4744A7EB813F6EACC4EBAAA"/>
          </w:placeholder>
        </w:sdtPr>
        <w:sdtEndPr>
          <w:rPr>
            <w:rStyle w:val="GeneralBold"/>
          </w:rPr>
        </w:sdtEndPr>
        <w:sdtContent>
          <w:r w:rsidR="00F06C57" w:rsidRPr="005603F3">
            <w:rPr>
              <w:rStyle w:val="WitnessName"/>
            </w:rPr>
            <w:t>Mr Hoy</w:t>
          </w:r>
          <w:r w:rsidR="00F06C57" w:rsidRPr="005603F3">
            <w:rPr>
              <w:rStyle w:val="GeneralBold"/>
            </w:rPr>
            <w:t>:</w:t>
          </w:r>
        </w:sdtContent>
      </w:sdt>
      <w:r w:rsidR="00F06C57" w:rsidRPr="005603F3">
        <w:t xml:space="preserve">  </w:t>
      </w:r>
      <w:r w:rsidR="00F06C57">
        <w:t>It didn't come through their submission, but I know that they are technical experts in braking and that they've been involved over a number of years over some compatibility issues and some technical issues.</w:t>
      </w:r>
    </w:p>
    <w:p w:rsidR="00745790" w:rsidRDefault="00B94D0C" w:rsidP="005603F3">
      <w:sdt>
        <w:sdtPr>
          <w:rPr>
            <w:rStyle w:val="MemberContinuation"/>
          </w:rPr>
          <w:tag w:val="Member;e68"/>
          <w:id w:val="-307860425"/>
          <w:lock w:val="contentLocked"/>
          <w:placeholder>
            <w:docPart w:val="9DD8CEF3E4744A7EB813F6EACC4EBAAA"/>
          </w:placeholder>
        </w:sdtPr>
        <w:sdtEndPr>
          <w:rPr>
            <w:rStyle w:val="MemberContinuation"/>
          </w:rPr>
        </w:sdtEndPr>
        <w:sdtContent>
          <w:r w:rsidR="00F06C57" w:rsidRPr="005603F3">
            <w:rPr>
              <w:rStyle w:val="MemberContinuation"/>
            </w:rPr>
            <w:t>Senator STERLE:</w:t>
          </w:r>
        </w:sdtContent>
      </w:sdt>
      <w:r w:rsidR="00F06C57" w:rsidRPr="005603F3">
        <w:t xml:space="preserve">  </w:t>
      </w:r>
      <w:r w:rsidR="00F06C57">
        <w:t>Do you have a breakdown of all their reasons why they wanted to support 6C? Let me put this to you, Mr Hoy—and I don't want to bore people. I've thrown a road train off the road, and it frightens the living daylights out of you; trust me. You couldn't imagine how scary that is. So I'd really like to know why a technical company would want only the prime movers and didn't want the full lot to back in the transport industry. They may have a very good reason; I just want to know why.</w:t>
      </w:r>
    </w:p>
    <w:p w:rsidR="00745790" w:rsidRDefault="00B94D0C" w:rsidP="005603F3">
      <w:sdt>
        <w:sdtPr>
          <w:rPr>
            <w:rStyle w:val="WitnessName"/>
          </w:rPr>
          <w:tag w:val="WitnessSpeaking"/>
          <w:id w:val="-687517570"/>
          <w:lock w:val="contentLocked"/>
          <w:placeholder>
            <w:docPart w:val="9DD8CEF3E4744A7EB813F6EACC4EBAAA"/>
          </w:placeholder>
        </w:sdtPr>
        <w:sdtEndPr>
          <w:rPr>
            <w:rStyle w:val="GeneralBold"/>
          </w:rPr>
        </w:sdtEndPr>
        <w:sdtContent>
          <w:r w:rsidR="00F06C57" w:rsidRPr="005603F3">
            <w:rPr>
              <w:rStyle w:val="WitnessName"/>
            </w:rPr>
            <w:t>Mr Hoy</w:t>
          </w:r>
          <w:r w:rsidR="00F06C57" w:rsidRPr="005603F3">
            <w:rPr>
              <w:rStyle w:val="GeneralBold"/>
            </w:rPr>
            <w:t>:</w:t>
          </w:r>
        </w:sdtContent>
      </w:sdt>
      <w:r w:rsidR="00F06C57" w:rsidRPr="005603F3">
        <w:t xml:space="preserve">  </w:t>
      </w:r>
      <w:r w:rsidR="00F06C57">
        <w:t>They wanted the prime movers, but, as you recall, 6C includes the trailers as well, and that was a big concern of those—</w:t>
      </w:r>
    </w:p>
    <w:p w:rsidR="00745790" w:rsidRDefault="00B94D0C" w:rsidP="005603F3">
      <w:sdt>
        <w:sdtPr>
          <w:rPr>
            <w:rStyle w:val="MemberContinuation"/>
          </w:rPr>
          <w:tag w:val="Member;e68"/>
          <w:id w:val="-349873904"/>
          <w:lock w:val="contentLocked"/>
          <w:placeholder>
            <w:docPart w:val="9DD8CEF3E4744A7EB813F6EACC4EBAAA"/>
          </w:placeholder>
        </w:sdtPr>
        <w:sdtEndPr>
          <w:rPr>
            <w:rStyle w:val="MemberContinuation"/>
          </w:rPr>
        </w:sdtEndPr>
        <w:sdtContent>
          <w:r w:rsidR="00F06C57" w:rsidRPr="005603F3">
            <w:rPr>
              <w:rStyle w:val="MemberContinuation"/>
            </w:rPr>
            <w:t>Senator STERLE:</w:t>
          </w:r>
        </w:sdtContent>
      </w:sdt>
      <w:r w:rsidR="00F06C57" w:rsidRPr="005603F3">
        <w:t xml:space="preserve">  </w:t>
      </w:r>
      <w:r w:rsidR="00F06C57">
        <w:t>They wanted what? Sorry, you're a bit hard to hear.</w:t>
      </w:r>
    </w:p>
    <w:p w:rsidR="00745790" w:rsidRDefault="00B94D0C" w:rsidP="005603F3">
      <w:sdt>
        <w:sdtPr>
          <w:rPr>
            <w:rStyle w:val="WitnessName"/>
          </w:rPr>
          <w:tag w:val="WitnessSpeaking"/>
          <w:id w:val="1901552702"/>
          <w:lock w:val="contentLocked"/>
          <w:placeholder>
            <w:docPart w:val="9DD8CEF3E4744A7EB813F6EACC4EBAAA"/>
          </w:placeholder>
        </w:sdtPr>
        <w:sdtEndPr>
          <w:rPr>
            <w:rStyle w:val="GeneralBold"/>
          </w:rPr>
        </w:sdtEndPr>
        <w:sdtContent>
          <w:r w:rsidR="00F06C57" w:rsidRPr="005603F3">
            <w:rPr>
              <w:rStyle w:val="WitnessName"/>
            </w:rPr>
            <w:t>Mr Hoy</w:t>
          </w:r>
          <w:r w:rsidR="00F06C57" w:rsidRPr="005603F3">
            <w:rPr>
              <w:rStyle w:val="GeneralBold"/>
            </w:rPr>
            <w:t>:</w:t>
          </w:r>
        </w:sdtContent>
      </w:sdt>
      <w:r w:rsidR="00F06C57" w:rsidRPr="005603F3">
        <w:t xml:space="preserve">  </w:t>
      </w:r>
      <w:r w:rsidR="00F06C57">
        <w:t>The prime movers and the trailers, so the articulated unit as a whole, and all the trailers as well—they were supporting that. I think that they recognised two things. They recognised the difficulty of the proposal of developing heavy-vehicle braking generally, so they saw that this was a very good proposal to take us the next step. They also had concerns generally about compatibility between new vehicles and older vehicles, and there was a lot of work that the industry did on that. They also understood that there might be some or there would be some difficulties with the heavy rigid vehicles—the test requirements for it—and there were still some things that had to be sorted out.</w:t>
      </w:r>
    </w:p>
    <w:p w:rsidR="00745790" w:rsidRDefault="00B94D0C" w:rsidP="005603F3">
      <w:sdt>
        <w:sdtPr>
          <w:rPr>
            <w:rStyle w:val="MemberContinuation"/>
          </w:rPr>
          <w:tag w:val="Member;e68"/>
          <w:id w:val="899328432"/>
          <w:lock w:val="contentLocked"/>
          <w:placeholder>
            <w:docPart w:val="9DD8CEF3E4744A7EB813F6EACC4EBAAA"/>
          </w:placeholder>
        </w:sdtPr>
        <w:sdtEndPr>
          <w:rPr>
            <w:rStyle w:val="MemberContinuation"/>
          </w:rPr>
        </w:sdtEndPr>
        <w:sdtContent>
          <w:r w:rsidR="00F06C57" w:rsidRPr="005603F3">
            <w:rPr>
              <w:rStyle w:val="MemberContinuation"/>
            </w:rPr>
            <w:t>Senator STERLE:</w:t>
          </w:r>
        </w:sdtContent>
      </w:sdt>
      <w:r w:rsidR="00F06C57" w:rsidRPr="005603F3">
        <w:t xml:space="preserve">  </w:t>
      </w:r>
      <w:r w:rsidR="00F06C57">
        <w:t>So did it come down to a cost thing? Look, it's simple. I always find the easiest way is: for all new vehicles onwards. I think that is always a fair way so you're not ambushing people and all sorts. To cut it short, were they favourable about, 'Hang on, if we're moving to all new vehicles,' because you've touched on vehicles that are already out there and all that?</w:t>
      </w:r>
    </w:p>
    <w:p w:rsidR="00745790" w:rsidRDefault="00B94D0C" w:rsidP="005603F3">
      <w:sdt>
        <w:sdtPr>
          <w:rPr>
            <w:rStyle w:val="WitnessName"/>
          </w:rPr>
          <w:tag w:val="WitnessSpeaking"/>
          <w:id w:val="1575933773"/>
          <w:lock w:val="contentLocked"/>
          <w:placeholder>
            <w:docPart w:val="9DD8CEF3E4744A7EB813F6EACC4EBAAA"/>
          </w:placeholder>
        </w:sdtPr>
        <w:sdtEndPr>
          <w:rPr>
            <w:rStyle w:val="GeneralBold"/>
          </w:rPr>
        </w:sdtEndPr>
        <w:sdtContent>
          <w:r w:rsidR="00F06C57" w:rsidRPr="005603F3">
            <w:rPr>
              <w:rStyle w:val="WitnessName"/>
            </w:rPr>
            <w:t>Mr Hoy</w:t>
          </w:r>
          <w:r w:rsidR="00F06C57" w:rsidRPr="005603F3">
            <w:rPr>
              <w:rStyle w:val="GeneralBold"/>
            </w:rPr>
            <w:t>:</w:t>
          </w:r>
        </w:sdtContent>
      </w:sdt>
      <w:r w:rsidR="00F06C57" w:rsidRPr="005603F3">
        <w:t xml:space="preserve">  </w:t>
      </w:r>
      <w:r w:rsidR="00F06C57">
        <w:t>What I guess I didn't make clear was: no, they were talking about the different types of vehicles, and they were talking about the difference between having a car with ESC that goes on the road that works independently and having a truck with ESC that then has to couple up with a trailer that may or may not have ESC. As you're aware, with heavy vehicles, compatibility is a real issue between older and newer vehicles.</w:t>
      </w:r>
    </w:p>
    <w:bookmarkStart w:id="6" w:name="Turn007"/>
    <w:bookmarkEnd w:id="6"/>
    <w:p w:rsidR="003B5676" w:rsidRDefault="00B94D0C" w:rsidP="008027E4">
      <w:sdt>
        <w:sdtPr>
          <w:rPr>
            <w:rStyle w:val="MemberContinuation"/>
          </w:rPr>
          <w:tag w:val="Member;e68"/>
          <w:id w:val="503478801"/>
          <w:lock w:val="contentLocked"/>
          <w:placeholder>
            <w:docPart w:val="7E4BA447764347B6A66428F7D16F0934"/>
          </w:placeholder>
        </w:sdtPr>
        <w:sdtEndPr>
          <w:rPr>
            <w:rStyle w:val="MemberContinuation"/>
          </w:rPr>
        </w:sdtEndPr>
        <w:sdtContent>
          <w:r w:rsidR="00F06C57" w:rsidRPr="008027E4">
            <w:rPr>
              <w:rStyle w:val="MemberContinuation"/>
            </w:rPr>
            <w:t>Senator STERLE:</w:t>
          </w:r>
        </w:sdtContent>
      </w:sdt>
      <w:r w:rsidR="00F06C57" w:rsidRPr="008027E4">
        <w:t xml:space="preserve">  Well, I understand with older trailers and newer trailers</w:t>
      </w:r>
      <w:r w:rsidR="00F06C57">
        <w:t>,</w:t>
      </w:r>
      <w:r w:rsidR="00F06C57" w:rsidRPr="008027E4">
        <w:t xml:space="preserve"> but </w:t>
      </w:r>
      <w:r w:rsidR="00F06C57">
        <w:t xml:space="preserve">your </w:t>
      </w:r>
      <w:r w:rsidR="00F06C57" w:rsidRPr="008027E4">
        <w:t xml:space="preserve">prime mover is still the same up the front. </w:t>
      </w:r>
      <w:r w:rsidR="00F06C57">
        <w:t xml:space="preserve">But, okay, </w:t>
      </w:r>
      <w:r w:rsidR="00F06C57" w:rsidRPr="008027E4">
        <w:t xml:space="preserve">I get that. </w:t>
      </w:r>
      <w:r w:rsidR="00F06C57">
        <w:t xml:space="preserve">All right, so we've got them. </w:t>
      </w:r>
      <w:r w:rsidR="00F06C57" w:rsidRPr="008027E4">
        <w:t>Tell me who else were making comment and who weren't</w:t>
      </w:r>
      <w:r w:rsidR="00F06C57">
        <w:t xml:space="preserve">. So we've got </w:t>
      </w:r>
      <w:r w:rsidR="00F06C57" w:rsidRPr="008027E4">
        <w:t>three absolutely in favour of 6A, four with the New South Wales government</w:t>
      </w:r>
      <w:r w:rsidR="00F06C57">
        <w:t>;</w:t>
      </w:r>
      <w:r w:rsidR="00F06C57" w:rsidRPr="008027E4">
        <w:t xml:space="preserve"> the brake people were 6C for their reasons. Who else?</w:t>
      </w:r>
    </w:p>
    <w:p w:rsidR="00074D2C" w:rsidRDefault="00B94D0C" w:rsidP="00074D2C">
      <w:sdt>
        <w:sdtPr>
          <w:rPr>
            <w:rStyle w:val="WitnessName"/>
          </w:rPr>
          <w:tag w:val="WitnessSpeaking"/>
          <w:id w:val="-1294142123"/>
          <w:lock w:val="contentLocked"/>
          <w:placeholder>
            <w:docPart w:val="7E4BA447764347B6A66428F7D16F0934"/>
          </w:placeholder>
        </w:sdtPr>
        <w:sdtEndPr>
          <w:rPr>
            <w:rStyle w:val="GeneralBold"/>
          </w:rPr>
        </w:sdtEndPr>
        <w:sdtContent>
          <w:r w:rsidR="00F06C57" w:rsidRPr="00074D2C">
            <w:rPr>
              <w:rStyle w:val="WitnessName"/>
            </w:rPr>
            <w:t>Ms Nyakuengama</w:t>
          </w:r>
          <w:r w:rsidR="00F06C57" w:rsidRPr="00074D2C">
            <w:rPr>
              <w:rStyle w:val="GeneralBold"/>
            </w:rPr>
            <w:t>:</w:t>
          </w:r>
        </w:sdtContent>
      </w:sdt>
      <w:r w:rsidR="00F06C57" w:rsidRPr="00074D2C">
        <w:t xml:space="preserve">  </w:t>
      </w:r>
      <w:r w:rsidR="00F06C57">
        <w:t>There was a tyre services consultant, TyreSafe Australia, that favoured 6A.</w:t>
      </w:r>
    </w:p>
    <w:p w:rsidR="00074D2C" w:rsidRDefault="00B94D0C" w:rsidP="00074D2C">
      <w:sdt>
        <w:sdtPr>
          <w:rPr>
            <w:rStyle w:val="MemberContinuation"/>
          </w:rPr>
          <w:tag w:val="Member;e68"/>
          <w:id w:val="1169448241"/>
          <w:lock w:val="contentLocked"/>
          <w:placeholder>
            <w:docPart w:val="7E4BA447764347B6A66428F7D16F0934"/>
          </w:placeholder>
        </w:sdtPr>
        <w:sdtEndPr>
          <w:rPr>
            <w:rStyle w:val="MemberContinuation"/>
          </w:rPr>
        </w:sdtEndPr>
        <w:sdtContent>
          <w:r w:rsidR="00F06C57" w:rsidRPr="00074D2C">
            <w:rPr>
              <w:rStyle w:val="MemberContinuation"/>
            </w:rPr>
            <w:t>Senator STERLE:</w:t>
          </w:r>
        </w:sdtContent>
      </w:sdt>
      <w:r w:rsidR="00F06C57" w:rsidRPr="00074D2C">
        <w:t xml:space="preserve">  </w:t>
      </w:r>
      <w:r w:rsidR="00F06C57">
        <w:t>TyreSafe, and who are they?</w:t>
      </w:r>
    </w:p>
    <w:p w:rsidR="00074D2C" w:rsidRDefault="00B94D0C" w:rsidP="00074D2C">
      <w:sdt>
        <w:sdtPr>
          <w:rPr>
            <w:rStyle w:val="WitnessName"/>
          </w:rPr>
          <w:tag w:val="WitnessSpeaking"/>
          <w:id w:val="947589944"/>
          <w:lock w:val="contentLocked"/>
          <w:placeholder>
            <w:docPart w:val="7E4BA447764347B6A66428F7D16F0934"/>
          </w:placeholder>
        </w:sdtPr>
        <w:sdtEndPr>
          <w:rPr>
            <w:rStyle w:val="GeneralBold"/>
          </w:rPr>
        </w:sdtEndPr>
        <w:sdtContent>
          <w:r w:rsidR="00F06C57" w:rsidRPr="00074D2C">
            <w:rPr>
              <w:rStyle w:val="WitnessName"/>
            </w:rPr>
            <w:t>Ms Nyakuengama</w:t>
          </w:r>
          <w:r w:rsidR="00F06C57" w:rsidRPr="00074D2C">
            <w:rPr>
              <w:rStyle w:val="GeneralBold"/>
            </w:rPr>
            <w:t>:</w:t>
          </w:r>
        </w:sdtContent>
      </w:sdt>
      <w:r w:rsidR="00F06C57" w:rsidRPr="00074D2C">
        <w:t xml:space="preserve">  </w:t>
      </w:r>
      <w:r w:rsidR="00F06C57">
        <w:t>They are a consultancy.</w:t>
      </w:r>
    </w:p>
    <w:p w:rsidR="00074D2C" w:rsidRDefault="00B94D0C" w:rsidP="00074D2C">
      <w:sdt>
        <w:sdtPr>
          <w:rPr>
            <w:rStyle w:val="MemberContinuation"/>
          </w:rPr>
          <w:tag w:val="Member;e68"/>
          <w:id w:val="-373309428"/>
          <w:lock w:val="contentLocked"/>
          <w:placeholder>
            <w:docPart w:val="7E4BA447764347B6A66428F7D16F0934"/>
          </w:placeholder>
        </w:sdtPr>
        <w:sdtEndPr>
          <w:rPr>
            <w:rStyle w:val="MemberContinuation"/>
          </w:rPr>
        </w:sdtEndPr>
        <w:sdtContent>
          <w:r w:rsidR="00F06C57" w:rsidRPr="00074D2C">
            <w:rPr>
              <w:rStyle w:val="MemberContinuation"/>
            </w:rPr>
            <w:t>Senator STERLE:</w:t>
          </w:r>
        </w:sdtContent>
      </w:sdt>
      <w:r w:rsidR="00F06C57" w:rsidRPr="00074D2C">
        <w:t xml:space="preserve">  </w:t>
      </w:r>
      <w:r w:rsidR="00F06C57">
        <w:t>Okay; that's fine. And they fall under the suppliers association, I assume. Is that right?</w:t>
      </w:r>
    </w:p>
    <w:p w:rsidR="00074D2C" w:rsidRDefault="00B94D0C" w:rsidP="00074D2C">
      <w:sdt>
        <w:sdtPr>
          <w:rPr>
            <w:rStyle w:val="WitnessName"/>
          </w:rPr>
          <w:tag w:val="WitnessSpeaking"/>
          <w:id w:val="480510760"/>
          <w:lock w:val="contentLocked"/>
          <w:placeholder>
            <w:docPart w:val="7E4BA447764347B6A66428F7D16F0934"/>
          </w:placeholder>
        </w:sdtPr>
        <w:sdtEndPr>
          <w:rPr>
            <w:rStyle w:val="GeneralBold"/>
          </w:rPr>
        </w:sdtEndPr>
        <w:sdtContent>
          <w:r w:rsidR="00F06C57" w:rsidRPr="00074D2C">
            <w:rPr>
              <w:rStyle w:val="WitnessName"/>
            </w:rPr>
            <w:t>Ms Nyakuengama</w:t>
          </w:r>
          <w:r w:rsidR="00F06C57" w:rsidRPr="00074D2C">
            <w:rPr>
              <w:rStyle w:val="GeneralBold"/>
            </w:rPr>
            <w:t>:</w:t>
          </w:r>
        </w:sdtContent>
      </w:sdt>
      <w:r w:rsidR="00F06C57" w:rsidRPr="00074D2C">
        <w:t xml:space="preserve">  </w:t>
      </w:r>
      <w:r w:rsidR="00F06C57">
        <w:t>Another peak industry body, the Truck Industry Council, supported option 6C, which was the narrower one, with consideration of 6A in the next phase of work in consultation with industry. So the next phase of work will include the broader option for heavy rigids as part of our consideration of automated emergency braking.</w:t>
      </w:r>
    </w:p>
    <w:p w:rsidR="00074D2C" w:rsidRDefault="00B94D0C" w:rsidP="00074D2C">
      <w:sdt>
        <w:sdtPr>
          <w:rPr>
            <w:rStyle w:val="MemberContinuation"/>
          </w:rPr>
          <w:tag w:val="Member;e68"/>
          <w:id w:val="-479077096"/>
          <w:lock w:val="contentLocked"/>
          <w:placeholder>
            <w:docPart w:val="7E4BA447764347B6A66428F7D16F0934"/>
          </w:placeholder>
        </w:sdtPr>
        <w:sdtEndPr>
          <w:rPr>
            <w:rStyle w:val="MemberContinuation"/>
          </w:rPr>
        </w:sdtEndPr>
        <w:sdtContent>
          <w:r w:rsidR="00F06C57" w:rsidRPr="00074D2C">
            <w:rPr>
              <w:rStyle w:val="MemberContinuation"/>
            </w:rPr>
            <w:t>Senator STERLE:</w:t>
          </w:r>
        </w:sdtContent>
      </w:sdt>
      <w:r w:rsidR="00F06C57" w:rsidRPr="00074D2C">
        <w:t xml:space="preserve">  </w:t>
      </w:r>
      <w:r w:rsidR="00F06C57">
        <w:t>So the Truck Industry Council—help me out—they're the manufacturers?</w:t>
      </w:r>
    </w:p>
    <w:p w:rsidR="00074D2C" w:rsidRDefault="00B94D0C" w:rsidP="00074D2C">
      <w:sdt>
        <w:sdtPr>
          <w:rPr>
            <w:rStyle w:val="WitnessName"/>
          </w:rPr>
          <w:tag w:val="WitnessSpeaking"/>
          <w:id w:val="1671748374"/>
          <w:lock w:val="contentLocked"/>
          <w:placeholder>
            <w:docPart w:val="7E4BA447764347B6A66428F7D16F0934"/>
          </w:placeholder>
        </w:sdtPr>
        <w:sdtEndPr>
          <w:rPr>
            <w:rStyle w:val="GeneralBold"/>
          </w:rPr>
        </w:sdtEndPr>
        <w:sdtContent>
          <w:r w:rsidR="00F06C57" w:rsidRPr="00074D2C">
            <w:rPr>
              <w:rStyle w:val="WitnessName"/>
            </w:rPr>
            <w:t>Ms Nyakuengama</w:t>
          </w:r>
          <w:r w:rsidR="00F06C57" w:rsidRPr="00074D2C">
            <w:rPr>
              <w:rStyle w:val="GeneralBold"/>
            </w:rPr>
            <w:t>:</w:t>
          </w:r>
        </w:sdtContent>
      </w:sdt>
      <w:r w:rsidR="00F06C57" w:rsidRPr="00074D2C">
        <w:t xml:space="preserve">  </w:t>
      </w:r>
      <w:r w:rsidR="00F06C57">
        <w:t>Truck manufacturers, yes.</w:t>
      </w:r>
    </w:p>
    <w:p w:rsidR="00074D2C" w:rsidRDefault="00B94D0C" w:rsidP="00074D2C">
      <w:sdt>
        <w:sdtPr>
          <w:rPr>
            <w:rStyle w:val="MemberContinuation"/>
          </w:rPr>
          <w:tag w:val="Member;e68"/>
          <w:id w:val="-1098401690"/>
          <w:lock w:val="contentLocked"/>
          <w:placeholder>
            <w:docPart w:val="7E4BA447764347B6A66428F7D16F0934"/>
          </w:placeholder>
        </w:sdtPr>
        <w:sdtEndPr>
          <w:rPr>
            <w:rStyle w:val="MemberContinuation"/>
          </w:rPr>
        </w:sdtEndPr>
        <w:sdtContent>
          <w:r w:rsidR="00F06C57" w:rsidRPr="00074D2C">
            <w:rPr>
              <w:rStyle w:val="MemberContinuation"/>
            </w:rPr>
            <w:t>Senator STERLE:</w:t>
          </w:r>
        </w:sdtContent>
      </w:sdt>
      <w:r w:rsidR="00F06C57" w:rsidRPr="00074D2C">
        <w:t xml:space="preserve">  </w:t>
      </w:r>
      <w:r w:rsidR="00F06C57">
        <w:t>Okay. And why did they not want to go to 6A—'the hamburger with the lot', my words—to start with if the client's prepared to pay?</w:t>
      </w:r>
    </w:p>
    <w:p w:rsidR="00074D2C" w:rsidRDefault="00B94D0C" w:rsidP="00074D2C">
      <w:sdt>
        <w:sdtPr>
          <w:rPr>
            <w:rStyle w:val="WitnessName"/>
          </w:rPr>
          <w:tag w:val="WitnessSpeaking"/>
          <w:id w:val="1588957129"/>
          <w:lock w:val="contentLocked"/>
          <w:placeholder>
            <w:docPart w:val="7E4BA447764347B6A66428F7D16F0934"/>
          </w:placeholder>
        </w:sdtPr>
        <w:sdtEndPr>
          <w:rPr>
            <w:rStyle w:val="GeneralBold"/>
          </w:rPr>
        </w:sdtEndPr>
        <w:sdtContent>
          <w:r w:rsidR="00F06C57" w:rsidRPr="00C80607">
            <w:rPr>
              <w:rStyle w:val="WitnessName"/>
            </w:rPr>
            <w:t>Mr Hoy</w:t>
          </w:r>
          <w:r w:rsidR="00F06C57" w:rsidRPr="00C80607">
            <w:rPr>
              <w:rStyle w:val="GeneralBold"/>
            </w:rPr>
            <w:t>:</w:t>
          </w:r>
        </w:sdtContent>
      </w:sdt>
      <w:r w:rsidR="00F06C57" w:rsidRPr="00C80607">
        <w:t xml:space="preserve">  </w:t>
      </w:r>
      <w:r w:rsidR="00F06C57">
        <w:t>There are probably a couple of answers to that 'if the client's prepared to pay'. It's not certain whether the client would pay or whether they would absorb the costs.</w:t>
      </w:r>
    </w:p>
    <w:p w:rsidR="00074D2C" w:rsidRDefault="00B94D0C" w:rsidP="00074D2C">
      <w:sdt>
        <w:sdtPr>
          <w:rPr>
            <w:rStyle w:val="MemberContinuation"/>
          </w:rPr>
          <w:tag w:val="Member;e68"/>
          <w:id w:val="-2083359523"/>
          <w:lock w:val="contentLocked"/>
          <w:placeholder>
            <w:docPart w:val="7E4BA447764347B6A66428F7D16F0934"/>
          </w:placeholder>
        </w:sdtPr>
        <w:sdtEndPr>
          <w:rPr>
            <w:rStyle w:val="MemberContinuation"/>
          </w:rPr>
        </w:sdtEndPr>
        <w:sdtContent>
          <w:r w:rsidR="00F06C57" w:rsidRPr="00C80607">
            <w:rPr>
              <w:rStyle w:val="MemberContinuation"/>
            </w:rPr>
            <w:t>Senator STERLE:</w:t>
          </w:r>
        </w:sdtContent>
      </w:sdt>
      <w:r w:rsidR="00F06C57" w:rsidRPr="00C80607">
        <w:t xml:space="preserve">  </w:t>
      </w:r>
      <w:r w:rsidR="00F06C57">
        <w:t>I should rephrase that. I'm sorry, Mr Hoy, that's not fair on you. If it was decided that the government would mandate ESC into these vehicles, why did they prefer the 6C option?</w:t>
      </w:r>
    </w:p>
    <w:p w:rsidR="00132FF5" w:rsidRDefault="00B94D0C" w:rsidP="00074D2C">
      <w:sdt>
        <w:sdtPr>
          <w:rPr>
            <w:rStyle w:val="WitnessName"/>
          </w:rPr>
          <w:tag w:val="WitnessSpeaking"/>
          <w:id w:val="998307419"/>
          <w:lock w:val="contentLocked"/>
          <w:placeholder>
            <w:docPart w:val="7E4BA447764347B6A66428F7D16F0934"/>
          </w:placeholder>
        </w:sdtPr>
        <w:sdtEndPr>
          <w:rPr>
            <w:rStyle w:val="GeneralBold"/>
          </w:rPr>
        </w:sdtEndPr>
        <w:sdtContent>
          <w:r w:rsidR="00F06C57" w:rsidRPr="00C80607">
            <w:rPr>
              <w:rStyle w:val="WitnessName"/>
            </w:rPr>
            <w:t>Mr Hoy</w:t>
          </w:r>
          <w:r w:rsidR="00F06C57" w:rsidRPr="00C80607">
            <w:rPr>
              <w:rStyle w:val="GeneralBold"/>
            </w:rPr>
            <w:t>:</w:t>
          </w:r>
        </w:sdtContent>
      </w:sdt>
      <w:r w:rsidR="00F06C57" w:rsidRPr="00C80607">
        <w:t xml:space="preserve">  </w:t>
      </w:r>
      <w:r w:rsidR="00F06C57">
        <w:t>I'm being careful not to speak for these organisations; I'm just giving my understanding of what they thought.</w:t>
      </w:r>
    </w:p>
    <w:p w:rsidR="00132FF5" w:rsidRDefault="00B94D0C" w:rsidP="00132FF5">
      <w:sdt>
        <w:sdtPr>
          <w:rPr>
            <w:rStyle w:val="MemberContinuation"/>
          </w:rPr>
          <w:tag w:val="Member;e68"/>
          <w:id w:val="1091050669"/>
          <w:lock w:val="contentLocked"/>
          <w:placeholder>
            <w:docPart w:val="7E4BA447764347B6A66428F7D16F0934"/>
          </w:placeholder>
        </w:sdtPr>
        <w:sdtEndPr>
          <w:rPr>
            <w:rStyle w:val="MemberContinuation"/>
          </w:rPr>
        </w:sdtEndPr>
        <w:sdtContent>
          <w:r w:rsidR="00F06C57" w:rsidRPr="00132FF5">
            <w:rPr>
              <w:rStyle w:val="MemberContinuation"/>
            </w:rPr>
            <w:t>Senator STERLE:</w:t>
          </w:r>
        </w:sdtContent>
      </w:sdt>
      <w:r w:rsidR="00F06C57" w:rsidRPr="00132FF5">
        <w:t xml:space="preserve">  </w:t>
      </w:r>
      <w:r w:rsidR="00F06C57">
        <w:t>Okay.</w:t>
      </w:r>
    </w:p>
    <w:p w:rsidR="00074D2C" w:rsidRDefault="00B94D0C" w:rsidP="00132FF5">
      <w:sdt>
        <w:sdtPr>
          <w:rPr>
            <w:rStyle w:val="WitnessName"/>
          </w:rPr>
          <w:tag w:val="WitnessSpeaking"/>
          <w:id w:val="746933263"/>
          <w:lock w:val="contentLocked"/>
          <w:placeholder>
            <w:docPart w:val="7E4BA447764347B6A66428F7D16F0934"/>
          </w:placeholder>
        </w:sdtPr>
        <w:sdtEndPr>
          <w:rPr>
            <w:rStyle w:val="GeneralBold"/>
          </w:rPr>
        </w:sdtEndPr>
        <w:sdtContent>
          <w:r w:rsidR="00F06C57" w:rsidRPr="00132FF5">
            <w:rPr>
              <w:rStyle w:val="WitnessName"/>
            </w:rPr>
            <w:t>Mr Hoy</w:t>
          </w:r>
          <w:r w:rsidR="00F06C57" w:rsidRPr="00132FF5">
            <w:rPr>
              <w:rStyle w:val="GeneralBold"/>
            </w:rPr>
            <w:t>:</w:t>
          </w:r>
        </w:sdtContent>
      </w:sdt>
      <w:r w:rsidR="00F06C57" w:rsidRPr="00132FF5">
        <w:t xml:space="preserve">  </w:t>
      </w:r>
      <w:r w:rsidR="00F06C57">
        <w:t>My understanding is that it was similar to the brake specialists—that is, the package as it stands is a very good package to put through now, and that there are some residual technical issues around the rigid vehicles.</w:t>
      </w:r>
    </w:p>
    <w:p w:rsidR="00074D2C" w:rsidRDefault="00B94D0C" w:rsidP="00074D2C">
      <w:sdt>
        <w:sdtPr>
          <w:rPr>
            <w:rStyle w:val="MemberContinuation"/>
          </w:rPr>
          <w:tag w:val="Member;e68"/>
          <w:id w:val="-1527717043"/>
          <w:lock w:val="contentLocked"/>
          <w:placeholder>
            <w:docPart w:val="7E4BA447764347B6A66428F7D16F0934"/>
          </w:placeholder>
        </w:sdtPr>
        <w:sdtEndPr>
          <w:rPr>
            <w:rStyle w:val="MemberContinuation"/>
          </w:rPr>
        </w:sdtEndPr>
        <w:sdtContent>
          <w:r w:rsidR="00F06C57" w:rsidRPr="00C80607">
            <w:rPr>
              <w:rStyle w:val="MemberContinuation"/>
            </w:rPr>
            <w:t>Senator STERLE:</w:t>
          </w:r>
        </w:sdtContent>
      </w:sdt>
      <w:r w:rsidR="00F06C57" w:rsidRPr="00C80607">
        <w:t xml:space="preserve">  </w:t>
      </w:r>
      <w:r w:rsidR="00F06C57">
        <w:t>Let me come back to you as I'm just a bit lost there. The Truck Industry Council represents the manufacturers, so it's not just brand new trucks? Are they also representing the second-hand fleet? I didn't think they were, but are they?</w:t>
      </w:r>
    </w:p>
    <w:p w:rsidR="00074D2C" w:rsidRDefault="00B94D0C" w:rsidP="00074D2C">
      <w:sdt>
        <w:sdtPr>
          <w:rPr>
            <w:rStyle w:val="WitnessName"/>
          </w:rPr>
          <w:tag w:val="WitnessSpeaking"/>
          <w:id w:val="-1590768795"/>
          <w:lock w:val="contentLocked"/>
          <w:placeholder>
            <w:docPart w:val="7E4BA447764347B6A66428F7D16F0934"/>
          </w:placeholder>
        </w:sdtPr>
        <w:sdtEndPr>
          <w:rPr>
            <w:rStyle w:val="GeneralBold"/>
          </w:rPr>
        </w:sdtEndPr>
        <w:sdtContent>
          <w:r w:rsidR="00F06C57" w:rsidRPr="00C80607">
            <w:rPr>
              <w:rStyle w:val="WitnessName"/>
            </w:rPr>
            <w:t>Mr Hoy</w:t>
          </w:r>
          <w:r w:rsidR="00F06C57" w:rsidRPr="00C80607">
            <w:rPr>
              <w:rStyle w:val="GeneralBold"/>
            </w:rPr>
            <w:t>:</w:t>
          </w:r>
        </w:sdtContent>
      </w:sdt>
      <w:r w:rsidR="00F06C57" w:rsidRPr="00C80607">
        <w:t xml:space="preserve">  </w:t>
      </w:r>
      <w:r w:rsidR="00F06C57">
        <w:t>They're representing brand new manufacturers and importers.</w:t>
      </w:r>
    </w:p>
    <w:p w:rsidR="00074D2C" w:rsidRDefault="00B94D0C" w:rsidP="00074D2C">
      <w:sdt>
        <w:sdtPr>
          <w:rPr>
            <w:rStyle w:val="MemberContinuation"/>
          </w:rPr>
          <w:tag w:val="Member;e68"/>
          <w:id w:val="-438989511"/>
          <w:lock w:val="contentLocked"/>
          <w:placeholder>
            <w:docPart w:val="7E4BA447764347B6A66428F7D16F0934"/>
          </w:placeholder>
        </w:sdtPr>
        <w:sdtEndPr>
          <w:rPr>
            <w:rStyle w:val="MemberContinuation"/>
          </w:rPr>
        </w:sdtEndPr>
        <w:sdtContent>
          <w:r w:rsidR="00F06C57" w:rsidRPr="00C80607">
            <w:rPr>
              <w:rStyle w:val="MemberContinuation"/>
            </w:rPr>
            <w:t>Senator STERLE:</w:t>
          </w:r>
        </w:sdtContent>
      </w:sdt>
      <w:r w:rsidR="00F06C57" w:rsidRPr="00C80607">
        <w:t xml:space="preserve">  </w:t>
      </w:r>
      <w:r w:rsidR="00F06C57">
        <w:t>So why would they want to run an argument, to the best of your knowledge, Mr Hoy, that it's a little bit too hard because there are different systems that are already out there if we're talking about all new vehicles coming into this country, either by import or being manufactured here? I'm completely lost to their argument so far.</w:t>
      </w:r>
    </w:p>
    <w:p w:rsidR="00074D2C" w:rsidRDefault="00B94D0C" w:rsidP="00074D2C">
      <w:sdt>
        <w:sdtPr>
          <w:rPr>
            <w:rStyle w:val="WitnessName"/>
          </w:rPr>
          <w:tag w:val="WitnessSpeaking"/>
          <w:id w:val="86739934"/>
          <w:lock w:val="contentLocked"/>
          <w:placeholder>
            <w:docPart w:val="7E4BA447764347B6A66428F7D16F0934"/>
          </w:placeholder>
        </w:sdtPr>
        <w:sdtEndPr>
          <w:rPr>
            <w:rStyle w:val="GeneralBold"/>
          </w:rPr>
        </w:sdtEndPr>
        <w:sdtContent>
          <w:r w:rsidR="00F06C57" w:rsidRPr="00C80607">
            <w:rPr>
              <w:rStyle w:val="WitnessName"/>
            </w:rPr>
            <w:t>Mr Hoy</w:t>
          </w:r>
          <w:r w:rsidR="00F06C57" w:rsidRPr="00C80607">
            <w:rPr>
              <w:rStyle w:val="GeneralBold"/>
            </w:rPr>
            <w:t>:</w:t>
          </w:r>
        </w:sdtContent>
      </w:sdt>
      <w:r w:rsidR="00F06C57" w:rsidRPr="00C80607">
        <w:t xml:space="preserve">  </w:t>
      </w:r>
      <w:r w:rsidR="00F06C57">
        <w:t>I mentioned before that they still saw some residual testing and technical issues with the heavy rigid vehicles.</w:t>
      </w:r>
    </w:p>
    <w:p w:rsidR="00074D2C" w:rsidRDefault="00B94D0C" w:rsidP="00074D2C">
      <w:sdt>
        <w:sdtPr>
          <w:rPr>
            <w:rStyle w:val="MemberContinuation"/>
          </w:rPr>
          <w:tag w:val="Member;e68"/>
          <w:id w:val="1266892414"/>
          <w:lock w:val="contentLocked"/>
          <w:placeholder>
            <w:docPart w:val="7E4BA447764347B6A66428F7D16F0934"/>
          </w:placeholder>
        </w:sdtPr>
        <w:sdtEndPr>
          <w:rPr>
            <w:rStyle w:val="MemberContinuation"/>
          </w:rPr>
        </w:sdtEndPr>
        <w:sdtContent>
          <w:r w:rsidR="00F06C57" w:rsidRPr="00C80607">
            <w:rPr>
              <w:rStyle w:val="MemberContinuation"/>
            </w:rPr>
            <w:t>Senator STERLE:</w:t>
          </w:r>
        </w:sdtContent>
      </w:sdt>
      <w:r w:rsidR="00F06C57" w:rsidRPr="00C80607">
        <w:t xml:space="preserve">  </w:t>
      </w:r>
      <w:r w:rsidR="00F06C57">
        <w:t>So they were all right on the prime movers?</w:t>
      </w:r>
    </w:p>
    <w:p w:rsidR="00074D2C" w:rsidRDefault="00B94D0C" w:rsidP="00074D2C">
      <w:sdt>
        <w:sdtPr>
          <w:rPr>
            <w:rStyle w:val="WitnessName"/>
          </w:rPr>
          <w:tag w:val="WitnessSpeaking"/>
          <w:id w:val="619878520"/>
          <w:lock w:val="contentLocked"/>
          <w:placeholder>
            <w:docPart w:val="7E4BA447764347B6A66428F7D16F0934"/>
          </w:placeholder>
        </w:sdtPr>
        <w:sdtEndPr>
          <w:rPr>
            <w:rStyle w:val="GeneralBold"/>
          </w:rPr>
        </w:sdtEndPr>
        <w:sdtContent>
          <w:r w:rsidR="00F06C57" w:rsidRPr="00C80607">
            <w:rPr>
              <w:rStyle w:val="WitnessName"/>
            </w:rPr>
            <w:t>Mr Hoy</w:t>
          </w:r>
          <w:r w:rsidR="00F06C57" w:rsidRPr="00C80607">
            <w:rPr>
              <w:rStyle w:val="GeneralBold"/>
            </w:rPr>
            <w:t>:</w:t>
          </w:r>
        </w:sdtContent>
      </w:sdt>
      <w:r w:rsidR="00F06C57" w:rsidRPr="00C80607">
        <w:t xml:space="preserve">  </w:t>
      </w:r>
      <w:r w:rsidR="00F06C57">
        <w:t>Yes.</w:t>
      </w:r>
    </w:p>
    <w:p w:rsidR="00074D2C" w:rsidRDefault="00B94D0C" w:rsidP="00074D2C">
      <w:sdt>
        <w:sdtPr>
          <w:rPr>
            <w:rStyle w:val="MemberContinuation"/>
          </w:rPr>
          <w:tag w:val="Member;e68"/>
          <w:id w:val="943646251"/>
          <w:lock w:val="contentLocked"/>
          <w:placeholder>
            <w:docPart w:val="7E4BA447764347B6A66428F7D16F0934"/>
          </w:placeholder>
        </w:sdtPr>
        <w:sdtEndPr>
          <w:rPr>
            <w:rStyle w:val="MemberContinuation"/>
          </w:rPr>
        </w:sdtEndPr>
        <w:sdtContent>
          <w:r w:rsidR="00F06C57" w:rsidRPr="00C80607">
            <w:rPr>
              <w:rStyle w:val="MemberContinuation"/>
            </w:rPr>
            <w:t>Senator STERLE:</w:t>
          </w:r>
        </w:sdtContent>
      </w:sdt>
      <w:r w:rsidR="00F06C57" w:rsidRPr="00C80607">
        <w:t xml:space="preserve">  </w:t>
      </w:r>
      <w:r w:rsidR="00F06C57">
        <w:t>But on the rigids, they have a testing thing?</w:t>
      </w:r>
    </w:p>
    <w:p w:rsidR="00074D2C" w:rsidRDefault="00B94D0C" w:rsidP="00074D2C">
      <w:sdt>
        <w:sdtPr>
          <w:rPr>
            <w:rStyle w:val="WitnessName"/>
          </w:rPr>
          <w:tag w:val="WitnessSpeaking"/>
          <w:id w:val="-1364195687"/>
          <w:lock w:val="contentLocked"/>
          <w:placeholder>
            <w:docPart w:val="7E4BA447764347B6A66428F7D16F0934"/>
          </w:placeholder>
        </w:sdtPr>
        <w:sdtEndPr>
          <w:rPr>
            <w:rStyle w:val="GeneralBold"/>
          </w:rPr>
        </w:sdtEndPr>
        <w:sdtContent>
          <w:r w:rsidR="00F06C57" w:rsidRPr="00C80607">
            <w:rPr>
              <w:rStyle w:val="WitnessName"/>
            </w:rPr>
            <w:t>Ms Spence</w:t>
          </w:r>
          <w:r w:rsidR="00F06C57" w:rsidRPr="00C80607">
            <w:rPr>
              <w:rStyle w:val="GeneralBold"/>
            </w:rPr>
            <w:t>:</w:t>
          </w:r>
        </w:sdtContent>
      </w:sdt>
      <w:r w:rsidR="00F06C57" w:rsidRPr="00C80607">
        <w:t xml:space="preserve">  </w:t>
      </w:r>
      <w:r w:rsidR="00F06C57">
        <w:t>Probably a better way of phrasing it is that they were keen to get the benefits quickly on the prime movers and trailers, so mandate now, but do some further work to make sure that you were getting it right on the others. It wasn't that they weren't supporting it; there was just a timing issue that they wanted to work through.</w:t>
      </w:r>
    </w:p>
    <w:p w:rsidR="00074D2C" w:rsidRDefault="00B94D0C" w:rsidP="00074D2C">
      <w:sdt>
        <w:sdtPr>
          <w:rPr>
            <w:rStyle w:val="MemberContinuation"/>
          </w:rPr>
          <w:tag w:val="Member;e68"/>
          <w:id w:val="-2031861084"/>
          <w:lock w:val="contentLocked"/>
          <w:placeholder>
            <w:docPart w:val="7E4BA447764347B6A66428F7D16F0934"/>
          </w:placeholder>
        </w:sdtPr>
        <w:sdtEndPr>
          <w:rPr>
            <w:rStyle w:val="MemberContinuation"/>
          </w:rPr>
        </w:sdtEndPr>
        <w:sdtContent>
          <w:r w:rsidR="00F06C57" w:rsidRPr="00C80607">
            <w:rPr>
              <w:rStyle w:val="MemberContinuation"/>
            </w:rPr>
            <w:t>Senator STERLE:</w:t>
          </w:r>
        </w:sdtContent>
      </w:sdt>
      <w:r w:rsidR="00F06C57" w:rsidRPr="00C80607">
        <w:t xml:space="preserve">  </w:t>
      </w:r>
      <w:r w:rsidR="00F06C57">
        <w:t>All right; that makes that easier for me. There we go; that's three, four, five, six, six, seven. Keep going.</w:t>
      </w:r>
    </w:p>
    <w:p w:rsidR="00074D2C" w:rsidRDefault="00B94D0C" w:rsidP="00074D2C">
      <w:sdt>
        <w:sdtPr>
          <w:rPr>
            <w:rStyle w:val="WitnessName"/>
          </w:rPr>
          <w:tag w:val="WitnessSpeaking"/>
          <w:id w:val="1540241805"/>
          <w:lock w:val="contentLocked"/>
          <w:placeholder>
            <w:docPart w:val="7E4BA447764347B6A66428F7D16F0934"/>
          </w:placeholder>
        </w:sdtPr>
        <w:sdtEndPr>
          <w:rPr>
            <w:rStyle w:val="GeneralBold"/>
          </w:rPr>
        </w:sdtEndPr>
        <w:sdtContent>
          <w:r w:rsidR="00F06C57" w:rsidRPr="008A2ACA">
            <w:rPr>
              <w:rStyle w:val="WitnessName"/>
            </w:rPr>
            <w:t>Ms Nyakuengama</w:t>
          </w:r>
          <w:r w:rsidR="00F06C57" w:rsidRPr="008A2ACA">
            <w:rPr>
              <w:rStyle w:val="GeneralBold"/>
            </w:rPr>
            <w:t>:</w:t>
          </w:r>
        </w:sdtContent>
      </w:sdt>
      <w:r w:rsidR="00F06C57" w:rsidRPr="008A2ACA">
        <w:t xml:space="preserve">  </w:t>
      </w:r>
      <w:r w:rsidR="00F06C57">
        <w:t>The next one is a state government that supported 6C but expressed a favour for 6A. That was South Australia.</w:t>
      </w:r>
    </w:p>
    <w:p w:rsidR="008A2ACA" w:rsidRDefault="00B94D0C" w:rsidP="00074D2C">
      <w:sdt>
        <w:sdtPr>
          <w:rPr>
            <w:rStyle w:val="MemberContinuation"/>
          </w:rPr>
          <w:tag w:val="Member;e68"/>
          <w:id w:val="-316350833"/>
          <w:lock w:val="contentLocked"/>
          <w:placeholder>
            <w:docPart w:val="7E4BA447764347B6A66428F7D16F0934"/>
          </w:placeholder>
        </w:sdtPr>
        <w:sdtEndPr>
          <w:rPr>
            <w:rStyle w:val="MemberContinuation"/>
          </w:rPr>
        </w:sdtEndPr>
        <w:sdtContent>
          <w:r w:rsidR="00F06C57" w:rsidRPr="008A2ACA">
            <w:rPr>
              <w:rStyle w:val="MemberContinuation"/>
            </w:rPr>
            <w:t>Senator STERLE:</w:t>
          </w:r>
        </w:sdtContent>
      </w:sdt>
      <w:r w:rsidR="00F06C57" w:rsidRPr="008A2ACA">
        <w:t xml:space="preserve">  </w:t>
      </w:r>
      <w:r w:rsidR="00F06C57">
        <w:t>Excuse me for a second; I'll just talk to Mr Adelaide. You need to sort that out.</w:t>
      </w:r>
    </w:p>
    <w:p w:rsidR="008A2ACA" w:rsidRDefault="00B94D0C" w:rsidP="00074D2C">
      <w:sdt>
        <w:sdtPr>
          <w:rPr>
            <w:rStyle w:val="MemberContinuation"/>
          </w:rPr>
          <w:tag w:val="Member;204953"/>
          <w:id w:val="-1458182322"/>
          <w:lock w:val="contentLocked"/>
          <w:placeholder>
            <w:docPart w:val="7E4BA447764347B6A66428F7D16F0934"/>
          </w:placeholder>
        </w:sdtPr>
        <w:sdtEndPr>
          <w:rPr>
            <w:rStyle w:val="MemberContinuation"/>
          </w:rPr>
        </w:sdtEndPr>
        <w:sdtContent>
          <w:r w:rsidR="00F06C57" w:rsidRPr="008A2ACA">
            <w:rPr>
              <w:rStyle w:val="MemberContinuation"/>
            </w:rPr>
            <w:t>Senator GALLACHER:</w:t>
          </w:r>
        </w:sdtContent>
      </w:sdt>
      <w:r w:rsidR="00F06C57" w:rsidRPr="008A2ACA">
        <w:t xml:space="preserve">  </w:t>
      </w:r>
      <w:r w:rsidR="00F06C57">
        <w:t>No, these people need to sort themselves out, mate. This is the problem here.</w:t>
      </w:r>
    </w:p>
    <w:p w:rsidR="00074D2C" w:rsidRDefault="00B94D0C" w:rsidP="00074D2C">
      <w:sdt>
        <w:sdtPr>
          <w:rPr>
            <w:rStyle w:val="MemberContinuation"/>
          </w:rPr>
          <w:tag w:val="Member;e68"/>
          <w:id w:val="737672425"/>
          <w:lock w:val="contentLocked"/>
          <w:placeholder>
            <w:docPart w:val="7E4BA447764347B6A66428F7D16F0934"/>
          </w:placeholder>
        </w:sdtPr>
        <w:sdtEndPr>
          <w:rPr>
            <w:rStyle w:val="MemberContinuation"/>
          </w:rPr>
        </w:sdtEndPr>
        <w:sdtContent>
          <w:r w:rsidR="00F06C57" w:rsidRPr="008A2ACA">
            <w:rPr>
              <w:rStyle w:val="MemberContinuation"/>
            </w:rPr>
            <w:t>Senator STERLE:</w:t>
          </w:r>
        </w:sdtContent>
      </w:sdt>
      <w:r w:rsidR="00F06C57" w:rsidRPr="008A2ACA">
        <w:t xml:space="preserve">  </w:t>
      </w:r>
      <w:r w:rsidR="00F06C57">
        <w:t>Keep going. So they're happy for six—</w:t>
      </w:r>
    </w:p>
    <w:p w:rsidR="00074D2C" w:rsidRDefault="00B94D0C" w:rsidP="00074D2C">
      <w:sdt>
        <w:sdtPr>
          <w:rPr>
            <w:rStyle w:val="WitnessName"/>
          </w:rPr>
          <w:tag w:val="WitnessSpeaking"/>
          <w:id w:val="-202094306"/>
          <w:lock w:val="contentLocked"/>
          <w:placeholder>
            <w:docPart w:val="7E4BA447764347B6A66428F7D16F0934"/>
          </w:placeholder>
        </w:sdtPr>
        <w:sdtEndPr>
          <w:rPr>
            <w:rStyle w:val="GeneralBold"/>
          </w:rPr>
        </w:sdtEndPr>
        <w:sdtContent>
          <w:r w:rsidR="00F06C57" w:rsidRPr="008A2ACA">
            <w:rPr>
              <w:rStyle w:val="WitnessName"/>
            </w:rPr>
            <w:t>Ms Nyakuengama</w:t>
          </w:r>
          <w:r w:rsidR="00F06C57" w:rsidRPr="008A2ACA">
            <w:rPr>
              <w:rStyle w:val="GeneralBold"/>
            </w:rPr>
            <w:t>:</w:t>
          </w:r>
        </w:sdtContent>
      </w:sdt>
      <w:r w:rsidR="00F06C57" w:rsidRPr="008A2ACA">
        <w:t xml:space="preserve">  </w:t>
      </w:r>
      <w:r w:rsidR="00F06C57">
        <w:t>They favoured the 6A, but supported the recommendation of 6C because of the cost-benefit analysis.</w:t>
      </w:r>
    </w:p>
    <w:p w:rsidR="00074D2C" w:rsidRDefault="00B94D0C" w:rsidP="00074D2C">
      <w:sdt>
        <w:sdtPr>
          <w:rPr>
            <w:rStyle w:val="MemberContinuation"/>
          </w:rPr>
          <w:tag w:val="Member;e68"/>
          <w:id w:val="-1027876760"/>
          <w:lock w:val="contentLocked"/>
          <w:placeholder>
            <w:docPart w:val="7E4BA447764347B6A66428F7D16F0934"/>
          </w:placeholder>
        </w:sdtPr>
        <w:sdtEndPr>
          <w:rPr>
            <w:rStyle w:val="MemberContinuation"/>
          </w:rPr>
        </w:sdtEndPr>
        <w:sdtContent>
          <w:r w:rsidR="00F06C57" w:rsidRPr="008A2ACA">
            <w:rPr>
              <w:rStyle w:val="MemberContinuation"/>
            </w:rPr>
            <w:t>Senator STERLE:</w:t>
          </w:r>
        </w:sdtContent>
      </w:sdt>
      <w:r w:rsidR="00F06C57" w:rsidRPr="008A2ACA">
        <w:t xml:space="preserve">  </w:t>
      </w:r>
      <w:r w:rsidR="00F06C57">
        <w:t>Let's go. I don't know what could possibly go through the South Australian minds at this stage. So they like the 6A but because of the cost-benefit analysis they go for 6C. What is their logic for that?</w:t>
      </w:r>
    </w:p>
    <w:p w:rsidR="008A2ACA" w:rsidRDefault="00B94D0C" w:rsidP="00074D2C">
      <w:sdt>
        <w:sdtPr>
          <w:rPr>
            <w:rStyle w:val="WitnessName"/>
          </w:rPr>
          <w:tag w:val="WitnessSpeaking"/>
          <w:id w:val="2045792325"/>
          <w:lock w:val="contentLocked"/>
          <w:placeholder>
            <w:docPart w:val="7E4BA447764347B6A66428F7D16F0934"/>
          </w:placeholder>
        </w:sdtPr>
        <w:sdtEndPr>
          <w:rPr>
            <w:rStyle w:val="GeneralBold"/>
          </w:rPr>
        </w:sdtEndPr>
        <w:sdtContent>
          <w:r w:rsidR="00F06C57" w:rsidRPr="008A2ACA">
            <w:rPr>
              <w:rStyle w:val="WitnessName"/>
            </w:rPr>
            <w:t>Ms Spence</w:t>
          </w:r>
          <w:r w:rsidR="00F06C57" w:rsidRPr="008A2ACA">
            <w:rPr>
              <w:rStyle w:val="GeneralBold"/>
            </w:rPr>
            <w:t>:</w:t>
          </w:r>
        </w:sdtContent>
      </w:sdt>
      <w:r w:rsidR="00F06C57" w:rsidRPr="008A2ACA">
        <w:t xml:space="preserve">  </w:t>
      </w:r>
      <w:r w:rsidR="00F06C57">
        <w:t>It's very difficult for us to speak on behalf of those people making the submissions.</w:t>
      </w:r>
    </w:p>
    <w:p w:rsidR="008A2ACA" w:rsidRDefault="00B94D0C" w:rsidP="008A2ACA">
      <w:sdt>
        <w:sdtPr>
          <w:rPr>
            <w:rStyle w:val="MemberContinuation"/>
          </w:rPr>
          <w:tag w:val="Member;e68"/>
          <w:id w:val="1345597039"/>
          <w:lock w:val="contentLocked"/>
          <w:placeholder>
            <w:docPart w:val="7E4BA447764347B6A66428F7D16F0934"/>
          </w:placeholder>
        </w:sdtPr>
        <w:sdtEndPr>
          <w:rPr>
            <w:rStyle w:val="MemberContinuation"/>
          </w:rPr>
        </w:sdtEndPr>
        <w:sdtContent>
          <w:r w:rsidR="00F06C57" w:rsidRPr="008A2ACA">
            <w:rPr>
              <w:rStyle w:val="MemberContinuation"/>
            </w:rPr>
            <w:t>Senator STERLE:</w:t>
          </w:r>
        </w:sdtContent>
      </w:sdt>
      <w:r w:rsidR="00F06C57" w:rsidRPr="008A2ACA">
        <w:t xml:space="preserve">  </w:t>
      </w:r>
      <w:r w:rsidR="00F06C57">
        <w:t>Absolutely; sure.</w:t>
      </w:r>
    </w:p>
    <w:p w:rsidR="00074D2C" w:rsidRDefault="00B94D0C" w:rsidP="00074D2C">
      <w:sdt>
        <w:sdtPr>
          <w:rPr>
            <w:rStyle w:val="WitnessName"/>
          </w:rPr>
          <w:tag w:val="WitnessSpeaking"/>
          <w:id w:val="848835509"/>
          <w:lock w:val="contentLocked"/>
          <w:placeholder>
            <w:docPart w:val="7E4BA447764347B6A66428F7D16F0934"/>
          </w:placeholder>
        </w:sdtPr>
        <w:sdtEndPr>
          <w:rPr>
            <w:rStyle w:val="GeneralBold"/>
          </w:rPr>
        </w:sdtEndPr>
        <w:sdtContent>
          <w:r w:rsidR="00F06C57" w:rsidRPr="008A2ACA">
            <w:rPr>
              <w:rStyle w:val="WitnessName"/>
            </w:rPr>
            <w:t>Ms Spence</w:t>
          </w:r>
          <w:r w:rsidR="00F06C57" w:rsidRPr="008A2ACA">
            <w:rPr>
              <w:rStyle w:val="GeneralBold"/>
            </w:rPr>
            <w:t>:</w:t>
          </w:r>
        </w:sdtContent>
      </w:sdt>
      <w:r w:rsidR="00F06C57" w:rsidRPr="008A2ACA">
        <w:t xml:space="preserve">  </w:t>
      </w:r>
      <w:r w:rsidR="00F06C57">
        <w:t>We're reporting what advice they included in the submissions as to what their position was, but I don't think it's really reasonable for us to try to go beyond what they actually included in their submissions.</w:t>
      </w:r>
    </w:p>
    <w:p w:rsidR="00074D2C" w:rsidRDefault="00B94D0C" w:rsidP="00074D2C">
      <w:sdt>
        <w:sdtPr>
          <w:rPr>
            <w:rStyle w:val="MemberContinuation"/>
          </w:rPr>
          <w:tag w:val="Member;e68"/>
          <w:id w:val="-1453478777"/>
          <w:lock w:val="contentLocked"/>
          <w:placeholder>
            <w:docPart w:val="7E4BA447764347B6A66428F7D16F0934"/>
          </w:placeholder>
        </w:sdtPr>
        <w:sdtEndPr>
          <w:rPr>
            <w:rStyle w:val="MemberContinuation"/>
          </w:rPr>
        </w:sdtEndPr>
        <w:sdtContent>
          <w:r w:rsidR="00F06C57" w:rsidRPr="008A2ACA">
            <w:rPr>
              <w:rStyle w:val="MemberContinuation"/>
            </w:rPr>
            <w:t>Senator STERLE:</w:t>
          </w:r>
        </w:sdtContent>
      </w:sdt>
      <w:r w:rsidR="00F06C57" w:rsidRPr="008A2ACA">
        <w:t xml:space="preserve">  </w:t>
      </w:r>
      <w:r w:rsidR="00F06C57">
        <w:t>Okay; I accept where you're coming from. This is where I have a problem: because these people have a weighted voice or something, for a government that is happy—not 'happy', but a government is losing people on the roads or trucks are rolling over, and yet it can be convinced that it must go for the cheaper option because someone got in its shell-like. I don't expect you to answer that, but I really have a problem with that. The laws need to be fixed up so that you have the ability to say, 'Hang on, now prove the benefit of what the cost-benefit bulldust is here.'</w:t>
      </w:r>
    </w:p>
    <w:p w:rsidR="00074D2C" w:rsidRDefault="00B94D0C" w:rsidP="00074D2C">
      <w:sdt>
        <w:sdtPr>
          <w:rPr>
            <w:rStyle w:val="WitnessName"/>
          </w:rPr>
          <w:tag w:val="WitnessSpeaking"/>
          <w:id w:val="-1069813688"/>
          <w:lock w:val="contentLocked"/>
          <w:placeholder>
            <w:docPart w:val="7E4BA447764347B6A66428F7D16F0934"/>
          </w:placeholder>
        </w:sdtPr>
        <w:sdtEndPr>
          <w:rPr>
            <w:rStyle w:val="GeneralBold"/>
          </w:rPr>
        </w:sdtEndPr>
        <w:sdtContent>
          <w:r w:rsidR="00F06C57" w:rsidRPr="008A2ACA">
            <w:rPr>
              <w:rStyle w:val="WitnessName"/>
            </w:rPr>
            <w:t>Ms Spence</w:t>
          </w:r>
          <w:r w:rsidR="00F06C57" w:rsidRPr="008A2ACA">
            <w:rPr>
              <w:rStyle w:val="GeneralBold"/>
            </w:rPr>
            <w:t>:</w:t>
          </w:r>
        </w:sdtContent>
      </w:sdt>
      <w:r w:rsidR="00F06C57" w:rsidRPr="008A2ACA">
        <w:t xml:space="preserve">  </w:t>
      </w:r>
      <w:r w:rsidR="00F06C57">
        <w:t>I like to look at it that we've taken the immediate decision around those ones where there were no questions, and now we're looking at the remainder, once you get rid of the below 4.5. As part of the AEB work, we're looking at which other trucks you should mandate ESC.</w:t>
      </w:r>
    </w:p>
    <w:p w:rsidR="00074D2C" w:rsidRDefault="00B94D0C" w:rsidP="00074D2C">
      <w:sdt>
        <w:sdtPr>
          <w:rPr>
            <w:rStyle w:val="MemberContinuation"/>
          </w:rPr>
          <w:tag w:val="Member;e68"/>
          <w:id w:val="1133220144"/>
          <w:lock w:val="contentLocked"/>
          <w:placeholder>
            <w:docPart w:val="7E4BA447764347B6A66428F7D16F0934"/>
          </w:placeholder>
        </w:sdtPr>
        <w:sdtEndPr>
          <w:rPr>
            <w:rStyle w:val="MemberContinuation"/>
          </w:rPr>
        </w:sdtEndPr>
        <w:sdtContent>
          <w:r w:rsidR="00F06C57" w:rsidRPr="008A2ACA">
            <w:rPr>
              <w:rStyle w:val="MemberContinuation"/>
            </w:rPr>
            <w:t>Senator STERLE:</w:t>
          </w:r>
        </w:sdtContent>
      </w:sdt>
      <w:r w:rsidR="00F06C57" w:rsidRPr="008A2ACA">
        <w:t xml:space="preserve">  </w:t>
      </w:r>
      <w:r w:rsidR="00F06C57">
        <w:t>I think that's a fair question for us to ask the South Australian people—that is, what are their reasons around this—because they do have a say in this and they're influencing federal—I don't think I need to go on; I think everyone knows what I think about that. Who else have we got?</w:t>
      </w:r>
    </w:p>
    <w:p w:rsidR="00074D2C" w:rsidRDefault="00B94D0C" w:rsidP="00074D2C">
      <w:sdt>
        <w:sdtPr>
          <w:rPr>
            <w:rStyle w:val="WitnessName"/>
          </w:rPr>
          <w:tag w:val="WitnessSpeaking"/>
          <w:id w:val="813064353"/>
          <w:lock w:val="contentLocked"/>
          <w:placeholder>
            <w:docPart w:val="7E4BA447764347B6A66428F7D16F0934"/>
          </w:placeholder>
        </w:sdtPr>
        <w:sdtEndPr>
          <w:rPr>
            <w:rStyle w:val="GeneralBold"/>
          </w:rPr>
        </w:sdtEndPr>
        <w:sdtContent>
          <w:r w:rsidR="00F06C57" w:rsidRPr="008A2ACA">
            <w:rPr>
              <w:rStyle w:val="WitnessName"/>
            </w:rPr>
            <w:t>Ms Nyakuengama</w:t>
          </w:r>
          <w:r w:rsidR="00F06C57" w:rsidRPr="008A2ACA">
            <w:rPr>
              <w:rStyle w:val="GeneralBold"/>
            </w:rPr>
            <w:t>:</w:t>
          </w:r>
        </w:sdtContent>
      </w:sdt>
      <w:r w:rsidR="00F06C57" w:rsidRPr="008A2ACA">
        <w:t xml:space="preserve">  </w:t>
      </w:r>
      <w:r w:rsidR="00F06C57">
        <w:t>Last one; it's one more state government. It favoured option 6B, which was part way between 6C and 6A, so another mid-range. I'm not sure exactly what was included in 6B.</w:t>
      </w:r>
    </w:p>
    <w:p w:rsidR="00074D2C" w:rsidRDefault="00B94D0C" w:rsidP="00074D2C">
      <w:sdt>
        <w:sdtPr>
          <w:rPr>
            <w:rStyle w:val="MemberContinuation"/>
          </w:rPr>
          <w:tag w:val="Member;e68"/>
          <w:id w:val="336114804"/>
          <w:lock w:val="contentLocked"/>
          <w:placeholder>
            <w:docPart w:val="7E4BA447764347B6A66428F7D16F0934"/>
          </w:placeholder>
        </w:sdtPr>
        <w:sdtEndPr>
          <w:rPr>
            <w:rStyle w:val="MemberContinuation"/>
          </w:rPr>
        </w:sdtEndPr>
        <w:sdtContent>
          <w:r w:rsidR="00F06C57" w:rsidRPr="008A2ACA">
            <w:rPr>
              <w:rStyle w:val="MemberContinuation"/>
            </w:rPr>
            <w:t>Senator STERLE:</w:t>
          </w:r>
        </w:sdtContent>
      </w:sdt>
      <w:r w:rsidR="00F06C57" w:rsidRPr="008A2ACA">
        <w:t xml:space="preserve">  </w:t>
      </w:r>
      <w:r w:rsidR="00F06C57">
        <w:t>Who was that?</w:t>
      </w:r>
    </w:p>
    <w:p w:rsidR="00074D2C" w:rsidRDefault="00B94D0C" w:rsidP="00074D2C">
      <w:sdt>
        <w:sdtPr>
          <w:rPr>
            <w:rStyle w:val="WitnessName"/>
          </w:rPr>
          <w:tag w:val="WitnessSpeaking"/>
          <w:id w:val="217630466"/>
          <w:lock w:val="contentLocked"/>
          <w:placeholder>
            <w:docPart w:val="7E4BA447764347B6A66428F7D16F0934"/>
          </w:placeholder>
        </w:sdtPr>
        <w:sdtEndPr>
          <w:rPr>
            <w:rStyle w:val="GeneralBold"/>
          </w:rPr>
        </w:sdtEndPr>
        <w:sdtContent>
          <w:r w:rsidR="00F06C57" w:rsidRPr="008A2ACA">
            <w:rPr>
              <w:rStyle w:val="WitnessName"/>
            </w:rPr>
            <w:t>Ms Nyakuengama</w:t>
          </w:r>
          <w:r w:rsidR="00F06C57" w:rsidRPr="008A2ACA">
            <w:rPr>
              <w:rStyle w:val="GeneralBold"/>
            </w:rPr>
            <w:t>:</w:t>
          </w:r>
        </w:sdtContent>
      </w:sdt>
      <w:r w:rsidR="00F06C57" w:rsidRPr="008A2ACA">
        <w:t xml:space="preserve">  </w:t>
      </w:r>
      <w:r w:rsidR="00F06C57">
        <w:t>That was Queensland. So 6B is not all vehicles, but a larger group than what was in 6C.</w:t>
      </w:r>
    </w:p>
    <w:p w:rsidR="00074D2C" w:rsidRDefault="00B94D0C" w:rsidP="00074D2C">
      <w:sdt>
        <w:sdtPr>
          <w:rPr>
            <w:rStyle w:val="MemberContinuation"/>
          </w:rPr>
          <w:tag w:val="Member;e68"/>
          <w:id w:val="624203439"/>
          <w:lock w:val="contentLocked"/>
          <w:placeholder>
            <w:docPart w:val="7E4BA447764347B6A66428F7D16F0934"/>
          </w:placeholder>
        </w:sdtPr>
        <w:sdtEndPr>
          <w:rPr>
            <w:rStyle w:val="MemberContinuation"/>
          </w:rPr>
        </w:sdtEndPr>
        <w:sdtContent>
          <w:r w:rsidR="00F06C57" w:rsidRPr="008A2ACA">
            <w:rPr>
              <w:rStyle w:val="MemberContinuation"/>
            </w:rPr>
            <w:t>Senator STERLE:</w:t>
          </w:r>
        </w:sdtContent>
      </w:sdt>
      <w:r w:rsidR="00F06C57" w:rsidRPr="008A2ACA">
        <w:t xml:space="preserve">  </w:t>
      </w:r>
      <w:r w:rsidR="00F06C57">
        <w:t>That's thrown a curve ball at me. What's the 6B?</w:t>
      </w:r>
    </w:p>
    <w:p w:rsidR="00074D2C" w:rsidRDefault="00B94D0C" w:rsidP="00074D2C">
      <w:sdt>
        <w:sdtPr>
          <w:rPr>
            <w:rStyle w:val="WitnessName"/>
          </w:rPr>
          <w:tag w:val="WitnessSpeaking"/>
          <w:id w:val="1194652198"/>
          <w:lock w:val="contentLocked"/>
          <w:placeholder>
            <w:docPart w:val="7E4BA447764347B6A66428F7D16F0934"/>
          </w:placeholder>
        </w:sdtPr>
        <w:sdtEndPr>
          <w:rPr>
            <w:rStyle w:val="GeneralBold"/>
          </w:rPr>
        </w:sdtEndPr>
        <w:sdtContent>
          <w:r w:rsidR="00F06C57" w:rsidRPr="008A2ACA">
            <w:rPr>
              <w:rStyle w:val="WitnessName"/>
            </w:rPr>
            <w:t>Mr Hoy</w:t>
          </w:r>
          <w:r w:rsidR="00F06C57" w:rsidRPr="008A2ACA">
            <w:rPr>
              <w:rStyle w:val="GeneralBold"/>
            </w:rPr>
            <w:t>:</w:t>
          </w:r>
        </w:sdtContent>
      </w:sdt>
      <w:r w:rsidR="00F06C57" w:rsidRPr="008A2ACA">
        <w:t xml:space="preserve">  </w:t>
      </w:r>
      <w:r w:rsidR="00F06C57">
        <w:t>6B includes all of the heavy rigids over 12 tonnes.</w:t>
      </w:r>
    </w:p>
    <w:p w:rsidR="00074D2C" w:rsidRDefault="00B94D0C" w:rsidP="00074D2C">
      <w:sdt>
        <w:sdtPr>
          <w:rPr>
            <w:rStyle w:val="MemberContinuation"/>
          </w:rPr>
          <w:tag w:val="Member;e68"/>
          <w:id w:val="-737932285"/>
          <w:lock w:val="contentLocked"/>
          <w:placeholder>
            <w:docPart w:val="7E4BA447764347B6A66428F7D16F0934"/>
          </w:placeholder>
        </w:sdtPr>
        <w:sdtEndPr>
          <w:rPr>
            <w:rStyle w:val="MemberContinuation"/>
          </w:rPr>
        </w:sdtEndPr>
        <w:sdtContent>
          <w:r w:rsidR="00F06C57" w:rsidRPr="008A2ACA">
            <w:rPr>
              <w:rStyle w:val="MemberContinuation"/>
            </w:rPr>
            <w:t>Senator STERLE:</w:t>
          </w:r>
        </w:sdtContent>
      </w:sdt>
      <w:r w:rsidR="00F06C57" w:rsidRPr="008A2ACA">
        <w:t xml:space="preserve">  </w:t>
      </w:r>
      <w:r w:rsidR="00F06C57">
        <w:t>Oh, so prime movers and heavy rigids over 12 tonnes.</w:t>
      </w:r>
    </w:p>
    <w:p w:rsidR="00074D2C" w:rsidRDefault="00B94D0C" w:rsidP="008A2ACA">
      <w:sdt>
        <w:sdtPr>
          <w:rPr>
            <w:rStyle w:val="WitnessName"/>
          </w:rPr>
          <w:tag w:val="WitnessSpeaking"/>
          <w:id w:val="-1126617638"/>
          <w:lock w:val="contentLocked"/>
          <w:placeholder>
            <w:docPart w:val="7E4BA447764347B6A66428F7D16F0934"/>
          </w:placeholder>
        </w:sdtPr>
        <w:sdtEndPr>
          <w:rPr>
            <w:rStyle w:val="GeneralBold"/>
          </w:rPr>
        </w:sdtEndPr>
        <w:sdtContent>
          <w:r w:rsidR="00F06C57" w:rsidRPr="008A2ACA">
            <w:rPr>
              <w:rStyle w:val="WitnessName"/>
            </w:rPr>
            <w:t>Ms Nyakuengama</w:t>
          </w:r>
          <w:r w:rsidR="00F06C57" w:rsidRPr="008A2ACA">
            <w:rPr>
              <w:rStyle w:val="GeneralBold"/>
            </w:rPr>
            <w:t>:</w:t>
          </w:r>
        </w:sdtContent>
      </w:sdt>
      <w:r w:rsidR="00F06C57" w:rsidRPr="008A2ACA">
        <w:t xml:space="preserve">  </w:t>
      </w:r>
      <w:r w:rsidR="00F06C57">
        <w:t>Yes, so short and long wheelbase.</w:t>
      </w:r>
    </w:p>
    <w:p w:rsidR="008A2ACA" w:rsidRDefault="00B94D0C" w:rsidP="008A2ACA">
      <w:sdt>
        <w:sdtPr>
          <w:rPr>
            <w:rStyle w:val="MemberContinuation"/>
          </w:rPr>
          <w:tag w:val="Member;e68"/>
          <w:id w:val="1127046403"/>
          <w:lock w:val="contentLocked"/>
          <w:placeholder>
            <w:docPart w:val="7E4BA447764347B6A66428F7D16F0934"/>
          </w:placeholder>
        </w:sdtPr>
        <w:sdtEndPr>
          <w:rPr>
            <w:rStyle w:val="MemberContinuation"/>
          </w:rPr>
        </w:sdtEndPr>
        <w:sdtContent>
          <w:r w:rsidR="00F06C57" w:rsidRPr="008A2ACA">
            <w:rPr>
              <w:rStyle w:val="MemberContinuation"/>
            </w:rPr>
            <w:t>Senator STERLE:</w:t>
          </w:r>
        </w:sdtContent>
      </w:sdt>
      <w:r w:rsidR="00F06C57" w:rsidRPr="008A2ACA">
        <w:t xml:space="preserve">  </w:t>
      </w:r>
      <w:r w:rsidR="00F06C57">
        <w:t>Okay.</w:t>
      </w:r>
    </w:p>
    <w:p w:rsidR="00074D2C" w:rsidRDefault="00B94D0C" w:rsidP="00074D2C">
      <w:sdt>
        <w:sdtPr>
          <w:rPr>
            <w:rStyle w:val="OfficeCommittee"/>
          </w:rPr>
          <w:id w:val="135376215"/>
          <w:lock w:val="contentLocked"/>
          <w:placeholder>
            <w:docPart w:val="7E4BA447764347B6A66428F7D16F0934"/>
          </w:placeholder>
        </w:sdtPr>
        <w:sdtEndPr>
          <w:rPr>
            <w:rStyle w:val="OfficeCommittee"/>
          </w:rPr>
        </w:sdtEndPr>
        <w:sdtContent>
          <w:r w:rsidR="00F06C57" w:rsidRPr="008A2ACA">
            <w:rPr>
              <w:rStyle w:val="OfficeCommittee"/>
            </w:rPr>
            <w:t>CHAIR:</w:t>
          </w:r>
        </w:sdtContent>
      </w:sdt>
      <w:r w:rsidR="00F06C57" w:rsidRPr="008A2ACA">
        <w:t xml:space="preserve">  </w:t>
      </w:r>
      <w:r w:rsidR="00F06C57">
        <w:t>Which is the option that was adopted?</w:t>
      </w:r>
    </w:p>
    <w:p w:rsidR="00074D2C" w:rsidRDefault="00B94D0C" w:rsidP="00074D2C">
      <w:sdt>
        <w:sdtPr>
          <w:rPr>
            <w:rStyle w:val="WitnessName"/>
          </w:rPr>
          <w:tag w:val="WitnessSpeaking"/>
          <w:id w:val="-908224254"/>
          <w:lock w:val="contentLocked"/>
          <w:placeholder>
            <w:docPart w:val="7E4BA447764347B6A66428F7D16F0934"/>
          </w:placeholder>
        </w:sdtPr>
        <w:sdtEndPr>
          <w:rPr>
            <w:rStyle w:val="GeneralBold"/>
          </w:rPr>
        </w:sdtEndPr>
        <w:sdtContent>
          <w:r w:rsidR="00F06C57" w:rsidRPr="008B5FE8">
            <w:rPr>
              <w:rStyle w:val="WitnessName"/>
            </w:rPr>
            <w:t>Mr Hoy</w:t>
          </w:r>
          <w:r w:rsidR="00F06C57" w:rsidRPr="008B5FE8">
            <w:rPr>
              <w:rStyle w:val="GeneralBold"/>
            </w:rPr>
            <w:t>:</w:t>
          </w:r>
        </w:sdtContent>
      </w:sdt>
      <w:r w:rsidR="00F06C57" w:rsidRPr="008B5FE8">
        <w:t xml:space="preserve">  </w:t>
      </w:r>
      <w:r w:rsidR="00F06C57">
        <w:t>The option that was adopted did pick up the short wheelbase versions of those heavy rigids above 12 tonnes.</w:t>
      </w:r>
    </w:p>
    <w:p w:rsidR="00074D2C" w:rsidRDefault="00B94D0C" w:rsidP="00074D2C">
      <w:sdt>
        <w:sdtPr>
          <w:rPr>
            <w:rStyle w:val="WitnessName"/>
          </w:rPr>
          <w:tag w:val="WitnessSpeaking"/>
          <w:id w:val="889075985"/>
          <w:lock w:val="contentLocked"/>
          <w:placeholder>
            <w:docPart w:val="7E4BA447764347B6A66428F7D16F0934"/>
          </w:placeholder>
        </w:sdtPr>
        <w:sdtEndPr>
          <w:rPr>
            <w:rStyle w:val="GeneralBold"/>
          </w:rPr>
        </w:sdtEndPr>
        <w:sdtContent>
          <w:r w:rsidR="00F06C57" w:rsidRPr="008B5FE8">
            <w:rPr>
              <w:rStyle w:val="WitnessName"/>
            </w:rPr>
            <w:t>Ms Spence</w:t>
          </w:r>
          <w:r w:rsidR="00F06C57" w:rsidRPr="008B5FE8">
            <w:rPr>
              <w:rStyle w:val="GeneralBold"/>
            </w:rPr>
            <w:t>:</w:t>
          </w:r>
        </w:sdtContent>
      </w:sdt>
      <w:r w:rsidR="00F06C57" w:rsidRPr="008B5FE8">
        <w:t xml:space="preserve">  </w:t>
      </w:r>
      <w:r w:rsidR="00F06C57">
        <w:t>But not the long wheel.</w:t>
      </w:r>
    </w:p>
    <w:p w:rsidR="00074D2C" w:rsidRDefault="00B94D0C" w:rsidP="00074D2C">
      <w:sdt>
        <w:sdtPr>
          <w:rPr>
            <w:rStyle w:val="MemberContinuation"/>
          </w:rPr>
          <w:tag w:val="Member;e68"/>
          <w:id w:val="1623343194"/>
          <w:lock w:val="contentLocked"/>
          <w:placeholder>
            <w:docPart w:val="7E4BA447764347B6A66428F7D16F0934"/>
          </w:placeholder>
        </w:sdtPr>
        <w:sdtEndPr>
          <w:rPr>
            <w:rStyle w:val="MemberContinuation"/>
          </w:rPr>
        </w:sdtEndPr>
        <w:sdtContent>
          <w:r w:rsidR="00F06C57" w:rsidRPr="008B5FE8">
            <w:rPr>
              <w:rStyle w:val="MemberContinuation"/>
            </w:rPr>
            <w:t>Senator STERLE:</w:t>
          </w:r>
        </w:sdtContent>
      </w:sdt>
      <w:r w:rsidR="00F06C57" w:rsidRPr="008B5FE8">
        <w:t xml:space="preserve">  </w:t>
      </w:r>
      <w:r w:rsidR="00F06C57">
        <w:t>So which one got adopted?</w:t>
      </w:r>
    </w:p>
    <w:p w:rsidR="00074D2C" w:rsidRDefault="00B94D0C" w:rsidP="008B5FE8">
      <w:sdt>
        <w:sdtPr>
          <w:rPr>
            <w:rStyle w:val="WitnessName"/>
          </w:rPr>
          <w:tag w:val="WitnessSpeaking"/>
          <w:id w:val="-1843926958"/>
          <w:lock w:val="contentLocked"/>
          <w:placeholder>
            <w:docPart w:val="7E4BA447764347B6A66428F7D16F0934"/>
          </w:placeholder>
        </w:sdtPr>
        <w:sdtEndPr>
          <w:rPr>
            <w:rStyle w:val="GeneralBold"/>
          </w:rPr>
        </w:sdtEndPr>
        <w:sdtContent>
          <w:r w:rsidR="00F06C57" w:rsidRPr="008B5FE8">
            <w:rPr>
              <w:rStyle w:val="WitnessName"/>
            </w:rPr>
            <w:t>Ms Nyakuengama</w:t>
          </w:r>
          <w:r w:rsidR="00F06C57" w:rsidRPr="008B5FE8">
            <w:rPr>
              <w:rStyle w:val="GeneralBold"/>
            </w:rPr>
            <w:t>:</w:t>
          </w:r>
        </w:sdtContent>
      </w:sdt>
      <w:r w:rsidR="00F06C57" w:rsidRPr="008B5FE8">
        <w:t xml:space="preserve">  </w:t>
      </w:r>
      <w:r w:rsidR="00F06C57">
        <w:t>6C-plus, after consultation on the RIS. We moved some of the heavy into 6C, so it became 6C-plus.</w:t>
      </w:r>
    </w:p>
    <w:p w:rsidR="00074D2C" w:rsidRDefault="00B94D0C" w:rsidP="00074D2C">
      <w:sdt>
        <w:sdtPr>
          <w:rPr>
            <w:rStyle w:val="MemberContinuation"/>
          </w:rPr>
          <w:tag w:val="Member;e68"/>
          <w:id w:val="-1086221979"/>
          <w:lock w:val="contentLocked"/>
          <w:placeholder>
            <w:docPart w:val="7E4BA447764347B6A66428F7D16F0934"/>
          </w:placeholder>
        </w:sdtPr>
        <w:sdtEndPr>
          <w:rPr>
            <w:rStyle w:val="MemberContinuation"/>
          </w:rPr>
        </w:sdtEndPr>
        <w:sdtContent>
          <w:r w:rsidR="00F06C57" w:rsidRPr="008B5FE8">
            <w:rPr>
              <w:rStyle w:val="MemberContinuation"/>
            </w:rPr>
            <w:t>Senator STERLE:</w:t>
          </w:r>
        </w:sdtContent>
      </w:sdt>
      <w:r w:rsidR="00F06C57" w:rsidRPr="008B5FE8">
        <w:t xml:space="preserve">  </w:t>
      </w:r>
      <w:r w:rsidR="00F06C57">
        <w:t>So we've gone for the poverty pack; we've gone for the easiest way, just the prime movers. Is that what we've done?</w:t>
      </w:r>
    </w:p>
    <w:p w:rsidR="00074D2C" w:rsidRDefault="00B94D0C" w:rsidP="00074D2C">
      <w:sdt>
        <w:sdtPr>
          <w:rPr>
            <w:rStyle w:val="WitnessName"/>
          </w:rPr>
          <w:tag w:val="WitnessSpeaking"/>
          <w:id w:val="1991746930"/>
          <w:lock w:val="contentLocked"/>
          <w:placeholder>
            <w:docPart w:val="7E4BA447764347B6A66428F7D16F0934"/>
          </w:placeholder>
        </w:sdtPr>
        <w:sdtEndPr>
          <w:rPr>
            <w:rStyle w:val="GeneralBold"/>
          </w:rPr>
        </w:sdtEndPr>
        <w:sdtContent>
          <w:r w:rsidR="00F06C57" w:rsidRPr="008B5FE8">
            <w:rPr>
              <w:rStyle w:val="WitnessName"/>
            </w:rPr>
            <w:t>Ms Nyakuengama</w:t>
          </w:r>
          <w:r w:rsidR="00F06C57" w:rsidRPr="008B5FE8">
            <w:rPr>
              <w:rStyle w:val="GeneralBold"/>
            </w:rPr>
            <w:t>:</w:t>
          </w:r>
        </w:sdtContent>
      </w:sdt>
      <w:r w:rsidR="00F06C57" w:rsidRPr="008B5FE8">
        <w:t xml:space="preserve">  </w:t>
      </w:r>
      <w:r w:rsidR="00F06C57">
        <w:t>We've done prime movers, plus heavy rigid vehicles with a short wheelbase.</w:t>
      </w:r>
    </w:p>
    <w:p w:rsidR="00074D2C" w:rsidRDefault="00B94D0C" w:rsidP="00074D2C">
      <w:sdt>
        <w:sdtPr>
          <w:rPr>
            <w:rStyle w:val="MemberContinuation"/>
          </w:rPr>
          <w:tag w:val="Member;e68"/>
          <w:id w:val="-1272698538"/>
          <w:lock w:val="contentLocked"/>
          <w:placeholder>
            <w:docPart w:val="7E4BA447764347B6A66428F7D16F0934"/>
          </w:placeholder>
        </w:sdtPr>
        <w:sdtEndPr>
          <w:rPr>
            <w:rStyle w:val="MemberContinuation"/>
          </w:rPr>
        </w:sdtEndPr>
        <w:sdtContent>
          <w:r w:rsidR="00F06C57" w:rsidRPr="008B5FE8">
            <w:rPr>
              <w:rStyle w:val="MemberContinuation"/>
            </w:rPr>
            <w:t>Senator STERLE:</w:t>
          </w:r>
        </w:sdtContent>
      </w:sdt>
      <w:r w:rsidR="00F06C57" w:rsidRPr="008B5FE8">
        <w:t xml:space="preserve">  </w:t>
      </w:r>
      <w:r w:rsidR="00F06C57">
        <w:t>What six is that?</w:t>
      </w:r>
    </w:p>
    <w:p w:rsidR="00074D2C" w:rsidRDefault="00B94D0C" w:rsidP="00074D2C">
      <w:sdt>
        <w:sdtPr>
          <w:rPr>
            <w:rStyle w:val="WitnessName"/>
          </w:rPr>
          <w:tag w:val="WitnessSpeaking"/>
          <w:id w:val="1129598702"/>
          <w:lock w:val="contentLocked"/>
          <w:placeholder>
            <w:docPart w:val="7E4BA447764347B6A66428F7D16F0934"/>
          </w:placeholder>
        </w:sdtPr>
        <w:sdtEndPr>
          <w:rPr>
            <w:rStyle w:val="GeneralBold"/>
          </w:rPr>
        </w:sdtEndPr>
        <w:sdtContent>
          <w:r w:rsidR="00F06C57" w:rsidRPr="008B5FE8">
            <w:rPr>
              <w:rStyle w:val="WitnessName"/>
            </w:rPr>
            <w:t>Ms Nyakuengama</w:t>
          </w:r>
          <w:r w:rsidR="00F06C57" w:rsidRPr="008B5FE8">
            <w:rPr>
              <w:rStyle w:val="GeneralBold"/>
            </w:rPr>
            <w:t>:</w:t>
          </w:r>
        </w:sdtContent>
      </w:sdt>
      <w:r w:rsidR="00F06C57" w:rsidRPr="008B5FE8">
        <w:t xml:space="preserve">  </w:t>
      </w:r>
      <w:r w:rsidR="00F06C57">
        <w:t>Sorry?</w:t>
      </w:r>
    </w:p>
    <w:p w:rsidR="00074D2C" w:rsidRDefault="00B94D0C" w:rsidP="00074D2C">
      <w:sdt>
        <w:sdtPr>
          <w:rPr>
            <w:rStyle w:val="WitnessName"/>
          </w:rPr>
          <w:tag w:val="WitnessSpeaking"/>
          <w:id w:val="1051659468"/>
          <w:lock w:val="contentLocked"/>
          <w:placeholder>
            <w:docPart w:val="7E4BA447764347B6A66428F7D16F0934"/>
          </w:placeholder>
        </w:sdtPr>
        <w:sdtEndPr>
          <w:rPr>
            <w:rStyle w:val="GeneralBold"/>
          </w:rPr>
        </w:sdtEndPr>
        <w:sdtContent>
          <w:r w:rsidR="00F06C57" w:rsidRPr="008B5FE8">
            <w:rPr>
              <w:rStyle w:val="WitnessName"/>
            </w:rPr>
            <w:t>Mr Hoy</w:t>
          </w:r>
          <w:r w:rsidR="00F06C57" w:rsidRPr="008B5FE8">
            <w:rPr>
              <w:rStyle w:val="GeneralBold"/>
            </w:rPr>
            <w:t>:</w:t>
          </w:r>
        </w:sdtContent>
      </w:sdt>
      <w:r w:rsidR="00F06C57" w:rsidRPr="008B5FE8">
        <w:t xml:space="preserve">  </w:t>
      </w:r>
      <w:r w:rsidR="00F06C57">
        <w:t>It was post—</w:t>
      </w:r>
    </w:p>
    <w:p w:rsidR="00074D2C" w:rsidRDefault="00B94D0C" w:rsidP="00074D2C">
      <w:sdt>
        <w:sdtPr>
          <w:rPr>
            <w:rStyle w:val="MemberContinuation"/>
          </w:rPr>
          <w:tag w:val="Member;e68"/>
          <w:id w:val="2098597732"/>
          <w:lock w:val="contentLocked"/>
          <w:placeholder>
            <w:docPart w:val="7E4BA447764347B6A66428F7D16F0934"/>
          </w:placeholder>
        </w:sdtPr>
        <w:sdtEndPr>
          <w:rPr>
            <w:rStyle w:val="MemberContinuation"/>
          </w:rPr>
        </w:sdtEndPr>
        <w:sdtContent>
          <w:r w:rsidR="00F06C57" w:rsidRPr="008B5FE8">
            <w:rPr>
              <w:rStyle w:val="MemberContinuation"/>
            </w:rPr>
            <w:t>Senator STERLE:</w:t>
          </w:r>
        </w:sdtContent>
      </w:sdt>
      <w:r w:rsidR="00F06C57" w:rsidRPr="008B5FE8">
        <w:t xml:space="preserve">  </w:t>
      </w:r>
      <w:r w:rsidR="00F06C57">
        <w:t>This is 6C-plus? You people have a language all of your own.</w:t>
      </w:r>
    </w:p>
    <w:p w:rsidR="00074D2C" w:rsidRDefault="00B94D0C" w:rsidP="00074D2C">
      <w:sdt>
        <w:sdtPr>
          <w:rPr>
            <w:rStyle w:val="WitnessName"/>
          </w:rPr>
          <w:tag w:val="WitnessSpeaking"/>
          <w:id w:val="-1517533088"/>
          <w:lock w:val="contentLocked"/>
          <w:placeholder>
            <w:docPart w:val="7E4BA447764347B6A66428F7D16F0934"/>
          </w:placeholder>
        </w:sdtPr>
        <w:sdtEndPr>
          <w:rPr>
            <w:rStyle w:val="GeneralBold"/>
          </w:rPr>
        </w:sdtEndPr>
        <w:sdtContent>
          <w:r w:rsidR="00F06C57" w:rsidRPr="008B5FE8">
            <w:rPr>
              <w:rStyle w:val="WitnessName"/>
            </w:rPr>
            <w:t>Mr Hoy</w:t>
          </w:r>
          <w:r w:rsidR="00F06C57" w:rsidRPr="008B5FE8">
            <w:rPr>
              <w:rStyle w:val="GeneralBold"/>
            </w:rPr>
            <w:t>:</w:t>
          </w:r>
        </w:sdtContent>
      </w:sdt>
      <w:r w:rsidR="00F06C57" w:rsidRPr="008B5FE8">
        <w:t xml:space="preserve">  </w:t>
      </w:r>
      <w:r w:rsidR="00F06C57">
        <w:t>It wasn't one of the options, but it was post consultation when we got the feedback.</w:t>
      </w:r>
    </w:p>
    <w:p w:rsidR="00074D2C" w:rsidRDefault="00B94D0C" w:rsidP="00074D2C">
      <w:sdt>
        <w:sdtPr>
          <w:rPr>
            <w:rStyle w:val="MemberContinuation"/>
          </w:rPr>
          <w:tag w:val="Member;e68"/>
          <w:id w:val="1064063784"/>
          <w:lock w:val="contentLocked"/>
          <w:placeholder>
            <w:docPart w:val="7E4BA447764347B6A66428F7D16F0934"/>
          </w:placeholder>
        </w:sdtPr>
        <w:sdtEndPr>
          <w:rPr>
            <w:rStyle w:val="MemberContinuation"/>
          </w:rPr>
        </w:sdtEndPr>
        <w:sdtContent>
          <w:r w:rsidR="00F06C57" w:rsidRPr="008B5FE8">
            <w:rPr>
              <w:rStyle w:val="MemberContinuation"/>
            </w:rPr>
            <w:t>Senator STERLE:</w:t>
          </w:r>
        </w:sdtContent>
      </w:sdt>
      <w:r w:rsidR="00F06C57" w:rsidRPr="008B5FE8">
        <w:t xml:space="preserve">  </w:t>
      </w:r>
      <w:r w:rsidR="00F06C57">
        <w:t xml:space="preserve">This is like </w:t>
      </w:r>
      <w:r w:rsidR="00F06C57" w:rsidRPr="008B5FE8">
        <w:rPr>
          <w:i/>
        </w:rPr>
        <w:t>Yes Minister</w:t>
      </w:r>
      <w:r w:rsidR="00F06C57">
        <w:t>. Sorry; keep going.</w:t>
      </w:r>
    </w:p>
    <w:p w:rsidR="00074D2C" w:rsidRDefault="00B94D0C" w:rsidP="00074D2C">
      <w:sdt>
        <w:sdtPr>
          <w:rPr>
            <w:rStyle w:val="WitnessName"/>
          </w:rPr>
          <w:tag w:val="WitnessSpeaking"/>
          <w:id w:val="-167025611"/>
          <w:lock w:val="contentLocked"/>
          <w:placeholder>
            <w:docPart w:val="7E4BA447764347B6A66428F7D16F0934"/>
          </w:placeholder>
        </w:sdtPr>
        <w:sdtEndPr>
          <w:rPr>
            <w:rStyle w:val="GeneralBold"/>
          </w:rPr>
        </w:sdtEndPr>
        <w:sdtContent>
          <w:r w:rsidR="00F06C57" w:rsidRPr="008B5FE8">
            <w:rPr>
              <w:rStyle w:val="WitnessName"/>
            </w:rPr>
            <w:t>Mr Hoy</w:t>
          </w:r>
          <w:r w:rsidR="00F06C57" w:rsidRPr="008B5FE8">
            <w:rPr>
              <w:rStyle w:val="GeneralBold"/>
            </w:rPr>
            <w:t>:</w:t>
          </w:r>
        </w:sdtContent>
      </w:sdt>
      <w:r w:rsidR="00F06C57" w:rsidRPr="008B5FE8">
        <w:t xml:space="preserve">  </w:t>
      </w:r>
      <w:r w:rsidR="00F06C57">
        <w:t>Then we worked with the ATA and the TIC, the manufactures and the ATA, on a compromise, a 6C-plus, that brings in some more vehicles—on the ones that they were particularly concerned about.</w:t>
      </w:r>
    </w:p>
    <w:p w:rsidR="00074D2C" w:rsidRDefault="00B94D0C" w:rsidP="00074D2C">
      <w:sdt>
        <w:sdtPr>
          <w:rPr>
            <w:rStyle w:val="WitnessName"/>
          </w:rPr>
          <w:tag w:val="WitnessSpeaking"/>
          <w:id w:val="774985938"/>
          <w:lock w:val="contentLocked"/>
          <w:placeholder>
            <w:docPart w:val="7E4BA447764347B6A66428F7D16F0934"/>
          </w:placeholder>
        </w:sdtPr>
        <w:sdtEndPr>
          <w:rPr>
            <w:rStyle w:val="GeneralBold"/>
          </w:rPr>
        </w:sdtEndPr>
        <w:sdtContent>
          <w:r w:rsidR="00F06C57" w:rsidRPr="008B5FE8">
            <w:rPr>
              <w:rStyle w:val="WitnessName"/>
            </w:rPr>
            <w:t>Ms Spence</w:t>
          </w:r>
          <w:r w:rsidR="00F06C57" w:rsidRPr="008B5FE8">
            <w:rPr>
              <w:rStyle w:val="GeneralBold"/>
            </w:rPr>
            <w:t>:</w:t>
          </w:r>
        </w:sdtContent>
      </w:sdt>
      <w:r w:rsidR="00F06C57" w:rsidRPr="008B5FE8">
        <w:t xml:space="preserve">  </w:t>
      </w:r>
      <w:r w:rsidR="00F06C57">
        <w:t>Which was actually welcomed by the ATA at the time of the announcement.</w:t>
      </w:r>
    </w:p>
    <w:p w:rsidR="00074D2C" w:rsidRDefault="00B94D0C" w:rsidP="00074D2C">
      <w:sdt>
        <w:sdtPr>
          <w:rPr>
            <w:rStyle w:val="MemberContinuation"/>
          </w:rPr>
          <w:tag w:val="Member;e68"/>
          <w:id w:val="1805659757"/>
          <w:lock w:val="contentLocked"/>
          <w:placeholder>
            <w:docPart w:val="7E4BA447764347B6A66428F7D16F0934"/>
          </w:placeholder>
        </w:sdtPr>
        <w:sdtEndPr>
          <w:rPr>
            <w:rStyle w:val="MemberContinuation"/>
          </w:rPr>
        </w:sdtEndPr>
        <w:sdtContent>
          <w:r w:rsidR="00F06C57" w:rsidRPr="008B5FE8">
            <w:rPr>
              <w:rStyle w:val="MemberContinuation"/>
            </w:rPr>
            <w:t>Senator STERLE:</w:t>
          </w:r>
        </w:sdtContent>
      </w:sdt>
      <w:r w:rsidR="00F06C57" w:rsidRPr="008B5FE8">
        <w:t xml:space="preserve">  </w:t>
      </w:r>
      <w:r w:rsidR="00F06C57">
        <w:t>You know why? Because they've actually thought, 'We've finally got something moving in the right direction.' But I mean, you know, Jesus! I shouldn't say that. I should say shit.</w:t>
      </w:r>
      <w:r w:rsidR="00F06C57" w:rsidRPr="00882926">
        <w:t xml:space="preserve"> </w:t>
      </w:r>
      <w:r w:rsidR="00F06C57">
        <w:t>We're talking about new bloody vehicles coming in.</w:t>
      </w:r>
    </w:p>
    <w:p w:rsidR="00074D2C" w:rsidRDefault="00B94D0C" w:rsidP="00074D2C">
      <w:sdt>
        <w:sdtPr>
          <w:rPr>
            <w:rStyle w:val="MemberContinuation"/>
          </w:rPr>
          <w:tag w:val="Member;204953"/>
          <w:id w:val="1723409173"/>
          <w:lock w:val="contentLocked"/>
          <w:placeholder>
            <w:docPart w:val="7E4BA447764347B6A66428F7D16F0934"/>
          </w:placeholder>
        </w:sdtPr>
        <w:sdtEndPr>
          <w:rPr>
            <w:rStyle w:val="MemberContinuation"/>
          </w:rPr>
        </w:sdtEndPr>
        <w:sdtContent>
          <w:r w:rsidR="00F06C57" w:rsidRPr="008B5FE8">
            <w:rPr>
              <w:rStyle w:val="MemberContinuation"/>
            </w:rPr>
            <w:t>Senator GALLACHER:</w:t>
          </w:r>
        </w:sdtContent>
      </w:sdt>
      <w:r w:rsidR="00F06C57" w:rsidRPr="008B5FE8">
        <w:t xml:space="preserve">  </w:t>
      </w:r>
      <w:r w:rsidR="00F06C57">
        <w:t>It's reported here that selected heavy vehicles be mandated July 2019, and some buses. Which selected heavy vehicles will be mandated in July 2019?</w:t>
      </w:r>
    </w:p>
    <w:p w:rsidR="00074D2C" w:rsidRDefault="00B94D0C" w:rsidP="00074D2C">
      <w:sdt>
        <w:sdtPr>
          <w:rPr>
            <w:rStyle w:val="WitnessName"/>
          </w:rPr>
          <w:tag w:val="WitnessSpeaking"/>
          <w:id w:val="-1671251758"/>
          <w:lock w:val="contentLocked"/>
          <w:placeholder>
            <w:docPart w:val="7E4BA447764347B6A66428F7D16F0934"/>
          </w:placeholder>
        </w:sdtPr>
        <w:sdtEndPr>
          <w:rPr>
            <w:rStyle w:val="GeneralBold"/>
          </w:rPr>
        </w:sdtEndPr>
        <w:sdtContent>
          <w:r w:rsidR="00F06C57" w:rsidRPr="008B5FE8">
            <w:rPr>
              <w:rStyle w:val="WitnessName"/>
            </w:rPr>
            <w:t>Mr Hoy</w:t>
          </w:r>
          <w:r w:rsidR="00F06C57" w:rsidRPr="008B5FE8">
            <w:rPr>
              <w:rStyle w:val="GeneralBold"/>
            </w:rPr>
            <w:t>:</w:t>
          </w:r>
        </w:sdtContent>
      </w:sdt>
      <w:r w:rsidR="00F06C57" w:rsidRPr="008B5FE8">
        <w:t xml:space="preserve">  </w:t>
      </w:r>
      <w:r w:rsidR="00F06C57">
        <w:t>That's the prime movers and short wheelbase rigids above 12 tonnes.</w:t>
      </w:r>
    </w:p>
    <w:p w:rsidR="00074D2C" w:rsidRDefault="00B94D0C" w:rsidP="00074D2C">
      <w:sdt>
        <w:sdtPr>
          <w:rPr>
            <w:rStyle w:val="MemberContinuation"/>
          </w:rPr>
          <w:tag w:val="Member;204953"/>
          <w:id w:val="-26491136"/>
          <w:lock w:val="contentLocked"/>
          <w:placeholder>
            <w:docPart w:val="7E4BA447764347B6A66428F7D16F0934"/>
          </w:placeholder>
        </w:sdtPr>
        <w:sdtEndPr>
          <w:rPr>
            <w:rStyle w:val="MemberContinuation"/>
          </w:rPr>
        </w:sdtEndPr>
        <w:sdtContent>
          <w:r w:rsidR="00F06C57" w:rsidRPr="008B5FE8">
            <w:rPr>
              <w:rStyle w:val="MemberContinuation"/>
            </w:rPr>
            <w:t>Senator GALLACHER:</w:t>
          </w:r>
        </w:sdtContent>
      </w:sdt>
      <w:r w:rsidR="00F06C57" w:rsidRPr="008B5FE8">
        <w:t xml:space="preserve">  </w:t>
      </w:r>
      <w:r w:rsidR="00F06C57">
        <w:t>So we've approved ESC in the passenger fleet, the car fleet. It's accepted in the United States and the European Union that it's fundamental to the commercial fleet. And we went from cars to prime movers and—what is it? A long wheelbase review?</w:t>
      </w:r>
    </w:p>
    <w:p w:rsidR="00074D2C" w:rsidRDefault="00B94D0C" w:rsidP="00074D2C">
      <w:sdt>
        <w:sdtPr>
          <w:rPr>
            <w:rStyle w:val="MemberContinuation"/>
          </w:rPr>
          <w:tag w:val="Member;e68"/>
          <w:id w:val="1049803829"/>
          <w:lock w:val="contentLocked"/>
          <w:placeholder>
            <w:docPart w:val="7E4BA447764347B6A66428F7D16F0934"/>
          </w:placeholder>
        </w:sdtPr>
        <w:sdtEndPr>
          <w:rPr>
            <w:rStyle w:val="MemberContinuation"/>
          </w:rPr>
        </w:sdtEndPr>
        <w:sdtContent>
          <w:r w:rsidR="00F06C57" w:rsidRPr="008B5FE8">
            <w:rPr>
              <w:rStyle w:val="MemberContinuation"/>
            </w:rPr>
            <w:t>Senator STERLE:</w:t>
          </w:r>
        </w:sdtContent>
      </w:sdt>
      <w:r w:rsidR="00F06C57" w:rsidRPr="008B5FE8">
        <w:t xml:space="preserve">  </w:t>
      </w:r>
      <w:r w:rsidR="00F06C57">
        <w:t>A short wheelbase over 12 tonnes.</w:t>
      </w:r>
    </w:p>
    <w:p w:rsidR="00074D2C" w:rsidRDefault="00B94D0C" w:rsidP="00074D2C">
      <w:sdt>
        <w:sdtPr>
          <w:rPr>
            <w:rStyle w:val="MemberContinuation"/>
          </w:rPr>
          <w:tag w:val="Member;204953"/>
          <w:id w:val="1327550155"/>
          <w:lock w:val="contentLocked"/>
          <w:placeholder>
            <w:docPart w:val="7E4BA447764347B6A66428F7D16F0934"/>
          </w:placeholder>
        </w:sdtPr>
        <w:sdtEndPr>
          <w:rPr>
            <w:rStyle w:val="MemberContinuation"/>
          </w:rPr>
        </w:sdtEndPr>
        <w:sdtContent>
          <w:r w:rsidR="00F06C57" w:rsidRPr="008B5FE8">
            <w:rPr>
              <w:rStyle w:val="MemberContinuation"/>
            </w:rPr>
            <w:t>Senator GALLACHER:</w:t>
          </w:r>
        </w:sdtContent>
      </w:sdt>
      <w:r w:rsidR="00F06C57" w:rsidRPr="008B5FE8">
        <w:t xml:space="preserve">  </w:t>
      </w:r>
      <w:r w:rsidR="00F06C57">
        <w:t>Why don't we just do what the European Union's looking at, which is to make it compulsory for commercial vehicles? Why do we dissect things into tiny slivers when we know fundamentally that ESC works? There's no dispute about that at the table, is there? Does anybody at the table dispute that electronic stability control works for all vehicles? Does anybody dispute that?</w:t>
      </w:r>
    </w:p>
    <w:p w:rsidR="00074D2C" w:rsidRDefault="00B94D0C" w:rsidP="00074D2C">
      <w:sdt>
        <w:sdtPr>
          <w:rPr>
            <w:rStyle w:val="WitnessName"/>
          </w:rPr>
          <w:tag w:val="WitnessSpeaking"/>
          <w:id w:val="-1085685429"/>
          <w:lock w:val="contentLocked"/>
          <w:placeholder>
            <w:docPart w:val="7E4BA447764347B6A66428F7D16F0934"/>
          </w:placeholder>
        </w:sdtPr>
        <w:sdtEndPr>
          <w:rPr>
            <w:rStyle w:val="GeneralBold"/>
          </w:rPr>
        </w:sdtEndPr>
        <w:sdtContent>
          <w:r w:rsidR="00F06C57" w:rsidRPr="00990DE1">
            <w:rPr>
              <w:rStyle w:val="WitnessName"/>
            </w:rPr>
            <w:t>Mr Hoy</w:t>
          </w:r>
          <w:r w:rsidR="00F06C57" w:rsidRPr="00990DE1">
            <w:rPr>
              <w:rStyle w:val="GeneralBold"/>
            </w:rPr>
            <w:t>:</w:t>
          </w:r>
        </w:sdtContent>
      </w:sdt>
      <w:r w:rsidR="00F06C57" w:rsidRPr="00990DE1">
        <w:t xml:space="preserve">  </w:t>
      </w:r>
      <w:r w:rsidR="00F06C57">
        <w:t>Senator, it works, but it works in different ways and for different amounts, and it costs different amounts for different classes of vehicles.</w:t>
      </w:r>
    </w:p>
    <w:p w:rsidR="00074D2C" w:rsidRDefault="00B94D0C" w:rsidP="00074D2C">
      <w:sdt>
        <w:sdtPr>
          <w:rPr>
            <w:rStyle w:val="MemberContinuation"/>
          </w:rPr>
          <w:tag w:val="Member;204953"/>
          <w:id w:val="-368924368"/>
          <w:lock w:val="contentLocked"/>
          <w:placeholder>
            <w:docPart w:val="7E4BA447764347B6A66428F7D16F0934"/>
          </w:placeholder>
        </w:sdtPr>
        <w:sdtEndPr>
          <w:rPr>
            <w:rStyle w:val="MemberContinuation"/>
          </w:rPr>
        </w:sdtEndPr>
        <w:sdtContent>
          <w:r w:rsidR="00F06C57" w:rsidRPr="00990DE1">
            <w:rPr>
              <w:rStyle w:val="MemberContinuation"/>
            </w:rPr>
            <w:t>Senator GALLACHER:</w:t>
          </w:r>
        </w:sdtContent>
      </w:sdt>
      <w:r w:rsidR="00F06C57" w:rsidRPr="00990DE1">
        <w:t xml:space="preserve">  </w:t>
      </w:r>
      <w:r w:rsidR="00F06C57">
        <w:t>I accept both of those contributions. It works differently, and it costs. So given that 200-odd people die in heavy vehicle accidents a year, and some of the reports I see say that electronic stability control can 'impact significantly on loss of control and single vehicle rollovers, potentially saving 126 people a year', are we talking about a cost there, because that cost employs a lot of money?</w:t>
      </w:r>
    </w:p>
    <w:p w:rsidR="00074D2C" w:rsidRDefault="00B94D0C" w:rsidP="00074D2C">
      <w:sdt>
        <w:sdtPr>
          <w:rPr>
            <w:rStyle w:val="WitnessName"/>
          </w:rPr>
          <w:tag w:val="WitnessSpeaking"/>
          <w:id w:val="-920709378"/>
          <w:lock w:val="contentLocked"/>
          <w:placeholder>
            <w:docPart w:val="7E4BA447764347B6A66428F7D16F0934"/>
          </w:placeholder>
        </w:sdtPr>
        <w:sdtEndPr>
          <w:rPr>
            <w:rStyle w:val="GeneralBold"/>
          </w:rPr>
        </w:sdtEndPr>
        <w:sdtContent>
          <w:r w:rsidR="00F06C57" w:rsidRPr="00990DE1">
            <w:rPr>
              <w:rStyle w:val="WitnessName"/>
            </w:rPr>
            <w:t>Ms Spence</w:t>
          </w:r>
          <w:r w:rsidR="00F06C57" w:rsidRPr="00990DE1">
            <w:rPr>
              <w:rStyle w:val="GeneralBold"/>
            </w:rPr>
            <w:t>:</w:t>
          </w:r>
        </w:sdtContent>
      </w:sdt>
      <w:r w:rsidR="00F06C57" w:rsidRPr="00990DE1">
        <w:t xml:space="preserve">  </w:t>
      </w:r>
      <w:r w:rsidR="00F06C57">
        <w:t>That 126 figure is the estimated lives saved as a result of the regulations that have been mandated. So that's for the prime movers and the short wheelbase heavy rigid trucks.</w:t>
      </w:r>
    </w:p>
    <w:p w:rsidR="00074D2C" w:rsidRDefault="00B94D0C" w:rsidP="00074D2C">
      <w:sdt>
        <w:sdtPr>
          <w:rPr>
            <w:rStyle w:val="WitnessName"/>
          </w:rPr>
          <w:tag w:val="WitnessSpeaking"/>
          <w:id w:val="1222717038"/>
          <w:lock w:val="contentLocked"/>
          <w:placeholder>
            <w:docPart w:val="7E4BA447764347B6A66428F7D16F0934"/>
          </w:placeholder>
        </w:sdtPr>
        <w:sdtEndPr>
          <w:rPr>
            <w:rStyle w:val="GeneralBold"/>
          </w:rPr>
        </w:sdtEndPr>
        <w:sdtContent>
          <w:r w:rsidR="00F06C57" w:rsidRPr="00990DE1">
            <w:rPr>
              <w:rStyle w:val="WitnessName"/>
            </w:rPr>
            <w:t>Ms Nyakuengama</w:t>
          </w:r>
          <w:r w:rsidR="00F06C57" w:rsidRPr="00990DE1">
            <w:rPr>
              <w:rStyle w:val="GeneralBold"/>
            </w:rPr>
            <w:t>:</w:t>
          </w:r>
        </w:sdtContent>
      </w:sdt>
      <w:r w:rsidR="00F06C57" w:rsidRPr="00990DE1">
        <w:t xml:space="preserve">  </w:t>
      </w:r>
      <w:r w:rsidR="00F06C57">
        <w:t>And it's over 45 years, not one year.</w:t>
      </w:r>
    </w:p>
    <w:p w:rsidR="00074D2C" w:rsidRDefault="00B94D0C" w:rsidP="00074D2C">
      <w:sdt>
        <w:sdtPr>
          <w:rPr>
            <w:rStyle w:val="MemberContinuation"/>
          </w:rPr>
          <w:tag w:val="Member;204953"/>
          <w:id w:val="-1515611257"/>
          <w:lock w:val="contentLocked"/>
          <w:placeholder>
            <w:docPart w:val="7E4BA447764347B6A66428F7D16F0934"/>
          </w:placeholder>
        </w:sdtPr>
        <w:sdtEndPr>
          <w:rPr>
            <w:rStyle w:val="MemberContinuation"/>
          </w:rPr>
        </w:sdtEndPr>
        <w:sdtContent>
          <w:r w:rsidR="00F06C57" w:rsidRPr="00990DE1">
            <w:rPr>
              <w:rStyle w:val="MemberContinuation"/>
            </w:rPr>
            <w:t>Senator GALLACHER:</w:t>
          </w:r>
        </w:sdtContent>
      </w:sdt>
      <w:r w:rsidR="00F06C57" w:rsidRPr="00990DE1">
        <w:t xml:space="preserve">  </w:t>
      </w:r>
      <w:r w:rsidR="00F06C57">
        <w:t>Sorry?</w:t>
      </w:r>
    </w:p>
    <w:p w:rsidR="00074D2C" w:rsidRDefault="00B94D0C" w:rsidP="00074D2C">
      <w:sdt>
        <w:sdtPr>
          <w:rPr>
            <w:rStyle w:val="WitnessName"/>
          </w:rPr>
          <w:tag w:val="WitnessSpeaking"/>
          <w:id w:val="-1719969933"/>
          <w:lock w:val="contentLocked"/>
          <w:placeholder>
            <w:docPart w:val="7E4BA447764347B6A66428F7D16F0934"/>
          </w:placeholder>
        </w:sdtPr>
        <w:sdtEndPr>
          <w:rPr>
            <w:rStyle w:val="GeneralBold"/>
          </w:rPr>
        </w:sdtEndPr>
        <w:sdtContent>
          <w:r w:rsidR="00F06C57" w:rsidRPr="00990DE1">
            <w:rPr>
              <w:rStyle w:val="WitnessName"/>
            </w:rPr>
            <w:t>Ms Nyakuengama</w:t>
          </w:r>
          <w:r w:rsidR="00F06C57" w:rsidRPr="00990DE1">
            <w:rPr>
              <w:rStyle w:val="GeneralBold"/>
            </w:rPr>
            <w:t>:</w:t>
          </w:r>
        </w:sdtContent>
      </w:sdt>
      <w:r w:rsidR="00F06C57" w:rsidRPr="00990DE1">
        <w:t xml:space="preserve">  </w:t>
      </w:r>
      <w:r w:rsidR="00F06C57">
        <w:t>It's over 45 years as the outcome of 15 years worth of regulation of mandating for new vehicles.</w:t>
      </w:r>
    </w:p>
    <w:bookmarkStart w:id="7" w:name="Turn008"/>
    <w:bookmarkStart w:id="8" w:name="Turn009"/>
    <w:bookmarkEnd w:id="7"/>
    <w:bookmarkEnd w:id="8"/>
    <w:p w:rsidR="00E66D5A" w:rsidRDefault="00B94D0C" w:rsidP="00E66D5A">
      <w:sdt>
        <w:sdtPr>
          <w:rPr>
            <w:rStyle w:val="MemberContinuation"/>
          </w:rPr>
          <w:tag w:val="Member;204953"/>
          <w:id w:val="-925184802"/>
          <w:lock w:val="contentLocked"/>
          <w:placeholder>
            <w:docPart w:val="B1B0B6BA2B504A35A3CF4F6DC552B471"/>
          </w:placeholder>
        </w:sdtPr>
        <w:sdtEndPr>
          <w:rPr>
            <w:rStyle w:val="MemberContinuation"/>
          </w:rPr>
        </w:sdtEndPr>
        <w:sdtContent>
          <w:r w:rsidR="00F06C57" w:rsidRPr="00E66D5A">
            <w:rPr>
              <w:rStyle w:val="MemberContinuation"/>
            </w:rPr>
            <w:t>Senator GALLACHER:</w:t>
          </w:r>
        </w:sdtContent>
      </w:sdt>
      <w:r w:rsidR="00F06C57" w:rsidRPr="00E66D5A">
        <w:t xml:space="preserve">  </w:t>
      </w:r>
      <w:r w:rsidR="00F06C57">
        <w:t>If it's proven in the passenger fleet or the car fleet, why do you move to segments of the commercial fleet? Why don't you take a whole-of-commercial-fleet approach? You've said one is cost and, two, it works differently. But can we go into how it works differently? It is still positively beneficial. It doesn't work backwards, does it? Has electronic stability proven to be more or less safe in commercial vehicles?</w:t>
      </w:r>
    </w:p>
    <w:p w:rsidR="003B5676" w:rsidRDefault="00B94D0C" w:rsidP="00E66D5A">
      <w:sdt>
        <w:sdtPr>
          <w:rPr>
            <w:rStyle w:val="WitnessName"/>
          </w:rPr>
          <w:tag w:val="WitnessSpeaking"/>
          <w:id w:val="2041857030"/>
          <w:lock w:val="contentLocked"/>
          <w:placeholder>
            <w:docPart w:val="B1B0B6BA2B504A35A3CF4F6DC552B471"/>
          </w:placeholder>
        </w:sdtPr>
        <w:sdtEndPr>
          <w:rPr>
            <w:rStyle w:val="GeneralBold"/>
          </w:rPr>
        </w:sdtEndPr>
        <w:sdtContent>
          <w:r w:rsidR="00F06C57" w:rsidRPr="00E66D5A">
            <w:rPr>
              <w:rStyle w:val="WitnessName"/>
            </w:rPr>
            <w:t>Mr Hoy</w:t>
          </w:r>
          <w:r w:rsidR="00F06C57" w:rsidRPr="00E66D5A">
            <w:rPr>
              <w:rStyle w:val="GeneralBold"/>
            </w:rPr>
            <w:t>:</w:t>
          </w:r>
        </w:sdtContent>
      </w:sdt>
      <w:r w:rsidR="00F06C57" w:rsidRPr="00E66D5A">
        <w:t xml:space="preserve">  </w:t>
      </w:r>
      <w:r w:rsidR="00F06C57">
        <w:t>No, Senator.</w:t>
      </w:r>
    </w:p>
    <w:p w:rsidR="0001483D" w:rsidRDefault="00B94D0C" w:rsidP="0001483D">
      <w:sdt>
        <w:sdtPr>
          <w:rPr>
            <w:rStyle w:val="MemberContinuation"/>
          </w:rPr>
          <w:tag w:val="Member;204953"/>
          <w:id w:val="-204862482"/>
          <w:lock w:val="contentLocked"/>
          <w:placeholder>
            <w:docPart w:val="B1B0B6BA2B504A35A3CF4F6DC552B471"/>
          </w:placeholder>
        </w:sdtPr>
        <w:sdtEndPr>
          <w:rPr>
            <w:rStyle w:val="MemberContinuation"/>
          </w:rPr>
        </w:sdtEndPr>
        <w:sdtContent>
          <w:r w:rsidR="00F06C57" w:rsidRPr="0001483D">
            <w:rPr>
              <w:rStyle w:val="MemberContinuation"/>
            </w:rPr>
            <w:t>Senator GALLACHER:</w:t>
          </w:r>
        </w:sdtContent>
      </w:sdt>
      <w:r w:rsidR="00F06C57" w:rsidRPr="0001483D">
        <w:t xml:space="preserve">  </w:t>
      </w:r>
      <w:r w:rsidR="00F06C57">
        <w:t>That's a great answer; you've listened to the chair.</w:t>
      </w:r>
    </w:p>
    <w:p w:rsidR="0001483D" w:rsidRDefault="00B94D0C" w:rsidP="0001483D">
      <w:sdt>
        <w:sdtPr>
          <w:rPr>
            <w:rStyle w:val="OfficeCommittee"/>
          </w:rPr>
          <w:id w:val="-232773034"/>
          <w:lock w:val="contentLocked"/>
          <w:placeholder>
            <w:docPart w:val="B1B0B6BA2B504A35A3CF4F6DC552B471"/>
          </w:placeholder>
        </w:sdtPr>
        <w:sdtEndPr>
          <w:rPr>
            <w:rStyle w:val="OfficeCommittee"/>
          </w:rPr>
        </w:sdtEndPr>
        <w:sdtContent>
          <w:r w:rsidR="00F06C57" w:rsidRPr="0001483D">
            <w:rPr>
              <w:rStyle w:val="OfficeCommittee"/>
            </w:rPr>
            <w:t>CHAIR:</w:t>
          </w:r>
        </w:sdtContent>
      </w:sdt>
      <w:r w:rsidR="00F06C57" w:rsidRPr="0001483D">
        <w:t xml:space="preserve">  </w:t>
      </w:r>
      <w:r w:rsidR="00F06C57">
        <w:t>Let's put aside the vehicles that are captured by the legislation and regulation and let's put aside the vehicles that are currently under reconsideration—if that's the term. Do you personally believe that that cohort of vehicles that you are revisiting will end up being captured by this legislation or like legislation or regulation? Do you think that's where it might end up?</w:t>
      </w:r>
    </w:p>
    <w:p w:rsidR="0001483D" w:rsidRDefault="00B94D0C" w:rsidP="0001483D">
      <w:sdt>
        <w:sdtPr>
          <w:rPr>
            <w:rStyle w:val="WitnessName"/>
          </w:rPr>
          <w:tag w:val="WitnessSpeaking"/>
          <w:id w:val="1573086479"/>
          <w:lock w:val="contentLocked"/>
          <w:placeholder>
            <w:docPart w:val="B1B0B6BA2B504A35A3CF4F6DC552B471"/>
          </w:placeholder>
        </w:sdtPr>
        <w:sdtEndPr>
          <w:rPr>
            <w:rStyle w:val="GeneralBold"/>
          </w:rPr>
        </w:sdtEndPr>
        <w:sdtContent>
          <w:r w:rsidR="00F06C57" w:rsidRPr="0001483D">
            <w:rPr>
              <w:rStyle w:val="WitnessName"/>
            </w:rPr>
            <w:t>Mr Hoy</w:t>
          </w:r>
          <w:r w:rsidR="00F06C57" w:rsidRPr="0001483D">
            <w:rPr>
              <w:rStyle w:val="GeneralBold"/>
            </w:rPr>
            <w:t>:</w:t>
          </w:r>
        </w:sdtContent>
      </w:sdt>
      <w:r w:rsidR="00F06C57" w:rsidRPr="0001483D">
        <w:t xml:space="preserve">  </w:t>
      </w:r>
      <w:r w:rsidR="00F06C57">
        <w:t>My sense is that it will.</w:t>
      </w:r>
    </w:p>
    <w:p w:rsidR="0001483D" w:rsidRDefault="00B94D0C" w:rsidP="0001483D">
      <w:sdt>
        <w:sdtPr>
          <w:rPr>
            <w:rStyle w:val="OfficeCommittee"/>
          </w:rPr>
          <w:id w:val="1682708152"/>
          <w:lock w:val="contentLocked"/>
          <w:placeholder>
            <w:docPart w:val="B1B0B6BA2B504A35A3CF4F6DC552B471"/>
          </w:placeholder>
        </w:sdtPr>
        <w:sdtEndPr>
          <w:rPr>
            <w:rStyle w:val="OfficeCommittee"/>
          </w:rPr>
        </w:sdtEndPr>
        <w:sdtContent>
          <w:r w:rsidR="00F06C57" w:rsidRPr="0001483D">
            <w:rPr>
              <w:rStyle w:val="OfficeCommittee"/>
            </w:rPr>
            <w:t>CHAIR:</w:t>
          </w:r>
        </w:sdtContent>
      </w:sdt>
      <w:r w:rsidR="00F06C57" w:rsidRPr="0001483D">
        <w:t xml:space="preserve">  </w:t>
      </w:r>
      <w:r w:rsidR="00F06C57">
        <w:t>Alright; let's just put them aside. Now we have put all the motor cars and passenger vehicles to the side, we are left with this 3½ to 4½ tonne category of vehicles—correct?</w:t>
      </w:r>
    </w:p>
    <w:p w:rsidR="0001483D" w:rsidRDefault="00B94D0C" w:rsidP="0001483D">
      <w:sdt>
        <w:sdtPr>
          <w:rPr>
            <w:rStyle w:val="WitnessName"/>
          </w:rPr>
          <w:tag w:val="WitnessSpeaking"/>
          <w:id w:val="-1665769100"/>
          <w:lock w:val="contentLocked"/>
          <w:placeholder>
            <w:docPart w:val="B1B0B6BA2B504A35A3CF4F6DC552B471"/>
          </w:placeholder>
        </w:sdtPr>
        <w:sdtEndPr>
          <w:rPr>
            <w:rStyle w:val="GeneralBold"/>
          </w:rPr>
        </w:sdtEndPr>
        <w:sdtContent>
          <w:r w:rsidR="00F06C57" w:rsidRPr="0001483D">
            <w:rPr>
              <w:rStyle w:val="WitnessName"/>
            </w:rPr>
            <w:t>Mr Hoy</w:t>
          </w:r>
          <w:r w:rsidR="00F06C57" w:rsidRPr="0001483D">
            <w:rPr>
              <w:rStyle w:val="GeneralBold"/>
            </w:rPr>
            <w:t>:</w:t>
          </w:r>
        </w:sdtContent>
      </w:sdt>
      <w:r w:rsidR="00F06C57" w:rsidRPr="0001483D">
        <w:t xml:space="preserve">  </w:t>
      </w:r>
      <w:r w:rsidR="00F06C57">
        <w:t>I think we might be talking about different categories of vehicles. There are 3½ to 4½ tonnes—</w:t>
      </w:r>
    </w:p>
    <w:p w:rsidR="0001483D" w:rsidRDefault="00B94D0C" w:rsidP="0001483D">
      <w:sdt>
        <w:sdtPr>
          <w:rPr>
            <w:rStyle w:val="OfficeCommittee"/>
          </w:rPr>
          <w:id w:val="2041625236"/>
          <w:lock w:val="contentLocked"/>
          <w:placeholder>
            <w:docPart w:val="B1B0B6BA2B504A35A3CF4F6DC552B471"/>
          </w:placeholder>
        </w:sdtPr>
        <w:sdtEndPr>
          <w:rPr>
            <w:rStyle w:val="OfficeCommittee"/>
          </w:rPr>
        </w:sdtEndPr>
        <w:sdtContent>
          <w:r w:rsidR="00F06C57" w:rsidRPr="0001483D">
            <w:rPr>
              <w:rStyle w:val="OfficeCommittee"/>
            </w:rPr>
            <w:t>CHAIR:</w:t>
          </w:r>
        </w:sdtContent>
      </w:sdt>
      <w:r w:rsidR="00F06C57" w:rsidRPr="0001483D">
        <w:t xml:space="preserve">  </w:t>
      </w:r>
      <w:r w:rsidR="00F06C57">
        <w:t>Yes.</w:t>
      </w:r>
    </w:p>
    <w:p w:rsidR="0001483D" w:rsidRDefault="00B94D0C" w:rsidP="0001483D">
      <w:sdt>
        <w:sdtPr>
          <w:rPr>
            <w:rStyle w:val="WitnessName"/>
          </w:rPr>
          <w:tag w:val="WitnessSpeaking"/>
          <w:id w:val="422927580"/>
          <w:lock w:val="contentLocked"/>
          <w:placeholder>
            <w:docPart w:val="B1B0B6BA2B504A35A3CF4F6DC552B471"/>
          </w:placeholder>
        </w:sdtPr>
        <w:sdtEndPr>
          <w:rPr>
            <w:rStyle w:val="GeneralBold"/>
          </w:rPr>
        </w:sdtEndPr>
        <w:sdtContent>
          <w:r w:rsidR="00F06C57" w:rsidRPr="0001483D">
            <w:rPr>
              <w:rStyle w:val="WitnessName"/>
            </w:rPr>
            <w:t>Mr Hoy</w:t>
          </w:r>
          <w:r w:rsidR="00F06C57" w:rsidRPr="0001483D">
            <w:rPr>
              <w:rStyle w:val="GeneralBold"/>
            </w:rPr>
            <w:t>:</w:t>
          </w:r>
        </w:sdtContent>
      </w:sdt>
      <w:r w:rsidR="00F06C57" w:rsidRPr="0001483D">
        <w:t xml:space="preserve">  </w:t>
      </w:r>
      <w:r w:rsidR="00F06C57">
        <w:t>That was not part of the original—</w:t>
      </w:r>
    </w:p>
    <w:p w:rsidR="0001483D" w:rsidRDefault="00B94D0C" w:rsidP="0001483D">
      <w:sdt>
        <w:sdtPr>
          <w:rPr>
            <w:rStyle w:val="OfficeCommittee"/>
          </w:rPr>
          <w:id w:val="-1307311494"/>
          <w:lock w:val="contentLocked"/>
          <w:placeholder>
            <w:docPart w:val="B1B0B6BA2B504A35A3CF4F6DC552B471"/>
          </w:placeholder>
        </w:sdtPr>
        <w:sdtEndPr>
          <w:rPr>
            <w:rStyle w:val="OfficeCommittee"/>
          </w:rPr>
        </w:sdtEndPr>
        <w:sdtContent>
          <w:r w:rsidR="00F06C57" w:rsidRPr="0001483D">
            <w:rPr>
              <w:rStyle w:val="OfficeCommittee"/>
            </w:rPr>
            <w:t>CHAIR:</w:t>
          </w:r>
        </w:sdtContent>
      </w:sdt>
      <w:r w:rsidR="00F06C57" w:rsidRPr="0001483D">
        <w:t xml:space="preserve">  </w:t>
      </w:r>
      <w:r w:rsidR="00F06C57">
        <w:t>Let me make the point again. We know that there are some vehicles captured by the regulation—so get them out of your head. We know that there are some vehicles that you are relooking at. I will never hold you to it, Mr Hoy, because you are in a difficult position, but you think that there is a positive signal that we may adopt some form of regulation around ESC in relation to that cohort of vehicles. We've got passenger vehicles down at the bottom end, and they've all got it. I'm talking about the ones in the middle—the black box—that do not have it and are not under active consideration. Are we on the same wavelength with that cohort of vehicles?</w:t>
      </w:r>
    </w:p>
    <w:p w:rsidR="0001483D" w:rsidRDefault="00B94D0C" w:rsidP="0001483D">
      <w:sdt>
        <w:sdtPr>
          <w:rPr>
            <w:rStyle w:val="WitnessName"/>
          </w:rPr>
          <w:tag w:val="WitnessSpeaking"/>
          <w:id w:val="1880351677"/>
          <w:lock w:val="contentLocked"/>
          <w:placeholder>
            <w:docPart w:val="B1B0B6BA2B504A35A3CF4F6DC552B471"/>
          </w:placeholder>
        </w:sdtPr>
        <w:sdtEndPr>
          <w:rPr>
            <w:rStyle w:val="GeneralBold"/>
          </w:rPr>
        </w:sdtEndPr>
        <w:sdtContent>
          <w:r w:rsidR="00F06C57" w:rsidRPr="0001483D">
            <w:rPr>
              <w:rStyle w:val="WitnessName"/>
            </w:rPr>
            <w:t>Mr Hoy</w:t>
          </w:r>
          <w:r w:rsidR="00F06C57" w:rsidRPr="0001483D">
            <w:rPr>
              <w:rStyle w:val="GeneralBold"/>
            </w:rPr>
            <w:t>:</w:t>
          </w:r>
        </w:sdtContent>
      </w:sdt>
      <w:r w:rsidR="00F06C57" w:rsidRPr="0001483D">
        <w:t xml:space="preserve">  </w:t>
      </w:r>
      <w:r w:rsidR="00F06C57">
        <w:t>They are not under active consideration.</w:t>
      </w:r>
    </w:p>
    <w:p w:rsidR="0001483D" w:rsidRDefault="00B94D0C" w:rsidP="0001483D">
      <w:sdt>
        <w:sdtPr>
          <w:rPr>
            <w:rStyle w:val="OfficeCommittee"/>
          </w:rPr>
          <w:id w:val="-985461224"/>
          <w:lock w:val="contentLocked"/>
          <w:placeholder>
            <w:docPart w:val="B1B0B6BA2B504A35A3CF4F6DC552B471"/>
          </w:placeholder>
        </w:sdtPr>
        <w:sdtEndPr>
          <w:rPr>
            <w:rStyle w:val="OfficeCommittee"/>
          </w:rPr>
        </w:sdtEndPr>
        <w:sdtContent>
          <w:r w:rsidR="00F06C57" w:rsidRPr="0001483D">
            <w:rPr>
              <w:rStyle w:val="OfficeCommittee"/>
            </w:rPr>
            <w:t>CHAIR:</w:t>
          </w:r>
        </w:sdtContent>
      </w:sdt>
      <w:r w:rsidR="00F06C57" w:rsidRPr="0001483D">
        <w:t xml:space="preserve">  </w:t>
      </w:r>
      <w:r w:rsidR="00F06C57">
        <w:t>Correct.</w:t>
      </w:r>
    </w:p>
    <w:p w:rsidR="0001483D" w:rsidRDefault="00B94D0C" w:rsidP="0001483D">
      <w:sdt>
        <w:sdtPr>
          <w:rPr>
            <w:rStyle w:val="MemberContinuation"/>
          </w:rPr>
          <w:tag w:val="Member;204953"/>
          <w:id w:val="1565759706"/>
          <w:lock w:val="contentLocked"/>
          <w:placeholder>
            <w:docPart w:val="B1B0B6BA2B504A35A3CF4F6DC552B471"/>
          </w:placeholder>
        </w:sdtPr>
        <w:sdtEndPr>
          <w:rPr>
            <w:rStyle w:val="MemberContinuation"/>
          </w:rPr>
        </w:sdtEndPr>
        <w:sdtContent>
          <w:r w:rsidR="00F06C57" w:rsidRPr="0001483D">
            <w:rPr>
              <w:rStyle w:val="MemberContinuation"/>
            </w:rPr>
            <w:t>Senator GALLACHER:</w:t>
          </w:r>
        </w:sdtContent>
      </w:sdt>
      <w:r w:rsidR="00F06C57" w:rsidRPr="0001483D">
        <w:t xml:space="preserve">  </w:t>
      </w:r>
      <w:r w:rsidR="00F06C57">
        <w:t>Do they comprise the majority of the fleet?</w:t>
      </w:r>
    </w:p>
    <w:p w:rsidR="0001483D" w:rsidRDefault="00B94D0C" w:rsidP="0001483D">
      <w:sdt>
        <w:sdtPr>
          <w:rPr>
            <w:rStyle w:val="WitnessName"/>
          </w:rPr>
          <w:tag w:val="WitnessSpeaking"/>
          <w:id w:val="-1348787587"/>
          <w:lock w:val="contentLocked"/>
          <w:placeholder>
            <w:docPart w:val="B1B0B6BA2B504A35A3CF4F6DC552B471"/>
          </w:placeholder>
        </w:sdtPr>
        <w:sdtEndPr>
          <w:rPr>
            <w:rStyle w:val="GeneralBold"/>
          </w:rPr>
        </w:sdtEndPr>
        <w:sdtContent>
          <w:r w:rsidR="00F06C57" w:rsidRPr="0001483D">
            <w:rPr>
              <w:rStyle w:val="WitnessName"/>
            </w:rPr>
            <w:t>Mr Hoy</w:t>
          </w:r>
          <w:r w:rsidR="00F06C57" w:rsidRPr="0001483D">
            <w:rPr>
              <w:rStyle w:val="GeneralBold"/>
            </w:rPr>
            <w:t>:</w:t>
          </w:r>
        </w:sdtContent>
      </w:sdt>
      <w:r w:rsidR="00F06C57" w:rsidRPr="0001483D">
        <w:t xml:space="preserve">  </w:t>
      </w:r>
      <w:r w:rsidR="00F06C57">
        <w:t>I think they comprise a minority of the fleet. I do not have the exact number.</w:t>
      </w:r>
    </w:p>
    <w:p w:rsidR="0001483D" w:rsidRDefault="00B94D0C" w:rsidP="0001483D">
      <w:sdt>
        <w:sdtPr>
          <w:rPr>
            <w:rStyle w:val="MemberContinuation"/>
          </w:rPr>
          <w:tag w:val="Member;204953"/>
          <w:id w:val="1470014591"/>
          <w:lock w:val="contentLocked"/>
          <w:placeholder>
            <w:docPart w:val="B1B0B6BA2B504A35A3CF4F6DC552B471"/>
          </w:placeholder>
        </w:sdtPr>
        <w:sdtEndPr>
          <w:rPr>
            <w:rStyle w:val="MemberContinuation"/>
          </w:rPr>
        </w:sdtEndPr>
        <w:sdtContent>
          <w:r w:rsidR="00F06C57" w:rsidRPr="0001483D">
            <w:rPr>
              <w:rStyle w:val="MemberContinuation"/>
            </w:rPr>
            <w:t>Senator GALLACHER:</w:t>
          </w:r>
        </w:sdtContent>
      </w:sdt>
      <w:r w:rsidR="00F06C57" w:rsidRPr="0001483D">
        <w:t xml:space="preserve">  </w:t>
      </w:r>
      <w:r w:rsidR="00F06C57">
        <w:t>The ones not under consideration?</w:t>
      </w:r>
    </w:p>
    <w:p w:rsidR="0001483D" w:rsidRDefault="00B94D0C" w:rsidP="0001483D">
      <w:sdt>
        <w:sdtPr>
          <w:rPr>
            <w:rStyle w:val="OfficeCommittee"/>
          </w:rPr>
          <w:id w:val="-234936162"/>
          <w:lock w:val="contentLocked"/>
          <w:placeholder>
            <w:docPart w:val="B1B0B6BA2B504A35A3CF4F6DC552B471"/>
          </w:placeholder>
        </w:sdtPr>
        <w:sdtEndPr>
          <w:rPr>
            <w:rStyle w:val="OfficeCommittee"/>
          </w:rPr>
        </w:sdtEndPr>
        <w:sdtContent>
          <w:r w:rsidR="00F06C57" w:rsidRPr="0001483D">
            <w:rPr>
              <w:rStyle w:val="OfficeCommittee"/>
            </w:rPr>
            <w:t>CHAIR:</w:t>
          </w:r>
        </w:sdtContent>
      </w:sdt>
      <w:r w:rsidR="00F06C57" w:rsidRPr="0001483D">
        <w:t xml:space="preserve">  </w:t>
      </w:r>
      <w:r w:rsidR="00F06C57">
        <w:t>They are 3½ to 4½.</w:t>
      </w:r>
    </w:p>
    <w:p w:rsidR="0001483D" w:rsidRDefault="00B94D0C" w:rsidP="0001483D">
      <w:sdt>
        <w:sdtPr>
          <w:rPr>
            <w:rStyle w:val="WitnessName"/>
          </w:rPr>
          <w:tag w:val="WitnessSpeaking"/>
          <w:id w:val="-344720560"/>
          <w:lock w:val="contentLocked"/>
          <w:placeholder>
            <w:docPart w:val="B1B0B6BA2B504A35A3CF4F6DC552B471"/>
          </w:placeholder>
        </w:sdtPr>
        <w:sdtEndPr>
          <w:rPr>
            <w:rStyle w:val="GeneralBold"/>
          </w:rPr>
        </w:sdtEndPr>
        <w:sdtContent>
          <w:r w:rsidR="00F06C57" w:rsidRPr="0001483D">
            <w:rPr>
              <w:rStyle w:val="WitnessName"/>
            </w:rPr>
            <w:t>Mr Hoy</w:t>
          </w:r>
          <w:r w:rsidR="00F06C57" w:rsidRPr="0001483D">
            <w:rPr>
              <w:rStyle w:val="GeneralBold"/>
            </w:rPr>
            <w:t>:</w:t>
          </w:r>
        </w:sdtContent>
      </w:sdt>
      <w:r w:rsidR="00F06C57" w:rsidRPr="0001483D">
        <w:t xml:space="preserve">  </w:t>
      </w:r>
      <w:r w:rsidR="00F06C57">
        <w:t>I think they would comprise a minority.</w:t>
      </w:r>
    </w:p>
    <w:p w:rsidR="0001483D" w:rsidRDefault="00B94D0C" w:rsidP="0001483D">
      <w:sdt>
        <w:sdtPr>
          <w:rPr>
            <w:rStyle w:val="MemberContinuation"/>
          </w:rPr>
          <w:tag w:val="Member;204953"/>
          <w:id w:val="-1458791573"/>
          <w:lock w:val="contentLocked"/>
          <w:placeholder>
            <w:docPart w:val="B1B0B6BA2B504A35A3CF4F6DC552B471"/>
          </w:placeholder>
        </w:sdtPr>
        <w:sdtEndPr>
          <w:rPr>
            <w:rStyle w:val="MemberContinuation"/>
          </w:rPr>
        </w:sdtEndPr>
        <w:sdtContent>
          <w:r w:rsidR="00F06C57" w:rsidRPr="0001483D">
            <w:rPr>
              <w:rStyle w:val="MemberContinuation"/>
            </w:rPr>
            <w:t>Senator GALLACHER:</w:t>
          </w:r>
        </w:sdtContent>
      </w:sdt>
      <w:r w:rsidR="00F06C57" w:rsidRPr="0001483D">
        <w:t xml:space="preserve">  </w:t>
      </w:r>
      <w:r w:rsidR="00F06C57">
        <w:t>So you don't know. Can you, on notice, give us a dissection of the fleet—what you are looking at now; how many vehicles you'll fix; and what's in the other categories that are outside?</w:t>
      </w:r>
    </w:p>
    <w:p w:rsidR="0001483D" w:rsidRDefault="00B94D0C" w:rsidP="0001483D">
      <w:sdt>
        <w:sdtPr>
          <w:rPr>
            <w:rStyle w:val="OfficeCommittee"/>
          </w:rPr>
          <w:id w:val="2078243033"/>
          <w:lock w:val="contentLocked"/>
          <w:placeholder>
            <w:docPart w:val="B1B0B6BA2B504A35A3CF4F6DC552B471"/>
          </w:placeholder>
        </w:sdtPr>
        <w:sdtEndPr>
          <w:rPr>
            <w:rStyle w:val="OfficeCommittee"/>
          </w:rPr>
        </w:sdtEndPr>
        <w:sdtContent>
          <w:r w:rsidR="00F06C57" w:rsidRPr="0001483D">
            <w:rPr>
              <w:rStyle w:val="OfficeCommittee"/>
            </w:rPr>
            <w:t>CHAIR:</w:t>
          </w:r>
        </w:sdtContent>
      </w:sdt>
      <w:r w:rsidR="00F06C57" w:rsidRPr="0001483D">
        <w:t xml:space="preserve">  </w:t>
      </w:r>
      <w:r w:rsidR="00F06C57">
        <w:t>By weight. Alright?</w:t>
      </w:r>
    </w:p>
    <w:p w:rsidR="0001483D" w:rsidRDefault="00B94D0C" w:rsidP="0001483D">
      <w:sdt>
        <w:sdtPr>
          <w:rPr>
            <w:rStyle w:val="WitnessName"/>
          </w:rPr>
          <w:tag w:val="WitnessSpeaking"/>
          <w:id w:val="1475412884"/>
          <w:lock w:val="contentLocked"/>
          <w:placeholder>
            <w:docPart w:val="B1B0B6BA2B504A35A3CF4F6DC552B471"/>
          </w:placeholder>
        </w:sdtPr>
        <w:sdtEndPr>
          <w:rPr>
            <w:rStyle w:val="GeneralBold"/>
          </w:rPr>
        </w:sdtEndPr>
        <w:sdtContent>
          <w:r w:rsidR="00F06C57" w:rsidRPr="0001483D">
            <w:rPr>
              <w:rStyle w:val="WitnessName"/>
            </w:rPr>
            <w:t>Mr Hoy</w:t>
          </w:r>
          <w:r w:rsidR="00F06C57" w:rsidRPr="0001483D">
            <w:rPr>
              <w:rStyle w:val="GeneralBold"/>
            </w:rPr>
            <w:t>:</w:t>
          </w:r>
        </w:sdtContent>
      </w:sdt>
      <w:r w:rsidR="00F06C57" w:rsidRPr="0001483D">
        <w:t xml:space="preserve">  </w:t>
      </w:r>
      <w:r w:rsidR="00F06C57">
        <w:t>Yes.</w:t>
      </w:r>
    </w:p>
    <w:p w:rsidR="0001483D" w:rsidRDefault="00B94D0C" w:rsidP="0001483D">
      <w:sdt>
        <w:sdtPr>
          <w:rPr>
            <w:rStyle w:val="OfficeCommittee"/>
          </w:rPr>
          <w:id w:val="1324777250"/>
          <w:lock w:val="contentLocked"/>
          <w:placeholder>
            <w:docPart w:val="B1B0B6BA2B504A35A3CF4F6DC552B471"/>
          </w:placeholder>
        </w:sdtPr>
        <w:sdtEndPr>
          <w:rPr>
            <w:rStyle w:val="OfficeCommittee"/>
          </w:rPr>
        </w:sdtEndPr>
        <w:sdtContent>
          <w:r w:rsidR="00F06C57" w:rsidRPr="0001483D">
            <w:rPr>
              <w:rStyle w:val="OfficeCommittee"/>
            </w:rPr>
            <w:t>CHAIR:</w:t>
          </w:r>
        </w:sdtContent>
      </w:sdt>
      <w:r w:rsidR="00F06C57" w:rsidRPr="0001483D">
        <w:t xml:space="preserve">  </w:t>
      </w:r>
      <w:r w:rsidR="00F06C57">
        <w:t>The point I am interested in is why these vehicles—and we'll call them the 3.5s to 4.5s, just to give them a name—come under active consideration for the application of this technology in the first place? I heard a lot of questions and a lot of answers, but give it to me in as plain English as possible. Why weren't they in active consideration at the very beginning?</w:t>
      </w:r>
    </w:p>
    <w:p w:rsidR="0001483D" w:rsidRDefault="00B94D0C" w:rsidP="0001483D">
      <w:sdt>
        <w:sdtPr>
          <w:rPr>
            <w:rStyle w:val="WitnessName"/>
          </w:rPr>
          <w:tag w:val="WitnessSpeaking"/>
          <w:id w:val="-1520387510"/>
          <w:lock w:val="contentLocked"/>
          <w:placeholder>
            <w:docPart w:val="B1B0B6BA2B504A35A3CF4F6DC552B471"/>
          </w:placeholder>
        </w:sdtPr>
        <w:sdtEndPr>
          <w:rPr>
            <w:rStyle w:val="GeneralBold"/>
          </w:rPr>
        </w:sdtEndPr>
        <w:sdtContent>
          <w:r w:rsidR="00F06C57" w:rsidRPr="0001483D">
            <w:rPr>
              <w:rStyle w:val="WitnessName"/>
            </w:rPr>
            <w:t>Mr Hoy</w:t>
          </w:r>
          <w:r w:rsidR="00F06C57" w:rsidRPr="0001483D">
            <w:rPr>
              <w:rStyle w:val="GeneralBold"/>
            </w:rPr>
            <w:t>:</w:t>
          </w:r>
        </w:sdtContent>
      </w:sdt>
      <w:r w:rsidR="00F06C57" w:rsidRPr="0001483D">
        <w:t xml:space="preserve">  </w:t>
      </w:r>
      <w:r w:rsidR="00F06C57">
        <w:t>In as plain English as possible, they are a class of vehicles where there are very few crashes. They are generally bigger and heavier than the smaller vehicles, so they come off a lot better in a crash, but they are not big enough to have stability issues like heavy-rigid vehicles.</w:t>
      </w:r>
    </w:p>
    <w:p w:rsidR="006976ED" w:rsidRDefault="00B94D0C" w:rsidP="00EF1472">
      <w:sdt>
        <w:sdtPr>
          <w:rPr>
            <w:rStyle w:val="OfficeCommittee"/>
          </w:rPr>
          <w:id w:val="-1864827831"/>
          <w:lock w:val="contentLocked"/>
          <w:placeholder>
            <w:docPart w:val="B1B0B6BA2B504A35A3CF4F6DC552B471"/>
          </w:placeholder>
        </w:sdtPr>
        <w:sdtEndPr>
          <w:rPr>
            <w:rStyle w:val="OfficeCommittee"/>
          </w:rPr>
        </w:sdtEndPr>
        <w:sdtContent>
          <w:r w:rsidR="00F06C57" w:rsidRPr="00EF1472">
            <w:rPr>
              <w:rStyle w:val="OfficeCommittee"/>
            </w:rPr>
            <w:t>CHAIR:</w:t>
          </w:r>
        </w:sdtContent>
      </w:sdt>
      <w:r w:rsidR="00F06C57" w:rsidRPr="00EF1472">
        <w:t xml:space="preserve">  </w:t>
      </w:r>
      <w:r w:rsidR="00F06C57">
        <w:t>So, boys, we have a snapshot there. Did you here that?</w:t>
      </w:r>
    </w:p>
    <w:p w:rsidR="00EF1472" w:rsidRDefault="00B94D0C" w:rsidP="00EF1472">
      <w:sdt>
        <w:sdtPr>
          <w:rPr>
            <w:rStyle w:val="MemberContinuation"/>
          </w:rPr>
          <w:tag w:val="Member;204953"/>
          <w:id w:val="1283152757"/>
          <w:lock w:val="contentLocked"/>
          <w:placeholder>
            <w:docPart w:val="B1B0B6BA2B504A35A3CF4F6DC552B471"/>
          </w:placeholder>
        </w:sdtPr>
        <w:sdtEndPr>
          <w:rPr>
            <w:rStyle w:val="MemberContinuation"/>
          </w:rPr>
        </w:sdtEndPr>
        <w:sdtContent>
          <w:r w:rsidR="00F06C57" w:rsidRPr="00EF1472">
            <w:rPr>
              <w:rStyle w:val="MemberContinuation"/>
            </w:rPr>
            <w:t>Senator GALLACHER:</w:t>
          </w:r>
        </w:sdtContent>
      </w:sdt>
      <w:r w:rsidR="00F06C57" w:rsidRPr="00EF1472">
        <w:t xml:space="preserve">  </w:t>
      </w:r>
      <w:r w:rsidR="00F06C57">
        <w:t>Yes.</w:t>
      </w:r>
    </w:p>
    <w:p w:rsidR="00EF1472" w:rsidRDefault="00B94D0C" w:rsidP="00EF1472">
      <w:sdt>
        <w:sdtPr>
          <w:rPr>
            <w:rStyle w:val="OfficeCommittee"/>
          </w:rPr>
          <w:id w:val="-2034487737"/>
          <w:lock w:val="contentLocked"/>
          <w:placeholder>
            <w:docPart w:val="B1B0B6BA2B504A35A3CF4F6DC552B471"/>
          </w:placeholder>
        </w:sdtPr>
        <w:sdtEndPr>
          <w:rPr>
            <w:rStyle w:val="OfficeCommittee"/>
          </w:rPr>
        </w:sdtEndPr>
        <w:sdtContent>
          <w:r w:rsidR="00F06C57" w:rsidRPr="00EF1472">
            <w:rPr>
              <w:rStyle w:val="OfficeCommittee"/>
            </w:rPr>
            <w:t>CHAIR:</w:t>
          </w:r>
        </w:sdtContent>
      </w:sdt>
      <w:r w:rsidR="00F06C57" w:rsidRPr="00EF1472">
        <w:t xml:space="preserve">  </w:t>
      </w:r>
      <w:r w:rsidR="00F06C57">
        <w:t>Let me reinforce it.</w:t>
      </w:r>
    </w:p>
    <w:p w:rsidR="00EF1472" w:rsidRDefault="00B94D0C" w:rsidP="00EF1472">
      <w:sdt>
        <w:sdtPr>
          <w:rPr>
            <w:rStyle w:val="MemberContinuation"/>
          </w:rPr>
          <w:tag w:val="Member;204953"/>
          <w:id w:val="931019579"/>
          <w:lock w:val="contentLocked"/>
          <w:placeholder>
            <w:docPart w:val="B1B0B6BA2B504A35A3CF4F6DC552B471"/>
          </w:placeholder>
        </w:sdtPr>
        <w:sdtEndPr>
          <w:rPr>
            <w:rStyle w:val="MemberContinuation"/>
          </w:rPr>
        </w:sdtEndPr>
        <w:sdtContent>
          <w:r w:rsidR="00F06C57" w:rsidRPr="00EF1472">
            <w:rPr>
              <w:rStyle w:val="MemberContinuation"/>
            </w:rPr>
            <w:t>Senator GALLACHER:</w:t>
          </w:r>
        </w:sdtContent>
      </w:sdt>
      <w:r w:rsidR="00F06C57" w:rsidRPr="00EF1472">
        <w:t xml:space="preserve">  </w:t>
      </w:r>
      <w:r w:rsidR="00F06C57">
        <w:t>I understand that.</w:t>
      </w:r>
    </w:p>
    <w:p w:rsidR="00EF1472" w:rsidRDefault="00B94D0C" w:rsidP="00EF1472">
      <w:sdt>
        <w:sdtPr>
          <w:rPr>
            <w:rStyle w:val="OfficeCommittee"/>
          </w:rPr>
          <w:id w:val="355472566"/>
          <w:lock w:val="contentLocked"/>
          <w:placeholder>
            <w:docPart w:val="B1B0B6BA2B504A35A3CF4F6DC552B471"/>
          </w:placeholder>
        </w:sdtPr>
        <w:sdtEndPr>
          <w:rPr>
            <w:rStyle w:val="OfficeCommittee"/>
          </w:rPr>
        </w:sdtEndPr>
        <w:sdtContent>
          <w:r w:rsidR="00F06C57" w:rsidRPr="00EF1472">
            <w:rPr>
              <w:rStyle w:val="OfficeCommittee"/>
            </w:rPr>
            <w:t>CHAIR:</w:t>
          </w:r>
        </w:sdtContent>
      </w:sdt>
      <w:r w:rsidR="00F06C57" w:rsidRPr="00EF1472">
        <w:t xml:space="preserve">  </w:t>
      </w:r>
      <w:r w:rsidR="00F06C57">
        <w:t>There are fewer fatalities or injuries related to their movements.</w:t>
      </w:r>
    </w:p>
    <w:p w:rsidR="00EF1472" w:rsidRDefault="00B94D0C" w:rsidP="00EF1472">
      <w:sdt>
        <w:sdtPr>
          <w:rPr>
            <w:rStyle w:val="MemberContinuation"/>
          </w:rPr>
          <w:tag w:val="Member;204953"/>
          <w:id w:val="811138660"/>
          <w:lock w:val="contentLocked"/>
          <w:placeholder>
            <w:docPart w:val="B1B0B6BA2B504A35A3CF4F6DC552B471"/>
          </w:placeholder>
        </w:sdtPr>
        <w:sdtEndPr>
          <w:rPr>
            <w:rStyle w:val="MemberContinuation"/>
          </w:rPr>
        </w:sdtEndPr>
        <w:sdtContent>
          <w:r w:rsidR="00F06C57" w:rsidRPr="00EF1472">
            <w:rPr>
              <w:rStyle w:val="MemberContinuation"/>
            </w:rPr>
            <w:t>Senator GALLACHER:</w:t>
          </w:r>
        </w:sdtContent>
      </w:sdt>
      <w:r w:rsidR="00F06C57" w:rsidRPr="00EF1472">
        <w:t xml:space="preserve">  </w:t>
      </w:r>
      <w:r w:rsidR="00F06C57">
        <w:t>I don't accept—</w:t>
      </w:r>
    </w:p>
    <w:p w:rsidR="00EF1472" w:rsidRDefault="00B94D0C" w:rsidP="00EF1472">
      <w:sdt>
        <w:sdtPr>
          <w:rPr>
            <w:rStyle w:val="OfficeCommittee"/>
          </w:rPr>
          <w:id w:val="882293731"/>
          <w:lock w:val="contentLocked"/>
          <w:placeholder>
            <w:docPart w:val="B1B0B6BA2B504A35A3CF4F6DC552B471"/>
          </w:placeholder>
        </w:sdtPr>
        <w:sdtEndPr>
          <w:rPr>
            <w:rStyle w:val="OfficeCommittee"/>
          </w:rPr>
        </w:sdtEndPr>
        <w:sdtContent>
          <w:r w:rsidR="00F06C57" w:rsidRPr="00EF1472">
            <w:rPr>
              <w:rStyle w:val="OfficeCommittee"/>
            </w:rPr>
            <w:t>CHAIR:</w:t>
          </w:r>
        </w:sdtContent>
      </w:sdt>
      <w:r w:rsidR="00F06C57" w:rsidRPr="00EF1472">
        <w:t xml:space="preserve">  </w:t>
      </w:r>
      <w:r w:rsidR="00F06C57">
        <w:t>You don't need to accept it.</w:t>
      </w:r>
    </w:p>
    <w:p w:rsidR="00EF1472" w:rsidRDefault="00B94D0C" w:rsidP="00EF1472">
      <w:sdt>
        <w:sdtPr>
          <w:rPr>
            <w:rStyle w:val="MemberContinuation"/>
          </w:rPr>
          <w:tag w:val="Member;204953"/>
          <w:id w:val="995455718"/>
          <w:lock w:val="contentLocked"/>
          <w:placeholder>
            <w:docPart w:val="B1B0B6BA2B504A35A3CF4F6DC552B471"/>
          </w:placeholder>
        </w:sdtPr>
        <w:sdtEndPr>
          <w:rPr>
            <w:rStyle w:val="MemberContinuation"/>
          </w:rPr>
        </w:sdtEndPr>
        <w:sdtContent>
          <w:r w:rsidR="00F06C57" w:rsidRPr="00EF1472">
            <w:rPr>
              <w:rStyle w:val="MemberContinuation"/>
            </w:rPr>
            <w:t>Senator GALLACHER:</w:t>
          </w:r>
        </w:sdtContent>
      </w:sdt>
      <w:r w:rsidR="00F06C57" w:rsidRPr="00EF1472">
        <w:t xml:space="preserve">  </w:t>
      </w:r>
      <w:r w:rsidR="00F06C57">
        <w:t>There needs to be evidence, though, to make a statement.</w:t>
      </w:r>
    </w:p>
    <w:p w:rsidR="00B51177" w:rsidRDefault="00B94D0C" w:rsidP="008C70AE">
      <w:sdt>
        <w:sdtPr>
          <w:rPr>
            <w:rStyle w:val="OfficeCommittee"/>
          </w:rPr>
          <w:id w:val="-692378165"/>
          <w:lock w:val="contentLocked"/>
          <w:placeholder>
            <w:docPart w:val="B1B0B6BA2B504A35A3CF4F6DC552B471"/>
          </w:placeholder>
        </w:sdtPr>
        <w:sdtEndPr>
          <w:rPr>
            <w:rStyle w:val="OfficeCommittee"/>
          </w:rPr>
        </w:sdtEndPr>
        <w:sdtContent>
          <w:r w:rsidR="00F06C57" w:rsidRPr="00EF1472">
            <w:rPr>
              <w:rStyle w:val="OfficeCommittee"/>
            </w:rPr>
            <w:t>CHAIR:</w:t>
          </w:r>
        </w:sdtContent>
      </w:sdt>
      <w:r w:rsidR="00F06C57" w:rsidRPr="00EF1472">
        <w:t xml:space="preserve">  </w:t>
      </w:r>
      <w:r w:rsidR="00F06C57">
        <w:t>We'll explore it. I am trying to capture this and then we can ask questions on notice. They make up a small fraction of the fleet in number; they don't suffer from instability as much as the cohorts above and below; and, insofar as the statistics that guide and inform your work, as a percentage—on their numbers or the amount of miles they do or whatever it happened to be—there are many fewer fatalities and injuries involved.</w:t>
      </w:r>
      <w:r w:rsidR="008C70AE">
        <w:t xml:space="preserve"> </w:t>
      </w:r>
      <w:bookmarkStart w:id="9" w:name="Turn010"/>
      <w:bookmarkEnd w:id="9"/>
      <w:r w:rsidR="00F06C57">
        <w:t>Is that right? Does that capture the three things? After careful consideration, it was decided to put this cohort out to pasture, for want of a better term?</w:t>
      </w:r>
    </w:p>
    <w:p w:rsidR="00B51177" w:rsidRDefault="00B94D0C" w:rsidP="00B51177">
      <w:sdt>
        <w:sdtPr>
          <w:rPr>
            <w:rStyle w:val="WitnessName"/>
          </w:rPr>
          <w:tag w:val="WitnessSpeaking"/>
          <w:id w:val="-219671010"/>
          <w:lock w:val="contentLocked"/>
          <w:placeholder>
            <w:docPart w:val="6895202EB9354CD6AA38620129FA4352"/>
          </w:placeholder>
        </w:sdtPr>
        <w:sdtEndPr>
          <w:rPr>
            <w:rStyle w:val="GeneralBold"/>
          </w:rPr>
        </w:sdtEndPr>
        <w:sdtContent>
          <w:r w:rsidR="00F06C57" w:rsidRPr="00B51177">
            <w:rPr>
              <w:rStyle w:val="WitnessName"/>
            </w:rPr>
            <w:t>Mr Hoy</w:t>
          </w:r>
          <w:r w:rsidR="00F06C57" w:rsidRPr="00B51177">
            <w:rPr>
              <w:rStyle w:val="GeneralBold"/>
            </w:rPr>
            <w:t>:</w:t>
          </w:r>
        </w:sdtContent>
      </w:sdt>
      <w:r w:rsidR="00F06C57" w:rsidRPr="00B51177">
        <w:t xml:space="preserve">  </w:t>
      </w:r>
      <w:r w:rsidR="00F06C57">
        <w:t>That captures it well.</w:t>
      </w:r>
    </w:p>
    <w:p w:rsidR="00B51177" w:rsidRDefault="00B94D0C" w:rsidP="00B51177">
      <w:sdt>
        <w:sdtPr>
          <w:rPr>
            <w:rStyle w:val="OfficeCommittee"/>
          </w:rPr>
          <w:id w:val="80578062"/>
          <w:lock w:val="contentLocked"/>
          <w:placeholder>
            <w:docPart w:val="6895202EB9354CD6AA38620129FA4352"/>
          </w:placeholder>
        </w:sdtPr>
        <w:sdtEndPr>
          <w:rPr>
            <w:rStyle w:val="OfficeCommittee"/>
          </w:rPr>
        </w:sdtEndPr>
        <w:sdtContent>
          <w:r w:rsidR="00F06C57" w:rsidRPr="00B51177">
            <w:rPr>
              <w:rStyle w:val="OfficeCommittee"/>
            </w:rPr>
            <w:t>CHAIR:</w:t>
          </w:r>
        </w:sdtContent>
      </w:sdt>
      <w:r w:rsidR="00F06C57" w:rsidRPr="00B51177">
        <w:t xml:space="preserve">  </w:t>
      </w:r>
      <w:r w:rsidR="00F06C57">
        <w:t>I'll beat my colleagues to the punch. We want the stats that show the percentage of the fleet, we want the stats upon which the decision relied—that, pound for pound, there were fewer incidents—and we want the science or the engineering technology that says that they don't have the instability issues, if we can. I can't speak for our colleagues, but we'll stay away from that a little bit until you're able to provide us with that information and we come back together.</w:t>
      </w:r>
    </w:p>
    <w:p w:rsidR="00B51177" w:rsidRDefault="00B94D0C" w:rsidP="00B51177">
      <w:sdt>
        <w:sdtPr>
          <w:rPr>
            <w:rStyle w:val="WitnessName"/>
          </w:rPr>
          <w:tag w:val="WitnessSpeaking"/>
          <w:id w:val="2013326546"/>
          <w:lock w:val="contentLocked"/>
          <w:placeholder>
            <w:docPart w:val="6895202EB9354CD6AA38620129FA4352"/>
          </w:placeholder>
        </w:sdtPr>
        <w:sdtEndPr>
          <w:rPr>
            <w:rStyle w:val="GeneralBold"/>
          </w:rPr>
        </w:sdtEndPr>
        <w:sdtContent>
          <w:r w:rsidR="00F06C57" w:rsidRPr="00B51177">
            <w:rPr>
              <w:rStyle w:val="WitnessName"/>
            </w:rPr>
            <w:t>Mr Hoy</w:t>
          </w:r>
          <w:r w:rsidR="00F06C57" w:rsidRPr="00B51177">
            <w:rPr>
              <w:rStyle w:val="GeneralBold"/>
            </w:rPr>
            <w:t>:</w:t>
          </w:r>
        </w:sdtContent>
      </w:sdt>
      <w:r w:rsidR="00F06C57" w:rsidRPr="00B51177">
        <w:t xml:space="preserve">  </w:t>
      </w:r>
      <w:r w:rsidR="00F06C57">
        <w:t>Could I add one thing, Senator?</w:t>
      </w:r>
    </w:p>
    <w:p w:rsidR="00B51177" w:rsidRDefault="00B94D0C" w:rsidP="00B51177">
      <w:sdt>
        <w:sdtPr>
          <w:rPr>
            <w:rStyle w:val="OfficeCommittee"/>
          </w:rPr>
          <w:id w:val="1236053518"/>
          <w:lock w:val="contentLocked"/>
          <w:placeholder>
            <w:docPart w:val="6895202EB9354CD6AA38620129FA4352"/>
          </w:placeholder>
        </w:sdtPr>
        <w:sdtEndPr>
          <w:rPr>
            <w:rStyle w:val="OfficeCommittee"/>
          </w:rPr>
        </w:sdtEndPr>
        <w:sdtContent>
          <w:r w:rsidR="00F06C57" w:rsidRPr="00B51177">
            <w:rPr>
              <w:rStyle w:val="OfficeCommittee"/>
            </w:rPr>
            <w:t>CHAIR:</w:t>
          </w:r>
        </w:sdtContent>
      </w:sdt>
      <w:r w:rsidR="00F06C57" w:rsidRPr="00B51177">
        <w:t xml:space="preserve">  </w:t>
      </w:r>
      <w:r w:rsidR="00F06C57">
        <w:t>Sure.</w:t>
      </w:r>
    </w:p>
    <w:p w:rsidR="00B51177" w:rsidRDefault="00B94D0C" w:rsidP="00B51177">
      <w:sdt>
        <w:sdtPr>
          <w:rPr>
            <w:rStyle w:val="WitnessName"/>
          </w:rPr>
          <w:tag w:val="WitnessSpeaking"/>
          <w:id w:val="-939440325"/>
          <w:lock w:val="contentLocked"/>
          <w:placeholder>
            <w:docPart w:val="6895202EB9354CD6AA38620129FA4352"/>
          </w:placeholder>
        </w:sdtPr>
        <w:sdtEndPr>
          <w:rPr>
            <w:rStyle w:val="GeneralBold"/>
          </w:rPr>
        </w:sdtEndPr>
        <w:sdtContent>
          <w:r w:rsidR="00F06C57" w:rsidRPr="00B51177">
            <w:rPr>
              <w:rStyle w:val="WitnessName"/>
            </w:rPr>
            <w:t>Mr Hoy</w:t>
          </w:r>
          <w:r w:rsidR="00F06C57" w:rsidRPr="00B51177">
            <w:rPr>
              <w:rStyle w:val="GeneralBold"/>
            </w:rPr>
            <w:t>:</w:t>
          </w:r>
        </w:sdtContent>
      </w:sdt>
      <w:r w:rsidR="00F06C57" w:rsidRPr="00B51177">
        <w:t xml:space="preserve">  </w:t>
      </w:r>
      <w:r w:rsidR="00F06C57">
        <w:t>Sorry to interrupt. Yes, we're happy to provide that. As to that class of vehicles, we said we're not going to do anything them about in the future. We've concentrated on—</w:t>
      </w:r>
    </w:p>
    <w:p w:rsidR="00B51177" w:rsidRDefault="00B94D0C" w:rsidP="00B51177">
      <w:sdt>
        <w:sdtPr>
          <w:rPr>
            <w:rStyle w:val="OfficeCommittee"/>
          </w:rPr>
          <w:id w:val="1084888316"/>
          <w:lock w:val="contentLocked"/>
          <w:placeholder>
            <w:docPart w:val="6895202EB9354CD6AA38620129FA4352"/>
          </w:placeholder>
        </w:sdtPr>
        <w:sdtEndPr>
          <w:rPr>
            <w:rStyle w:val="OfficeCommittee"/>
          </w:rPr>
        </w:sdtEndPr>
        <w:sdtContent>
          <w:r w:rsidR="00F06C57" w:rsidRPr="00B51177">
            <w:rPr>
              <w:rStyle w:val="OfficeCommittee"/>
            </w:rPr>
            <w:t>CHAIR:</w:t>
          </w:r>
        </w:sdtContent>
      </w:sdt>
      <w:r w:rsidR="00F06C57" w:rsidRPr="00B51177">
        <w:t xml:space="preserve">  </w:t>
      </w:r>
      <w:r w:rsidR="00F06C57">
        <w:t>Let me ask you that question, then. We know that there's a cohort under active reconsideration.</w:t>
      </w:r>
    </w:p>
    <w:p w:rsidR="00B51177" w:rsidRDefault="00B94D0C" w:rsidP="00B51177">
      <w:sdt>
        <w:sdtPr>
          <w:rPr>
            <w:rStyle w:val="WitnessName"/>
          </w:rPr>
          <w:tag w:val="WitnessSpeaking"/>
          <w:id w:val="1010878589"/>
          <w:lock w:val="contentLocked"/>
          <w:placeholder>
            <w:docPart w:val="6895202EB9354CD6AA38620129FA4352"/>
          </w:placeholder>
        </w:sdtPr>
        <w:sdtEndPr>
          <w:rPr>
            <w:rStyle w:val="GeneralBold"/>
          </w:rPr>
        </w:sdtEndPr>
        <w:sdtContent>
          <w:r w:rsidR="00F06C57" w:rsidRPr="00B51177">
            <w:rPr>
              <w:rStyle w:val="WitnessName"/>
            </w:rPr>
            <w:t>Mr Hoy</w:t>
          </w:r>
          <w:r w:rsidR="00F06C57" w:rsidRPr="00B51177">
            <w:rPr>
              <w:rStyle w:val="GeneralBold"/>
            </w:rPr>
            <w:t>:</w:t>
          </w:r>
        </w:sdtContent>
      </w:sdt>
      <w:r w:rsidR="00F06C57" w:rsidRPr="00B51177">
        <w:t xml:space="preserve">  </w:t>
      </w:r>
      <w:r w:rsidR="00F06C57">
        <w:t>Correct.</w:t>
      </w:r>
    </w:p>
    <w:p w:rsidR="00B51177" w:rsidRDefault="00B94D0C" w:rsidP="00B51177">
      <w:sdt>
        <w:sdtPr>
          <w:rPr>
            <w:rStyle w:val="OfficeCommittee"/>
          </w:rPr>
          <w:id w:val="1792390782"/>
          <w:lock w:val="contentLocked"/>
          <w:placeholder>
            <w:docPart w:val="6895202EB9354CD6AA38620129FA4352"/>
          </w:placeholder>
        </w:sdtPr>
        <w:sdtEndPr>
          <w:rPr>
            <w:rStyle w:val="OfficeCommittee"/>
          </w:rPr>
        </w:sdtEndPr>
        <w:sdtContent>
          <w:r w:rsidR="00F06C57" w:rsidRPr="00B51177">
            <w:rPr>
              <w:rStyle w:val="OfficeCommittee"/>
            </w:rPr>
            <w:t>CHAIR:</w:t>
          </w:r>
        </w:sdtContent>
      </w:sdt>
      <w:r w:rsidR="00F06C57" w:rsidRPr="00B51177">
        <w:t xml:space="preserve">  </w:t>
      </w:r>
      <w:r w:rsidR="00F06C57">
        <w:t>Are you suggesting that they could well be the next cab off the rank to have a rethink, a relook?</w:t>
      </w:r>
    </w:p>
    <w:p w:rsidR="00B51177" w:rsidRDefault="00B94D0C" w:rsidP="00B51177">
      <w:sdt>
        <w:sdtPr>
          <w:rPr>
            <w:rStyle w:val="WitnessName"/>
          </w:rPr>
          <w:tag w:val="WitnessSpeaking"/>
          <w:id w:val="-1911531764"/>
          <w:lock w:val="contentLocked"/>
          <w:placeholder>
            <w:docPart w:val="6895202EB9354CD6AA38620129FA4352"/>
          </w:placeholder>
        </w:sdtPr>
        <w:sdtEndPr>
          <w:rPr>
            <w:rStyle w:val="GeneralBold"/>
          </w:rPr>
        </w:sdtEndPr>
        <w:sdtContent>
          <w:r w:rsidR="00F06C57" w:rsidRPr="00B51177">
            <w:rPr>
              <w:rStyle w:val="WitnessName"/>
            </w:rPr>
            <w:t>Mr Hoy</w:t>
          </w:r>
          <w:r w:rsidR="00F06C57" w:rsidRPr="00B51177">
            <w:rPr>
              <w:rStyle w:val="GeneralBold"/>
            </w:rPr>
            <w:t>:</w:t>
          </w:r>
        </w:sdtContent>
      </w:sdt>
      <w:r w:rsidR="00F06C57" w:rsidRPr="00B51177">
        <w:t xml:space="preserve">  </w:t>
      </w:r>
      <w:r w:rsidR="00F06C57">
        <w:t>Yes, Senator, they could.</w:t>
      </w:r>
    </w:p>
    <w:p w:rsidR="00B51177" w:rsidRDefault="00B94D0C" w:rsidP="00B51177">
      <w:sdt>
        <w:sdtPr>
          <w:rPr>
            <w:rStyle w:val="OfficeCommittee"/>
          </w:rPr>
          <w:id w:val="-20017318"/>
          <w:lock w:val="contentLocked"/>
          <w:placeholder>
            <w:docPart w:val="6895202EB9354CD6AA38620129FA4352"/>
          </w:placeholder>
        </w:sdtPr>
        <w:sdtEndPr>
          <w:rPr>
            <w:rStyle w:val="OfficeCommittee"/>
          </w:rPr>
        </w:sdtEndPr>
        <w:sdtContent>
          <w:r w:rsidR="00F06C57" w:rsidRPr="00B51177">
            <w:rPr>
              <w:rStyle w:val="OfficeCommittee"/>
            </w:rPr>
            <w:t>CHAIR:</w:t>
          </w:r>
        </w:sdtContent>
      </w:sdt>
      <w:r w:rsidR="00F06C57" w:rsidRPr="00B51177">
        <w:t xml:space="preserve">  </w:t>
      </w:r>
      <w:r w:rsidR="00F06C57">
        <w:t>The evidence and the science said to us, 'Look, they're not as significant at the others, but now we'll bring them back in for a relook.' Is it coming from industry or is it coming from us—the continued interest in relation to this? What's driving the revisit on this cohort of vehicles?</w:t>
      </w:r>
    </w:p>
    <w:p w:rsidR="00B51177" w:rsidRDefault="00B94D0C" w:rsidP="00B51177">
      <w:sdt>
        <w:sdtPr>
          <w:rPr>
            <w:rStyle w:val="WitnessName"/>
          </w:rPr>
          <w:tag w:val="WitnessSpeaking"/>
          <w:id w:val="-1198692597"/>
          <w:lock w:val="contentLocked"/>
          <w:placeholder>
            <w:docPart w:val="6895202EB9354CD6AA38620129FA4352"/>
          </w:placeholder>
        </w:sdtPr>
        <w:sdtEndPr>
          <w:rPr>
            <w:rStyle w:val="GeneralBold"/>
          </w:rPr>
        </w:sdtEndPr>
        <w:sdtContent>
          <w:r w:rsidR="00F06C57" w:rsidRPr="00B51177">
            <w:rPr>
              <w:rStyle w:val="WitnessName"/>
            </w:rPr>
            <w:t>Mr Hoy</w:t>
          </w:r>
          <w:r w:rsidR="00F06C57" w:rsidRPr="00B51177">
            <w:rPr>
              <w:rStyle w:val="GeneralBold"/>
            </w:rPr>
            <w:t>:</w:t>
          </w:r>
        </w:sdtContent>
      </w:sdt>
      <w:r w:rsidR="00F06C57" w:rsidRPr="00B51177">
        <w:t xml:space="preserve">  </w:t>
      </w:r>
      <w:r w:rsidR="00F06C57">
        <w:t>The potential revisit would be from a variety of sources, including yourself, including what is happening in other markets, including any kind of road safety research, including from industry and operators. So it's from a variety—</w:t>
      </w:r>
    </w:p>
    <w:p w:rsidR="00B51177" w:rsidRDefault="00B94D0C" w:rsidP="00B51177">
      <w:sdt>
        <w:sdtPr>
          <w:rPr>
            <w:rStyle w:val="MemberContinuation"/>
          </w:rPr>
          <w:tag w:val="Member;204953"/>
          <w:id w:val="-343481172"/>
          <w:lock w:val="contentLocked"/>
          <w:placeholder>
            <w:docPart w:val="6895202EB9354CD6AA38620129FA4352"/>
          </w:placeholder>
        </w:sdtPr>
        <w:sdtEndPr>
          <w:rPr>
            <w:rStyle w:val="MemberContinuation"/>
          </w:rPr>
        </w:sdtEndPr>
        <w:sdtContent>
          <w:r w:rsidR="00F06C57" w:rsidRPr="00B51177">
            <w:rPr>
              <w:rStyle w:val="MemberContinuation"/>
            </w:rPr>
            <w:t>Senator GALLACHER:</w:t>
          </w:r>
        </w:sdtContent>
      </w:sdt>
      <w:r w:rsidR="00F06C57" w:rsidRPr="00B51177">
        <w:t xml:space="preserve">  </w:t>
      </w:r>
      <w:r w:rsidR="00F06C57">
        <w:t>Can I ask a question on that?</w:t>
      </w:r>
    </w:p>
    <w:p w:rsidR="00B51177" w:rsidRDefault="00B94D0C" w:rsidP="00B51177">
      <w:sdt>
        <w:sdtPr>
          <w:rPr>
            <w:rStyle w:val="OfficeCommittee"/>
          </w:rPr>
          <w:id w:val="-1593694053"/>
          <w:lock w:val="contentLocked"/>
          <w:placeholder>
            <w:docPart w:val="6895202EB9354CD6AA38620129FA4352"/>
          </w:placeholder>
        </w:sdtPr>
        <w:sdtEndPr>
          <w:rPr>
            <w:rStyle w:val="OfficeCommittee"/>
          </w:rPr>
        </w:sdtEndPr>
        <w:sdtContent>
          <w:r w:rsidR="00F06C57" w:rsidRPr="00B51177">
            <w:rPr>
              <w:rStyle w:val="OfficeCommittee"/>
            </w:rPr>
            <w:t>CHAIR:</w:t>
          </w:r>
        </w:sdtContent>
      </w:sdt>
      <w:r w:rsidR="00F06C57" w:rsidRPr="00B51177">
        <w:t xml:space="preserve">  </w:t>
      </w:r>
      <w:r w:rsidR="00F06C57">
        <w:t>Yes, of course.</w:t>
      </w:r>
    </w:p>
    <w:p w:rsidR="00B51177" w:rsidRDefault="00B94D0C" w:rsidP="00B51177">
      <w:sdt>
        <w:sdtPr>
          <w:rPr>
            <w:rStyle w:val="MemberContinuation"/>
          </w:rPr>
          <w:tag w:val="Member;204953"/>
          <w:id w:val="-2135158532"/>
          <w:lock w:val="contentLocked"/>
          <w:placeholder>
            <w:docPart w:val="6895202EB9354CD6AA38620129FA4352"/>
          </w:placeholder>
        </w:sdtPr>
        <w:sdtEndPr>
          <w:rPr>
            <w:rStyle w:val="MemberContinuation"/>
          </w:rPr>
        </w:sdtEndPr>
        <w:sdtContent>
          <w:r w:rsidR="00F06C57" w:rsidRPr="00B51177">
            <w:rPr>
              <w:rStyle w:val="MemberContinuation"/>
            </w:rPr>
            <w:t>Senator GALLACHER:</w:t>
          </w:r>
        </w:sdtContent>
      </w:sdt>
      <w:r w:rsidR="00F06C57" w:rsidRPr="00B51177">
        <w:t xml:space="preserve">  </w:t>
      </w:r>
      <w:r w:rsidR="00F06C57">
        <w:t>I'm really interested in how you do your—for want of a better description—target selection: how it works within the department; how you actually decide where you utilise your criteria. If you take electronic stability control, I know from personal experience that it was delayed because Mitsubishi couldn't do it in Adelaide. We don't have that constraint anymore. We've now got it in every car. We've now got it in every motorbike. My contention is that you did a whole round of tests—I think with Mr Foulds—and someone selected that we look at ESC for motorbikes, which have never been manufactured in Australia and it was proven overseas, but we had to do our own ADR selection and evaluation. So I have no clarity on how you do make the decision. The chair's just asked you: how do you prioritise stuff that's really critical and important? And is it based on evidence about the size of the fleet, the level of the risk and the improvements gained? If you want to take that on notice, I'd be happy to read the answer.</w:t>
      </w:r>
    </w:p>
    <w:p w:rsidR="00B51177" w:rsidRDefault="00B94D0C" w:rsidP="00B51177">
      <w:sdt>
        <w:sdtPr>
          <w:rPr>
            <w:rStyle w:val="OfficeCommittee"/>
          </w:rPr>
          <w:id w:val="-334310952"/>
          <w:lock w:val="contentLocked"/>
          <w:placeholder>
            <w:docPart w:val="6895202EB9354CD6AA38620129FA4352"/>
          </w:placeholder>
        </w:sdtPr>
        <w:sdtEndPr>
          <w:rPr>
            <w:rStyle w:val="OfficeCommittee"/>
          </w:rPr>
        </w:sdtEndPr>
        <w:sdtContent>
          <w:r w:rsidR="00F06C57" w:rsidRPr="00B51177">
            <w:rPr>
              <w:rStyle w:val="OfficeCommittee"/>
            </w:rPr>
            <w:t>CHAIR:</w:t>
          </w:r>
        </w:sdtContent>
      </w:sdt>
      <w:r w:rsidR="00F06C57" w:rsidRPr="00B51177">
        <w:t xml:space="preserve">  </w:t>
      </w:r>
      <w:r w:rsidR="00F06C57">
        <w:t>Well, to a certain extent Mr Hoy has addressed those things.</w:t>
      </w:r>
    </w:p>
    <w:p w:rsidR="00B51177" w:rsidRDefault="00B94D0C" w:rsidP="00B51177">
      <w:sdt>
        <w:sdtPr>
          <w:rPr>
            <w:rStyle w:val="MemberContinuation"/>
          </w:rPr>
          <w:tag w:val="Member;204953"/>
          <w:id w:val="581875421"/>
          <w:lock w:val="contentLocked"/>
          <w:placeholder>
            <w:docPart w:val="6895202EB9354CD6AA38620129FA4352"/>
          </w:placeholder>
        </w:sdtPr>
        <w:sdtEndPr>
          <w:rPr>
            <w:rStyle w:val="MemberContinuation"/>
          </w:rPr>
        </w:sdtEndPr>
        <w:sdtContent>
          <w:r w:rsidR="00F06C57" w:rsidRPr="00B51177">
            <w:rPr>
              <w:rStyle w:val="MemberContinuation"/>
            </w:rPr>
            <w:t>Senator GALLACHER:</w:t>
          </w:r>
        </w:sdtContent>
      </w:sdt>
      <w:r w:rsidR="00F06C57" w:rsidRPr="00B51177">
        <w:t xml:space="preserve">  </w:t>
      </w:r>
      <w:r w:rsidR="00F06C57">
        <w:t>How did they get to motorbikes before trucks?</w:t>
      </w:r>
    </w:p>
    <w:p w:rsidR="00B51177" w:rsidRDefault="00B94D0C" w:rsidP="00B51177">
      <w:sdt>
        <w:sdtPr>
          <w:rPr>
            <w:rStyle w:val="OfficeCommittee"/>
          </w:rPr>
          <w:id w:val="-1474746418"/>
          <w:lock w:val="contentLocked"/>
          <w:placeholder>
            <w:docPart w:val="6895202EB9354CD6AA38620129FA4352"/>
          </w:placeholder>
        </w:sdtPr>
        <w:sdtEndPr>
          <w:rPr>
            <w:rStyle w:val="OfficeCommittee"/>
          </w:rPr>
        </w:sdtEndPr>
        <w:sdtContent>
          <w:r w:rsidR="00F06C57" w:rsidRPr="00B51177">
            <w:rPr>
              <w:rStyle w:val="OfficeCommittee"/>
            </w:rPr>
            <w:t>CHAIR:</w:t>
          </w:r>
        </w:sdtContent>
      </w:sdt>
      <w:r w:rsidR="00F06C57" w:rsidRPr="00B51177">
        <w:t xml:space="preserve">  </w:t>
      </w:r>
      <w:r w:rsidR="00F06C57">
        <w:t>No. That wasn't the burden of your question.</w:t>
      </w:r>
    </w:p>
    <w:p w:rsidR="00B51177" w:rsidRDefault="00B94D0C" w:rsidP="00B51177">
      <w:sdt>
        <w:sdtPr>
          <w:rPr>
            <w:rStyle w:val="MemberContinuation"/>
          </w:rPr>
          <w:tag w:val="Member;204953"/>
          <w:id w:val="-1956789900"/>
          <w:lock w:val="contentLocked"/>
          <w:placeholder>
            <w:docPart w:val="6895202EB9354CD6AA38620129FA4352"/>
          </w:placeholder>
        </w:sdtPr>
        <w:sdtEndPr>
          <w:rPr>
            <w:rStyle w:val="MemberContinuation"/>
          </w:rPr>
        </w:sdtEndPr>
        <w:sdtContent>
          <w:r w:rsidR="00F06C57" w:rsidRPr="00B51177">
            <w:rPr>
              <w:rStyle w:val="MemberContinuation"/>
            </w:rPr>
            <w:t>Senator GALLACHER:</w:t>
          </w:r>
        </w:sdtContent>
      </w:sdt>
      <w:r w:rsidR="00F06C57" w:rsidRPr="00B51177">
        <w:t xml:space="preserve">  </w:t>
      </w:r>
      <w:r w:rsidR="00F06C57">
        <w:t>Yes, it is. There's no clarity.</w:t>
      </w:r>
    </w:p>
    <w:p w:rsidR="00B51177" w:rsidRDefault="00B94D0C" w:rsidP="00B51177">
      <w:sdt>
        <w:sdtPr>
          <w:rPr>
            <w:rStyle w:val="OfficeCommittee"/>
          </w:rPr>
          <w:id w:val="1727329524"/>
          <w:lock w:val="contentLocked"/>
          <w:placeholder>
            <w:docPart w:val="6895202EB9354CD6AA38620129FA4352"/>
          </w:placeholder>
        </w:sdtPr>
        <w:sdtEndPr>
          <w:rPr>
            <w:rStyle w:val="OfficeCommittee"/>
          </w:rPr>
        </w:sdtEndPr>
        <w:sdtContent>
          <w:r w:rsidR="00F06C57" w:rsidRPr="00B51177">
            <w:rPr>
              <w:rStyle w:val="OfficeCommittee"/>
            </w:rPr>
            <w:t>CHAIR:</w:t>
          </w:r>
        </w:sdtContent>
      </w:sdt>
      <w:r w:rsidR="00F06C57" w:rsidRPr="00B51177">
        <w:t xml:space="preserve">  </w:t>
      </w:r>
      <w:r w:rsidR="00F06C57">
        <w:t>The burden of your question, with my ear to it, was: how was this cohort left out of the exercise? Mr Hoy has covered that.</w:t>
      </w:r>
    </w:p>
    <w:p w:rsidR="00B51177" w:rsidRDefault="00B94D0C" w:rsidP="00B51177">
      <w:sdt>
        <w:sdtPr>
          <w:rPr>
            <w:rStyle w:val="WitnessName"/>
          </w:rPr>
          <w:tag w:val="WitnessSpeaking"/>
          <w:id w:val="773521433"/>
          <w:lock w:val="contentLocked"/>
          <w:placeholder>
            <w:docPart w:val="6895202EB9354CD6AA38620129FA4352"/>
          </w:placeholder>
        </w:sdtPr>
        <w:sdtEndPr>
          <w:rPr>
            <w:rStyle w:val="GeneralBold"/>
          </w:rPr>
        </w:sdtEndPr>
        <w:sdtContent>
          <w:r w:rsidR="00F06C57" w:rsidRPr="00B51177">
            <w:rPr>
              <w:rStyle w:val="WitnessName"/>
            </w:rPr>
            <w:t>Mr Hoy</w:t>
          </w:r>
          <w:r w:rsidR="00F06C57" w:rsidRPr="00B51177">
            <w:rPr>
              <w:rStyle w:val="GeneralBold"/>
            </w:rPr>
            <w:t>:</w:t>
          </w:r>
        </w:sdtContent>
      </w:sdt>
      <w:r w:rsidR="00F06C57" w:rsidRPr="00B51177">
        <w:t xml:space="preserve">  </w:t>
      </w:r>
      <w:r w:rsidR="00F06C57">
        <w:t>Yes.</w:t>
      </w:r>
    </w:p>
    <w:p w:rsidR="00B51177" w:rsidRDefault="00B94D0C" w:rsidP="00B51177">
      <w:sdt>
        <w:sdtPr>
          <w:rPr>
            <w:rStyle w:val="OfficeCommittee"/>
          </w:rPr>
          <w:id w:val="1285701824"/>
          <w:lock w:val="contentLocked"/>
          <w:placeholder>
            <w:docPart w:val="6895202EB9354CD6AA38620129FA4352"/>
          </w:placeholder>
        </w:sdtPr>
        <w:sdtEndPr>
          <w:rPr>
            <w:rStyle w:val="OfficeCommittee"/>
          </w:rPr>
        </w:sdtEndPr>
        <w:sdtContent>
          <w:r w:rsidR="00F06C57" w:rsidRPr="00B51177">
            <w:rPr>
              <w:rStyle w:val="OfficeCommittee"/>
            </w:rPr>
            <w:t>CHAIR:</w:t>
          </w:r>
        </w:sdtContent>
      </w:sdt>
      <w:r w:rsidR="00F06C57" w:rsidRPr="00B51177">
        <w:t xml:space="preserve">  </w:t>
      </w:r>
      <w:r w:rsidR="00F06C57">
        <w:t>We could ask specifically, and we should. So, now that Senator Gallacher's clarified this—what brought motorbikes into it—what got them in the exercise?</w:t>
      </w:r>
    </w:p>
    <w:p w:rsidR="00B51177" w:rsidRDefault="00B94D0C" w:rsidP="00B51177">
      <w:sdt>
        <w:sdtPr>
          <w:rPr>
            <w:rStyle w:val="WitnessName"/>
          </w:rPr>
          <w:tag w:val="WitnessSpeaking"/>
          <w:id w:val="-190304310"/>
          <w:lock w:val="contentLocked"/>
          <w:placeholder>
            <w:docPart w:val="6895202EB9354CD6AA38620129FA4352"/>
          </w:placeholder>
        </w:sdtPr>
        <w:sdtEndPr>
          <w:rPr>
            <w:rStyle w:val="GeneralBold"/>
          </w:rPr>
        </w:sdtEndPr>
        <w:sdtContent>
          <w:r w:rsidR="00F06C57" w:rsidRPr="00B51177">
            <w:rPr>
              <w:rStyle w:val="WitnessName"/>
            </w:rPr>
            <w:t>Ms Nyakuengama</w:t>
          </w:r>
          <w:r w:rsidR="00F06C57" w:rsidRPr="00B51177">
            <w:rPr>
              <w:rStyle w:val="GeneralBold"/>
            </w:rPr>
            <w:t>:</w:t>
          </w:r>
        </w:sdtContent>
      </w:sdt>
      <w:r w:rsidR="00F06C57" w:rsidRPr="00B51177">
        <w:t xml:space="preserve">  </w:t>
      </w:r>
      <w:r w:rsidR="00F06C57">
        <w:t>We can clarify. Electronic stability control is not mandated for motorcycles. It was ABS, the anti-lock braking system. So that's a different technology.</w:t>
      </w:r>
    </w:p>
    <w:p w:rsidR="00B51177" w:rsidRDefault="00B94D0C" w:rsidP="00B51177">
      <w:sdt>
        <w:sdtPr>
          <w:rPr>
            <w:rStyle w:val="MemberContinuation"/>
          </w:rPr>
          <w:tag w:val="Member;204953"/>
          <w:id w:val="-2133866"/>
          <w:lock w:val="contentLocked"/>
          <w:placeholder>
            <w:docPart w:val="6895202EB9354CD6AA38620129FA4352"/>
          </w:placeholder>
        </w:sdtPr>
        <w:sdtEndPr>
          <w:rPr>
            <w:rStyle w:val="MemberContinuation"/>
          </w:rPr>
        </w:sdtEndPr>
        <w:sdtContent>
          <w:r w:rsidR="00F06C57" w:rsidRPr="00B51177">
            <w:rPr>
              <w:rStyle w:val="MemberContinuation"/>
            </w:rPr>
            <w:t>Senator GALLACHER:</w:t>
          </w:r>
        </w:sdtContent>
      </w:sdt>
      <w:r w:rsidR="00F06C57" w:rsidRPr="00B51177">
        <w:t xml:space="preserve">  </w:t>
      </w:r>
      <w:r w:rsidR="00F06C57">
        <w:t>That was the target selection of your department. That was the big issue you were working on—</w:t>
      </w:r>
    </w:p>
    <w:p w:rsidR="00B51177" w:rsidRDefault="00B94D0C" w:rsidP="00B51177">
      <w:sdt>
        <w:sdtPr>
          <w:rPr>
            <w:rStyle w:val="WitnessName"/>
          </w:rPr>
          <w:tag w:val="WitnessSpeaking"/>
          <w:id w:val="1600681598"/>
          <w:lock w:val="contentLocked"/>
          <w:placeholder>
            <w:docPart w:val="6895202EB9354CD6AA38620129FA4352"/>
          </w:placeholder>
        </w:sdtPr>
        <w:sdtEndPr>
          <w:rPr>
            <w:rStyle w:val="GeneralBold"/>
          </w:rPr>
        </w:sdtEndPr>
        <w:sdtContent>
          <w:r w:rsidR="00F06C57" w:rsidRPr="00B51177">
            <w:rPr>
              <w:rStyle w:val="WitnessName"/>
            </w:rPr>
            <w:t>Ms Nyakuengama</w:t>
          </w:r>
          <w:r w:rsidR="00F06C57" w:rsidRPr="00B51177">
            <w:rPr>
              <w:rStyle w:val="GeneralBold"/>
            </w:rPr>
            <w:t>:</w:t>
          </w:r>
        </w:sdtContent>
      </w:sdt>
      <w:r w:rsidR="00F06C57" w:rsidRPr="00B51177">
        <w:t xml:space="preserve">  </w:t>
      </w:r>
      <w:r w:rsidR="00F06C57">
        <w:t>It's not our department, Senator. We develop our priorities under the National Road Safety Strategy, through the transport and infrastructure—</w:t>
      </w:r>
    </w:p>
    <w:p w:rsidR="00B51177" w:rsidRDefault="00B94D0C" w:rsidP="00B51177">
      <w:sdt>
        <w:sdtPr>
          <w:rPr>
            <w:rStyle w:val="MemberContinuation"/>
          </w:rPr>
          <w:tag w:val="Member;204953"/>
          <w:id w:val="-1862970309"/>
          <w:lock w:val="contentLocked"/>
          <w:placeholder>
            <w:docPart w:val="6895202EB9354CD6AA38620129FA4352"/>
          </w:placeholder>
        </w:sdtPr>
        <w:sdtEndPr>
          <w:rPr>
            <w:rStyle w:val="MemberContinuation"/>
          </w:rPr>
        </w:sdtEndPr>
        <w:sdtContent>
          <w:r w:rsidR="00F06C57" w:rsidRPr="00B51177">
            <w:rPr>
              <w:rStyle w:val="MemberContinuation"/>
            </w:rPr>
            <w:t>Senator GALLACHER:</w:t>
          </w:r>
        </w:sdtContent>
      </w:sdt>
      <w:r w:rsidR="00F06C57" w:rsidRPr="00B51177">
        <w:t xml:space="preserve">  </w:t>
      </w:r>
      <w:r w:rsidR="00F06C57">
        <w:t>Who selects?</w:t>
      </w:r>
    </w:p>
    <w:bookmarkStart w:id="10" w:name="Turn011"/>
    <w:bookmarkEnd w:id="10"/>
    <w:p w:rsidR="00DF79DF" w:rsidRDefault="00B94D0C" w:rsidP="00DF79DF">
      <w:sdt>
        <w:sdtPr>
          <w:rPr>
            <w:rStyle w:val="WitnessName"/>
          </w:rPr>
          <w:tag w:val="WitnessSpeaking"/>
          <w:id w:val="-1265308308"/>
          <w:lock w:val="contentLocked"/>
          <w:placeholder>
            <w:docPart w:val="4294105C616D44E8913A8AEB37157DF5"/>
          </w:placeholder>
        </w:sdtPr>
        <w:sdtEndPr>
          <w:rPr>
            <w:rStyle w:val="GeneralBold"/>
          </w:rPr>
        </w:sdtEndPr>
        <w:sdtContent>
          <w:r w:rsidR="00F06C57" w:rsidRPr="00DF79DF">
            <w:rPr>
              <w:rStyle w:val="WitnessName"/>
            </w:rPr>
            <w:t>Ms Nyakuengama</w:t>
          </w:r>
          <w:r w:rsidR="00F06C57" w:rsidRPr="00DF79DF">
            <w:rPr>
              <w:rStyle w:val="GeneralBold"/>
            </w:rPr>
            <w:t>:</w:t>
          </w:r>
        </w:sdtContent>
      </w:sdt>
      <w:r w:rsidR="00F06C57" w:rsidRPr="00DF79DF">
        <w:t xml:space="preserve">  </w:t>
      </w:r>
      <w:r w:rsidR="00F06C57">
        <w:t>We do it b</w:t>
      </w:r>
      <w:r w:rsidR="00F06C57" w:rsidRPr="006B527F">
        <w:t xml:space="preserve">ased on data from evidence of what vehicles are involved in </w:t>
      </w:r>
      <w:r w:rsidR="00F06C57">
        <w:t>crashes</w:t>
      </w:r>
      <w:r w:rsidR="00F06C57" w:rsidRPr="006B527F">
        <w:t xml:space="preserve"> and the type</w:t>
      </w:r>
      <w:r w:rsidR="00F06C57">
        <w:t>s</w:t>
      </w:r>
      <w:r w:rsidR="00F06C57" w:rsidRPr="006B527F">
        <w:t xml:space="preserve"> of failures of vehicles that result in those crashes. So, ESC itself—</w:t>
      </w:r>
    </w:p>
    <w:p w:rsidR="00DF79DF" w:rsidRDefault="00B94D0C" w:rsidP="00DF79DF">
      <w:sdt>
        <w:sdtPr>
          <w:rPr>
            <w:rStyle w:val="MemberContinuation"/>
          </w:rPr>
          <w:tag w:val="Member;204953"/>
          <w:id w:val="-211358012"/>
          <w:lock w:val="contentLocked"/>
          <w:placeholder>
            <w:docPart w:val="4294105C616D44E8913A8AEB37157DF5"/>
          </w:placeholder>
        </w:sdtPr>
        <w:sdtEndPr>
          <w:rPr>
            <w:rStyle w:val="MemberContinuation"/>
          </w:rPr>
        </w:sdtEndPr>
        <w:sdtContent>
          <w:r w:rsidR="00F06C57" w:rsidRPr="00DF79DF">
            <w:rPr>
              <w:rStyle w:val="MemberContinuation"/>
            </w:rPr>
            <w:t>Senator GALLACHER:</w:t>
          </w:r>
        </w:sdtContent>
      </w:sdt>
      <w:r w:rsidR="00F06C57" w:rsidRPr="00DF79DF">
        <w:t xml:space="preserve">  </w:t>
      </w:r>
      <w:r w:rsidR="00F06C57" w:rsidRPr="006B527F">
        <w:t xml:space="preserve">Who signs off on it? </w:t>
      </w:r>
      <w:r w:rsidR="00F06C57">
        <w:t>Is it the</w:t>
      </w:r>
      <w:r w:rsidR="00F06C57" w:rsidRPr="006B527F">
        <w:t xml:space="preserve"> director</w:t>
      </w:r>
      <w:r w:rsidR="00F06C57">
        <w:t xml:space="preserve"> or Ms Spence?</w:t>
      </w:r>
    </w:p>
    <w:p w:rsidR="00DF79DF" w:rsidRDefault="00B94D0C" w:rsidP="00DF79DF">
      <w:sdt>
        <w:sdtPr>
          <w:rPr>
            <w:rStyle w:val="WitnessName"/>
          </w:rPr>
          <w:tag w:val="WitnessSpeaking"/>
          <w:id w:val="832489797"/>
          <w:lock w:val="contentLocked"/>
          <w:placeholder>
            <w:docPart w:val="4294105C616D44E8913A8AEB37157DF5"/>
          </w:placeholder>
        </w:sdtPr>
        <w:sdtEndPr>
          <w:rPr>
            <w:rStyle w:val="GeneralBold"/>
          </w:rPr>
        </w:sdtEndPr>
        <w:sdtContent>
          <w:r w:rsidR="00F06C57" w:rsidRPr="00DF79DF">
            <w:rPr>
              <w:rStyle w:val="WitnessName"/>
            </w:rPr>
            <w:t>Ms Nyakuengama</w:t>
          </w:r>
          <w:r w:rsidR="00F06C57" w:rsidRPr="00DF79DF">
            <w:rPr>
              <w:rStyle w:val="GeneralBold"/>
            </w:rPr>
            <w:t>:</w:t>
          </w:r>
        </w:sdtContent>
      </w:sdt>
      <w:r w:rsidR="00F06C57" w:rsidRPr="00DF79DF">
        <w:t xml:space="preserve">  </w:t>
      </w:r>
      <w:r w:rsidR="00F06C57">
        <w:t>It's the</w:t>
      </w:r>
      <w:r w:rsidR="00F06C57" w:rsidRPr="006B527F">
        <w:t xml:space="preserve"> Transport and Infrastructure Council of minister</w:t>
      </w:r>
      <w:r w:rsidR="00F06C57">
        <w:t>s</w:t>
      </w:r>
      <w:r w:rsidR="00F06C57" w:rsidRPr="006B527F">
        <w:t>, state and territory—</w:t>
      </w:r>
    </w:p>
    <w:p w:rsidR="00DF79DF" w:rsidRDefault="00B94D0C" w:rsidP="00DF79DF">
      <w:sdt>
        <w:sdtPr>
          <w:rPr>
            <w:rStyle w:val="MemberContinuation"/>
          </w:rPr>
          <w:tag w:val="Member;204953"/>
          <w:id w:val="-167093858"/>
          <w:lock w:val="contentLocked"/>
          <w:placeholder>
            <w:docPart w:val="4294105C616D44E8913A8AEB37157DF5"/>
          </w:placeholder>
        </w:sdtPr>
        <w:sdtEndPr>
          <w:rPr>
            <w:rStyle w:val="MemberContinuation"/>
          </w:rPr>
        </w:sdtEndPr>
        <w:sdtContent>
          <w:r w:rsidR="00F06C57" w:rsidRPr="00DF79DF">
            <w:rPr>
              <w:rStyle w:val="MemberContinuation"/>
            </w:rPr>
            <w:t>Senator GALLACHER:</w:t>
          </w:r>
        </w:sdtContent>
      </w:sdt>
      <w:r w:rsidR="00F06C57" w:rsidRPr="00DF79DF">
        <w:t xml:space="preserve">  </w:t>
      </w:r>
      <w:r w:rsidR="00F06C57" w:rsidRPr="006B527F">
        <w:t>They sign off on it?</w:t>
      </w:r>
    </w:p>
    <w:p w:rsidR="00DF79DF" w:rsidRDefault="00B94D0C" w:rsidP="00DF79DF">
      <w:sdt>
        <w:sdtPr>
          <w:rPr>
            <w:rStyle w:val="WitnessName"/>
          </w:rPr>
          <w:tag w:val="WitnessSpeaking"/>
          <w:id w:val="-479386223"/>
          <w:lock w:val="contentLocked"/>
          <w:placeholder>
            <w:docPart w:val="4294105C616D44E8913A8AEB37157DF5"/>
          </w:placeholder>
        </w:sdtPr>
        <w:sdtEndPr>
          <w:rPr>
            <w:rStyle w:val="GeneralBold"/>
          </w:rPr>
        </w:sdtEndPr>
        <w:sdtContent>
          <w:r w:rsidR="00F06C57" w:rsidRPr="00DF79DF">
            <w:rPr>
              <w:rStyle w:val="WitnessName"/>
            </w:rPr>
            <w:t>Ms Nyakuengama</w:t>
          </w:r>
          <w:r w:rsidR="00F06C57" w:rsidRPr="00DF79DF">
            <w:rPr>
              <w:rStyle w:val="GeneralBold"/>
            </w:rPr>
            <w:t>:</w:t>
          </w:r>
        </w:sdtContent>
      </w:sdt>
      <w:r w:rsidR="00F06C57" w:rsidRPr="00DF79DF">
        <w:t xml:space="preserve">  </w:t>
      </w:r>
      <w:r w:rsidR="00F06C57">
        <w:t>Yes; on</w:t>
      </w:r>
      <w:r w:rsidR="00F06C57" w:rsidRPr="006B527F">
        <w:t xml:space="preserve"> what the priorities are that we work on.</w:t>
      </w:r>
    </w:p>
    <w:p w:rsidR="00DF79DF" w:rsidRDefault="00B94D0C" w:rsidP="00DF79DF">
      <w:sdt>
        <w:sdtPr>
          <w:rPr>
            <w:rStyle w:val="WitnessName"/>
          </w:rPr>
          <w:tag w:val="WitnessSpeaking"/>
          <w:id w:val="-691613390"/>
          <w:lock w:val="contentLocked"/>
          <w:placeholder>
            <w:docPart w:val="4294105C616D44E8913A8AEB37157DF5"/>
          </w:placeholder>
        </w:sdtPr>
        <w:sdtEndPr>
          <w:rPr>
            <w:rStyle w:val="GeneralBold"/>
          </w:rPr>
        </w:sdtEndPr>
        <w:sdtContent>
          <w:r w:rsidR="00F06C57" w:rsidRPr="00CB6AE9">
            <w:rPr>
              <w:rStyle w:val="WitnessName"/>
            </w:rPr>
            <w:t>Ms Spence</w:t>
          </w:r>
          <w:r w:rsidR="00F06C57" w:rsidRPr="00CB6AE9">
            <w:rPr>
              <w:rStyle w:val="GeneralBold"/>
            </w:rPr>
            <w:t>:</w:t>
          </w:r>
        </w:sdtContent>
      </w:sdt>
      <w:r w:rsidR="00F06C57" w:rsidRPr="00CB6AE9">
        <w:t xml:space="preserve">  </w:t>
      </w:r>
      <w:r w:rsidR="00F06C57" w:rsidRPr="006B527F">
        <w:t>There</w:t>
      </w:r>
      <w:r w:rsidR="00F06C57">
        <w:t>'s</w:t>
      </w:r>
      <w:r w:rsidR="00F06C57" w:rsidRPr="006B527F">
        <w:t xml:space="preserve"> a National Road Safety Strategy</w:t>
      </w:r>
      <w:r w:rsidR="00F06C57">
        <w:t>,</w:t>
      </w:r>
      <w:r w:rsidR="00F06C57" w:rsidRPr="006B527F">
        <w:t xml:space="preserve"> and every three years there's</w:t>
      </w:r>
      <w:r w:rsidR="00F06C57">
        <w:t xml:space="preserve"> </w:t>
      </w:r>
      <w:r w:rsidR="00F06C57" w:rsidRPr="006B527F">
        <w:t>an action plan that takes forward the commitments that are set out in the strategy.</w:t>
      </w:r>
    </w:p>
    <w:p w:rsidR="00DF79DF" w:rsidRDefault="00B94D0C" w:rsidP="00DF79DF">
      <w:sdt>
        <w:sdtPr>
          <w:rPr>
            <w:rStyle w:val="MemberContinuation"/>
          </w:rPr>
          <w:tag w:val="Member;204953"/>
          <w:id w:val="43268319"/>
          <w:lock w:val="contentLocked"/>
          <w:placeholder>
            <w:docPart w:val="4294105C616D44E8913A8AEB37157DF5"/>
          </w:placeholder>
        </w:sdtPr>
        <w:sdtEndPr>
          <w:rPr>
            <w:rStyle w:val="MemberContinuation"/>
          </w:rPr>
        </w:sdtEndPr>
        <w:sdtContent>
          <w:r w:rsidR="00F06C57" w:rsidRPr="00CB6AE9">
            <w:rPr>
              <w:rStyle w:val="MemberContinuation"/>
            </w:rPr>
            <w:t>Senator GALLACHER:</w:t>
          </w:r>
        </w:sdtContent>
      </w:sdt>
      <w:r w:rsidR="00F06C57" w:rsidRPr="00CB6AE9">
        <w:t xml:space="preserve">  </w:t>
      </w:r>
      <w:r w:rsidR="00F06C57">
        <w:t>So, that</w:t>
      </w:r>
      <w:r w:rsidR="00F06C57" w:rsidRPr="006B527F">
        <w:t xml:space="preserve"> plan said</w:t>
      </w:r>
      <w:r w:rsidR="00F06C57">
        <w:t>:</w:t>
      </w:r>
      <w:r w:rsidR="00F06C57" w:rsidRPr="006B527F">
        <w:t xml:space="preserve"> </w:t>
      </w:r>
      <w:r w:rsidR="00F06C57">
        <w:t>'</w:t>
      </w:r>
      <w:r w:rsidR="00F06C57" w:rsidRPr="006B527F">
        <w:t>ABS</w:t>
      </w:r>
      <w:r w:rsidR="00F06C57">
        <w:t xml:space="preserve"> on</w:t>
      </w:r>
      <w:r w:rsidR="00F06C57" w:rsidRPr="006B527F">
        <w:t xml:space="preserve"> motorcycles </w:t>
      </w:r>
      <w:r w:rsidR="00F06C57">
        <w:t>is</w:t>
      </w:r>
      <w:r w:rsidR="00F06C57" w:rsidRPr="006B527F">
        <w:t xml:space="preserve"> the most important issue</w:t>
      </w:r>
      <w:r w:rsidR="00F06C57">
        <w:t>.'</w:t>
      </w:r>
      <w:r w:rsidR="00F06C57" w:rsidRPr="006B527F">
        <w:t xml:space="preserve"> </w:t>
      </w:r>
      <w:r w:rsidR="00F06C57">
        <w:t>With the</w:t>
      </w:r>
      <w:r w:rsidR="00F06C57" w:rsidRPr="006B527F">
        <w:t xml:space="preserve"> ADR issue we</w:t>
      </w:r>
      <w:r w:rsidR="00F06C57">
        <w:t>'ve</w:t>
      </w:r>
      <w:r w:rsidR="00F06C57" w:rsidRPr="006B527F">
        <w:t xml:space="preserve"> got—despite the fact we don't make motorcycles</w:t>
      </w:r>
      <w:r w:rsidR="00F06C57">
        <w:t>—</w:t>
      </w:r>
      <w:r w:rsidR="00F06C57" w:rsidRPr="006B527F">
        <w:t xml:space="preserve">we </w:t>
      </w:r>
      <w:r w:rsidR="00F06C57">
        <w:t>could</w:t>
      </w:r>
      <w:r w:rsidR="00F06C57" w:rsidRPr="006B527F">
        <w:t xml:space="preserve"> simply take the overseas evidence and say</w:t>
      </w:r>
      <w:r w:rsidR="00F06C57">
        <w:t>:</w:t>
      </w:r>
      <w:r w:rsidR="00F06C57" w:rsidRPr="006B527F">
        <w:t xml:space="preserve"> </w:t>
      </w:r>
      <w:r w:rsidR="00F06C57">
        <w:t>'</w:t>
      </w:r>
      <w:r w:rsidR="00F06C57" w:rsidRPr="006B527F">
        <w:t xml:space="preserve">It's </w:t>
      </w:r>
      <w:r w:rsidR="00F06C57">
        <w:t>mandatory;</w:t>
      </w:r>
      <w:r w:rsidR="00F06C57" w:rsidRPr="006B527F">
        <w:t xml:space="preserve"> we decided to do </w:t>
      </w:r>
      <w:r w:rsidR="00F06C57">
        <w:t>that.'</w:t>
      </w:r>
    </w:p>
    <w:p w:rsidR="00DF79DF" w:rsidRDefault="00B94D0C" w:rsidP="00DF79DF">
      <w:sdt>
        <w:sdtPr>
          <w:rPr>
            <w:rStyle w:val="OfficeCommittee"/>
          </w:rPr>
          <w:id w:val="-675042621"/>
          <w:lock w:val="contentLocked"/>
          <w:placeholder>
            <w:docPart w:val="4294105C616D44E8913A8AEB37157DF5"/>
          </w:placeholder>
        </w:sdtPr>
        <w:sdtEndPr>
          <w:rPr>
            <w:rStyle w:val="OfficeCommittee"/>
          </w:rPr>
        </w:sdtEndPr>
        <w:sdtContent>
          <w:r w:rsidR="00F06C57" w:rsidRPr="00CB6AE9">
            <w:rPr>
              <w:rStyle w:val="OfficeCommittee"/>
            </w:rPr>
            <w:t>CHAIR:</w:t>
          </w:r>
        </w:sdtContent>
      </w:sdt>
      <w:r w:rsidR="00F06C57" w:rsidRPr="00CB6AE9">
        <w:t xml:space="preserve">  </w:t>
      </w:r>
      <w:r w:rsidR="00F06C57" w:rsidRPr="006B527F">
        <w:t>In fairness</w:t>
      </w:r>
      <w:r w:rsidR="00F06C57">
        <w:t xml:space="preserve">, </w:t>
      </w:r>
      <w:r w:rsidR="00F06C57" w:rsidRPr="006B527F">
        <w:t>we should ask Ms Spence to comment</w:t>
      </w:r>
      <w:r w:rsidR="00F06C57">
        <w:t xml:space="preserve"> on this.</w:t>
      </w:r>
      <w:r w:rsidR="00F06C57" w:rsidRPr="006B527F">
        <w:t xml:space="preserve"> It seems to me</w:t>
      </w:r>
      <w:r w:rsidR="00F06C57">
        <w:t xml:space="preserve">, </w:t>
      </w:r>
      <w:r w:rsidR="00F06C57" w:rsidRPr="006B527F">
        <w:t>sadly</w:t>
      </w:r>
      <w:r w:rsidR="00F06C57">
        <w:t xml:space="preserve">, </w:t>
      </w:r>
      <w:r w:rsidR="00F06C57" w:rsidRPr="006B527F">
        <w:t xml:space="preserve">that we rarely take </w:t>
      </w:r>
      <w:r w:rsidR="00F06C57">
        <w:t>any</w:t>
      </w:r>
      <w:r w:rsidR="00F06C57" w:rsidRPr="006B527F">
        <w:t>—</w:t>
      </w:r>
      <w:r w:rsidR="00F06C57">
        <w:t xml:space="preserve">it </w:t>
      </w:r>
      <w:r w:rsidR="00F06C57" w:rsidRPr="006B527F">
        <w:t xml:space="preserve">doesn't matter whether it is drugs going on to the PBS or medical </w:t>
      </w:r>
      <w:r w:rsidR="00F06C57">
        <w:t>technologies;</w:t>
      </w:r>
      <w:r w:rsidR="00F06C57" w:rsidRPr="006B527F">
        <w:t xml:space="preserve"> we had it with the APVMA</w:t>
      </w:r>
      <w:r w:rsidR="00F06C57">
        <w:t>—</w:t>
      </w:r>
      <w:r w:rsidR="00F06C57" w:rsidRPr="006B527F">
        <w:t>real notice of the work done by other developed nations around the approval of these sorts of things. I would be happ</w:t>
      </w:r>
      <w:r w:rsidR="00F06C57">
        <w:t>y</w:t>
      </w:r>
      <w:r w:rsidR="00F06C57" w:rsidRPr="006B527F">
        <w:t xml:space="preserve"> for you to comment on that, Ms Spence, if you're able</w:t>
      </w:r>
      <w:r w:rsidR="00F06C57">
        <w:t>.</w:t>
      </w:r>
    </w:p>
    <w:p w:rsidR="00DF79DF" w:rsidRDefault="00B94D0C" w:rsidP="00DF79DF">
      <w:sdt>
        <w:sdtPr>
          <w:rPr>
            <w:rStyle w:val="WitnessName"/>
          </w:rPr>
          <w:tag w:val="WitnessSpeaking"/>
          <w:id w:val="362252049"/>
          <w:lock w:val="contentLocked"/>
          <w:placeholder>
            <w:docPart w:val="4294105C616D44E8913A8AEB37157DF5"/>
          </w:placeholder>
        </w:sdtPr>
        <w:sdtEndPr>
          <w:rPr>
            <w:rStyle w:val="GeneralBold"/>
          </w:rPr>
        </w:sdtEndPr>
        <w:sdtContent>
          <w:r w:rsidR="00F06C57" w:rsidRPr="00CB6AE9">
            <w:rPr>
              <w:rStyle w:val="WitnessName"/>
            </w:rPr>
            <w:t>Ms Spence</w:t>
          </w:r>
          <w:r w:rsidR="00F06C57" w:rsidRPr="00CB6AE9">
            <w:rPr>
              <w:rStyle w:val="GeneralBold"/>
            </w:rPr>
            <w:t>:</w:t>
          </w:r>
        </w:sdtContent>
      </w:sdt>
      <w:r w:rsidR="00F06C57" w:rsidRPr="00CB6AE9">
        <w:t xml:space="preserve">  </w:t>
      </w:r>
      <w:r w:rsidR="00F06C57" w:rsidRPr="006B527F">
        <w:t>What I would say is we're actively looking at—and</w:t>
      </w:r>
      <w:r w:rsidR="00F06C57">
        <w:t>,</w:t>
      </w:r>
      <w:r w:rsidR="00F06C57" w:rsidRPr="006B527F">
        <w:t xml:space="preserve"> again</w:t>
      </w:r>
      <w:r w:rsidR="00F06C57">
        <w:t>,</w:t>
      </w:r>
      <w:r w:rsidR="00F06C57" w:rsidRPr="006B527F">
        <w:t xml:space="preserve"> there was a review of the Road Safety Strategy</w:t>
      </w:r>
      <w:r w:rsidR="00F06C57">
        <w:t>,</w:t>
      </w:r>
      <w:r w:rsidR="00F06C57" w:rsidRPr="006B527F">
        <w:t xml:space="preserve"> and one of the recommendations that came from that was</w:t>
      </w:r>
      <w:r w:rsidR="00F06C57">
        <w:t xml:space="preserve"> that</w:t>
      </w:r>
      <w:r w:rsidR="00F06C57" w:rsidRPr="006B527F">
        <w:t xml:space="preserve"> we need to do more to introduce new technologies that might improve safety outcomes faster</w:t>
      </w:r>
      <w:r w:rsidR="00F06C57">
        <w:t>; that we need to—</w:t>
      </w:r>
    </w:p>
    <w:p w:rsidR="00CB6AE9" w:rsidRDefault="00B94D0C" w:rsidP="00DF79DF">
      <w:sdt>
        <w:sdtPr>
          <w:rPr>
            <w:rStyle w:val="OfficeCommittee"/>
          </w:rPr>
          <w:id w:val="17671877"/>
          <w:lock w:val="contentLocked"/>
          <w:placeholder>
            <w:docPart w:val="4294105C616D44E8913A8AEB37157DF5"/>
          </w:placeholder>
        </w:sdtPr>
        <w:sdtEndPr>
          <w:rPr>
            <w:rStyle w:val="OfficeCommittee"/>
          </w:rPr>
        </w:sdtEndPr>
        <w:sdtContent>
          <w:r w:rsidR="00F06C57" w:rsidRPr="00CB6AE9">
            <w:rPr>
              <w:rStyle w:val="OfficeCommittee"/>
            </w:rPr>
            <w:t>CHAIR:</w:t>
          </w:r>
        </w:sdtContent>
      </w:sdt>
      <w:r w:rsidR="00F06C57" w:rsidRPr="00CB6AE9">
        <w:t xml:space="preserve">  </w:t>
      </w:r>
      <w:r w:rsidR="00F06C57" w:rsidRPr="006B527F">
        <w:t>That's not what we're</w:t>
      </w:r>
      <w:r w:rsidR="00F06C57">
        <w:t>—</w:t>
      </w:r>
      <w:r w:rsidR="00F06C57" w:rsidRPr="006B527F">
        <w:t>sorry</w:t>
      </w:r>
      <w:r w:rsidR="00F06C57">
        <w:t>.</w:t>
      </w:r>
    </w:p>
    <w:p w:rsidR="00DF79DF" w:rsidRDefault="00B94D0C" w:rsidP="00CB6AE9">
      <w:sdt>
        <w:sdtPr>
          <w:rPr>
            <w:rStyle w:val="WitnessName"/>
          </w:rPr>
          <w:tag w:val="WitnessSpeaking"/>
          <w:id w:val="1332642324"/>
          <w:lock w:val="contentLocked"/>
          <w:placeholder>
            <w:docPart w:val="4294105C616D44E8913A8AEB37157DF5"/>
          </w:placeholder>
        </w:sdtPr>
        <w:sdtEndPr>
          <w:rPr>
            <w:rStyle w:val="GeneralBold"/>
          </w:rPr>
        </w:sdtEndPr>
        <w:sdtContent>
          <w:r w:rsidR="00F06C57" w:rsidRPr="00CB6AE9">
            <w:rPr>
              <w:rStyle w:val="WitnessName"/>
            </w:rPr>
            <w:t>Ms Spence</w:t>
          </w:r>
          <w:r w:rsidR="00F06C57" w:rsidRPr="00CB6AE9">
            <w:rPr>
              <w:rStyle w:val="GeneralBold"/>
            </w:rPr>
            <w:t>:</w:t>
          </w:r>
        </w:sdtContent>
      </w:sdt>
      <w:r w:rsidR="00F06C57" w:rsidRPr="00CB6AE9">
        <w:t xml:space="preserve">  </w:t>
      </w:r>
      <w:r w:rsidR="00F06C57">
        <w:t>It does tie in, yes.</w:t>
      </w:r>
    </w:p>
    <w:p w:rsidR="00DF79DF" w:rsidRDefault="00B94D0C" w:rsidP="00DF79DF">
      <w:sdt>
        <w:sdtPr>
          <w:rPr>
            <w:rStyle w:val="OfficeCommittee"/>
          </w:rPr>
          <w:id w:val="1142315508"/>
          <w:lock w:val="contentLocked"/>
          <w:placeholder>
            <w:docPart w:val="4294105C616D44E8913A8AEB37157DF5"/>
          </w:placeholder>
        </w:sdtPr>
        <w:sdtEndPr>
          <w:rPr>
            <w:rStyle w:val="OfficeCommittee"/>
          </w:rPr>
        </w:sdtEndPr>
        <w:sdtContent>
          <w:r w:rsidR="00F06C57" w:rsidRPr="00CB6AE9">
            <w:rPr>
              <w:rStyle w:val="OfficeCommittee"/>
            </w:rPr>
            <w:t>CHAIR:</w:t>
          </w:r>
        </w:sdtContent>
      </w:sdt>
      <w:r w:rsidR="00F06C57" w:rsidRPr="00CB6AE9">
        <w:t xml:space="preserve">  </w:t>
      </w:r>
      <w:r w:rsidR="00F06C57">
        <w:t>There's a sting in</w:t>
      </w:r>
      <w:r w:rsidR="00F06C57" w:rsidRPr="006B527F">
        <w:t xml:space="preserve"> the </w:t>
      </w:r>
      <w:r w:rsidR="00F06C57">
        <w:t>tail;</w:t>
      </w:r>
      <w:r w:rsidR="00F06C57" w:rsidRPr="006B527F">
        <w:t xml:space="preserve"> I understand that</w:t>
      </w:r>
      <w:r w:rsidR="00F06C57">
        <w:t>. However, r</w:t>
      </w:r>
      <w:r w:rsidR="00F06C57" w:rsidRPr="006B527F">
        <w:t xml:space="preserve">ight </w:t>
      </w:r>
      <w:r w:rsidR="00F06C57">
        <w:t>now—and</w:t>
      </w:r>
      <w:r w:rsidR="00F06C57" w:rsidRPr="006B527F">
        <w:t xml:space="preserve"> I'm with Senator Gallacher on </w:t>
      </w:r>
      <w:r w:rsidR="00F06C57">
        <w:t>this—if</w:t>
      </w:r>
      <w:r w:rsidR="00F06C57" w:rsidRPr="006B527F">
        <w:t xml:space="preserve"> there's a new technology</w:t>
      </w:r>
      <w:r w:rsidR="00F06C57">
        <w:t>, say,</w:t>
      </w:r>
      <w:r w:rsidR="00F06C57" w:rsidRPr="006B527F">
        <w:t xml:space="preserve"> developed in Germany</w:t>
      </w:r>
      <w:r w:rsidR="00F06C57">
        <w:t xml:space="preserve"> </w:t>
      </w:r>
      <w:r w:rsidR="00F06C57" w:rsidRPr="006B527F">
        <w:t>and it goes through rigorous testing</w:t>
      </w:r>
      <w:r w:rsidR="00F06C57">
        <w:t>,</w:t>
      </w:r>
      <w:r w:rsidR="00F06C57" w:rsidRPr="006B527F">
        <w:t xml:space="preserve"> audit</w:t>
      </w:r>
      <w:r w:rsidR="00F06C57">
        <w:t>,</w:t>
      </w:r>
      <w:r w:rsidR="00F06C57" w:rsidRPr="006B527F">
        <w:t xml:space="preserve"> due </w:t>
      </w:r>
      <w:r w:rsidR="00F06C57">
        <w:t>diligence and</w:t>
      </w:r>
      <w:r w:rsidR="00F06C57" w:rsidRPr="006B527F">
        <w:t xml:space="preserve"> a whole range of things before it's allowed into the European market</w:t>
      </w:r>
      <w:r w:rsidR="00F06C57">
        <w:t>place</w:t>
      </w:r>
      <w:r w:rsidR="00F06C57" w:rsidRPr="006B527F">
        <w:t xml:space="preserve"> and there's a whole body of peer reviewed technical evidence</w:t>
      </w:r>
      <w:r w:rsidR="00F06C57">
        <w:t xml:space="preserve">, </w:t>
      </w:r>
      <w:r w:rsidR="00F06C57" w:rsidRPr="006B527F">
        <w:t>what Senator Gallacher is saying is</w:t>
      </w:r>
      <w:r w:rsidR="00F06C57">
        <w:t>:</w:t>
      </w:r>
      <w:r w:rsidR="00F06C57" w:rsidRPr="006B527F">
        <w:t xml:space="preserve"> if you</w:t>
      </w:r>
      <w:r w:rsidR="00F06C57">
        <w:t>'ve got</w:t>
      </w:r>
      <w:r w:rsidR="00F06C57" w:rsidRPr="006B527F">
        <w:t xml:space="preserve"> a country </w:t>
      </w:r>
      <w:r w:rsidR="00F06C57">
        <w:t>that's been</w:t>
      </w:r>
      <w:r w:rsidR="00F06C57" w:rsidRPr="006B527F">
        <w:t xml:space="preserve"> through a rigorous program, why don't we just adopt </w:t>
      </w:r>
      <w:r w:rsidR="00F06C57">
        <w:t>it if</w:t>
      </w:r>
      <w:r w:rsidR="00F06C57" w:rsidRPr="006B527F">
        <w:t xml:space="preserve"> it's good? That's my first question. And</w:t>
      </w:r>
      <w:r w:rsidR="00F06C57">
        <w:t>,</w:t>
      </w:r>
      <w:r w:rsidR="00F06C57" w:rsidRPr="006B527F">
        <w:t xml:space="preserve"> in the absence of doing </w:t>
      </w:r>
      <w:r w:rsidR="00F06C57">
        <w:t xml:space="preserve">that—and </w:t>
      </w:r>
      <w:r w:rsidR="00F06C57" w:rsidRPr="006B527F">
        <w:t>it would seem there is an absence in many parts of government decision</w:t>
      </w:r>
      <w:r w:rsidR="00F06C57">
        <w:t>-making—</w:t>
      </w:r>
      <w:r w:rsidR="00F06C57" w:rsidRPr="006B527F">
        <w:t>to what extent is their work reviewed again by us and parts</w:t>
      </w:r>
      <w:r w:rsidR="00F06C57">
        <w:t>,</w:t>
      </w:r>
      <w:r w:rsidR="00F06C57" w:rsidRPr="006B527F">
        <w:t xml:space="preserve"> or all of it</w:t>
      </w:r>
      <w:r w:rsidR="00F06C57">
        <w:t>,</w:t>
      </w:r>
      <w:r w:rsidR="00F06C57" w:rsidRPr="006B527F">
        <w:t xml:space="preserve"> adopted in our decision</w:t>
      </w:r>
      <w:r w:rsidR="00F06C57">
        <w:t>-</w:t>
      </w:r>
      <w:r w:rsidR="00F06C57" w:rsidRPr="006B527F">
        <w:t xml:space="preserve">making process, whether this is a good thing or not? </w:t>
      </w:r>
      <w:r w:rsidR="00F06C57">
        <w:t>They're t</w:t>
      </w:r>
      <w:r w:rsidR="00F06C57" w:rsidRPr="006B527F">
        <w:t xml:space="preserve">wo separate </w:t>
      </w:r>
      <w:r w:rsidR="00F06C57">
        <w:t>questions but</w:t>
      </w:r>
      <w:r w:rsidR="00F06C57" w:rsidRPr="006B527F">
        <w:t xml:space="preserve"> related.</w:t>
      </w:r>
    </w:p>
    <w:p w:rsidR="00DF79DF" w:rsidRDefault="00B94D0C" w:rsidP="00DF79DF">
      <w:sdt>
        <w:sdtPr>
          <w:rPr>
            <w:rStyle w:val="WitnessName"/>
          </w:rPr>
          <w:tag w:val="WitnessSpeaking"/>
          <w:id w:val="2093968663"/>
          <w:lock w:val="contentLocked"/>
          <w:placeholder>
            <w:docPart w:val="4294105C616D44E8913A8AEB37157DF5"/>
          </w:placeholder>
        </w:sdtPr>
        <w:sdtEndPr>
          <w:rPr>
            <w:rStyle w:val="GeneralBold"/>
          </w:rPr>
        </w:sdtEndPr>
        <w:sdtContent>
          <w:r w:rsidR="00F06C57" w:rsidRPr="00CB6AE9">
            <w:rPr>
              <w:rStyle w:val="WitnessName"/>
            </w:rPr>
            <w:t>Ms Spence</w:t>
          </w:r>
          <w:r w:rsidR="00F06C57" w:rsidRPr="00CB6AE9">
            <w:rPr>
              <w:rStyle w:val="GeneralBold"/>
            </w:rPr>
            <w:t>:</w:t>
          </w:r>
        </w:sdtContent>
      </w:sdt>
      <w:r w:rsidR="00F06C57" w:rsidRPr="00CB6AE9">
        <w:t xml:space="preserve">  </w:t>
      </w:r>
      <w:r w:rsidR="00F06C57" w:rsidRPr="006B527F">
        <w:t>On the first one, you're right</w:t>
      </w:r>
      <w:r w:rsidR="00F06C57">
        <w:t>:</w:t>
      </w:r>
      <w:r w:rsidR="00F06C57" w:rsidRPr="006B527F">
        <w:t xml:space="preserve"> we don't just adopt what's happening internationally</w:t>
      </w:r>
      <w:r w:rsidR="00F06C57">
        <w:t>, but</w:t>
      </w:r>
      <w:r w:rsidR="00F06C57" w:rsidRPr="006B527F">
        <w:t xml:space="preserve"> we are looking at</w:t>
      </w:r>
      <w:r w:rsidR="00F06C57">
        <w:t>:</w:t>
      </w:r>
      <w:r w:rsidR="00F06C57" w:rsidRPr="006B527F">
        <w:t xml:space="preserve"> are there better ways that we should be making our decisions</w:t>
      </w:r>
      <w:r w:rsidR="00F06C57">
        <w:t>?</w:t>
      </w:r>
      <w:r w:rsidR="00F06C57" w:rsidRPr="006B527F">
        <w:t xml:space="preserve"> That includes</w:t>
      </w:r>
      <w:r w:rsidR="00F06C57">
        <w:t>:</w:t>
      </w:r>
      <w:r w:rsidR="00F06C57" w:rsidRPr="006B527F">
        <w:t xml:space="preserve"> is there greater weight that we can give to what's signed off </w:t>
      </w:r>
      <w:r w:rsidR="00F06C57">
        <w:t>internationally?</w:t>
      </w:r>
      <w:r w:rsidR="00F06C57" w:rsidRPr="006B527F">
        <w:t xml:space="preserve"> I</w:t>
      </w:r>
      <w:r w:rsidR="00F06C57">
        <w:t>'ll</w:t>
      </w:r>
      <w:r w:rsidR="00F06C57" w:rsidRPr="006B527F">
        <w:t xml:space="preserve"> let Mr Hoy go into more </w:t>
      </w:r>
      <w:r w:rsidR="00F06C57">
        <w:t>detail, but</w:t>
      </w:r>
      <w:r w:rsidR="00F06C57" w:rsidRPr="006B527F">
        <w:t>, yes, we do draw on what research and decisions have been made internationally in the way in which we currently make our decisions around what's mandated and</w:t>
      </w:r>
      <w:r w:rsidR="00F06C57">
        <w:t xml:space="preserve"> what's not.</w:t>
      </w:r>
    </w:p>
    <w:p w:rsidR="00DF79DF" w:rsidRDefault="00B94D0C" w:rsidP="00DF79DF">
      <w:sdt>
        <w:sdtPr>
          <w:rPr>
            <w:rStyle w:val="MemberContinuation"/>
          </w:rPr>
          <w:tag w:val="Member;e68"/>
          <w:id w:val="1402410011"/>
          <w:lock w:val="contentLocked"/>
          <w:placeholder>
            <w:docPart w:val="4294105C616D44E8913A8AEB37157DF5"/>
          </w:placeholder>
        </w:sdtPr>
        <w:sdtEndPr>
          <w:rPr>
            <w:rStyle w:val="MemberContinuation"/>
          </w:rPr>
        </w:sdtEndPr>
        <w:sdtContent>
          <w:r w:rsidR="00F06C57" w:rsidRPr="00CB6AE9">
            <w:rPr>
              <w:rStyle w:val="MemberContinuation"/>
            </w:rPr>
            <w:t>Senator STERLE:</w:t>
          </w:r>
        </w:sdtContent>
      </w:sdt>
      <w:r w:rsidR="00F06C57" w:rsidRPr="00CB6AE9">
        <w:t xml:space="preserve">  </w:t>
      </w:r>
      <w:r w:rsidR="00F06C57">
        <w:t>You</w:t>
      </w:r>
      <w:r w:rsidR="00F06C57" w:rsidRPr="006B527F">
        <w:t xml:space="preserve"> remember the inquiry we did on </w:t>
      </w:r>
      <w:r w:rsidR="00F06C57">
        <w:t>this?</w:t>
      </w:r>
      <w:r w:rsidR="00F06C57" w:rsidRPr="006B527F">
        <w:t xml:space="preserve"> I made the statement that we dumb cars down to bring them into this nation. T</w:t>
      </w:r>
      <w:r w:rsidR="00F06C57">
        <w:t>he t</w:t>
      </w:r>
      <w:r w:rsidR="00F06C57" w:rsidRPr="006B527F">
        <w:t xml:space="preserve">echnology is out there. </w:t>
      </w:r>
      <w:r w:rsidR="00F06C57">
        <w:t>It's done</w:t>
      </w:r>
      <w:r w:rsidR="00F06C57" w:rsidRPr="006B527F">
        <w:t xml:space="preserve"> through the US, through the EU, but somehow </w:t>
      </w:r>
      <w:r w:rsidR="00F06C57">
        <w:t>we</w:t>
      </w:r>
      <w:r w:rsidR="00F06C57" w:rsidRPr="006B527F">
        <w:t xml:space="preserve"> Aussies </w:t>
      </w:r>
      <w:r w:rsidR="00F06C57">
        <w:t>think:</w:t>
      </w:r>
      <w:r w:rsidR="00F06C57" w:rsidRPr="006B527F">
        <w:t xml:space="preserve"> </w:t>
      </w:r>
      <w:r w:rsidR="00F06C57">
        <w:t>'</w:t>
      </w:r>
      <w:r w:rsidR="00F06C57" w:rsidRPr="006B527F">
        <w:t>Well, we're probably smarter than they all are.</w:t>
      </w:r>
      <w:r w:rsidR="00F06C57">
        <w:t>'</w:t>
      </w:r>
    </w:p>
    <w:p w:rsidR="00DF79DF" w:rsidRDefault="00B94D0C" w:rsidP="00DF79DF">
      <w:sdt>
        <w:sdtPr>
          <w:rPr>
            <w:rStyle w:val="OfficeCommittee"/>
          </w:rPr>
          <w:id w:val="-1385785792"/>
          <w:lock w:val="contentLocked"/>
          <w:placeholder>
            <w:docPart w:val="4294105C616D44E8913A8AEB37157DF5"/>
          </w:placeholder>
        </w:sdtPr>
        <w:sdtEndPr>
          <w:rPr>
            <w:rStyle w:val="OfficeCommittee"/>
          </w:rPr>
        </w:sdtEndPr>
        <w:sdtContent>
          <w:r w:rsidR="00F06C57" w:rsidRPr="00CB6AE9">
            <w:rPr>
              <w:rStyle w:val="OfficeCommittee"/>
            </w:rPr>
            <w:t>CHAIR:</w:t>
          </w:r>
        </w:sdtContent>
      </w:sdt>
      <w:r w:rsidR="00F06C57" w:rsidRPr="00CB6AE9">
        <w:t xml:space="preserve">  </w:t>
      </w:r>
      <w:r w:rsidR="00F06C57" w:rsidRPr="006B527F">
        <w:t>Well, Ms Spence has</w:t>
      </w:r>
      <w:r w:rsidR="00F06C57">
        <w:t xml:space="preserve"> just looked at that, but I'm—</w:t>
      </w:r>
    </w:p>
    <w:p w:rsidR="00DF79DF" w:rsidRDefault="00B94D0C" w:rsidP="00DF79DF">
      <w:sdt>
        <w:sdtPr>
          <w:rPr>
            <w:rStyle w:val="MemberContinuation"/>
          </w:rPr>
          <w:tag w:val="Member;e68"/>
          <w:id w:val="1709379039"/>
          <w:lock w:val="contentLocked"/>
          <w:placeholder>
            <w:docPart w:val="4294105C616D44E8913A8AEB37157DF5"/>
          </w:placeholder>
        </w:sdtPr>
        <w:sdtEndPr>
          <w:rPr>
            <w:rStyle w:val="MemberContinuation"/>
          </w:rPr>
        </w:sdtEndPr>
        <w:sdtContent>
          <w:r w:rsidR="00F06C57" w:rsidRPr="00CB6AE9">
            <w:rPr>
              <w:rStyle w:val="MemberContinuation"/>
            </w:rPr>
            <w:t>Senator STERLE:</w:t>
          </w:r>
        </w:sdtContent>
      </w:sdt>
      <w:r w:rsidR="00F06C57" w:rsidRPr="00CB6AE9">
        <w:t xml:space="preserve">  </w:t>
      </w:r>
      <w:r w:rsidR="00F06C57" w:rsidRPr="006B527F">
        <w:t xml:space="preserve">I'm not having a go at these poor </w:t>
      </w:r>
      <w:r w:rsidR="00F06C57">
        <w:t>people; they're</w:t>
      </w:r>
      <w:r w:rsidR="00F06C57" w:rsidRPr="006B527F">
        <w:t xml:space="preserve"> just implementing the policy.</w:t>
      </w:r>
    </w:p>
    <w:p w:rsidR="00DF79DF" w:rsidRDefault="00B94D0C" w:rsidP="00DF79DF">
      <w:sdt>
        <w:sdtPr>
          <w:rPr>
            <w:rStyle w:val="OfficeCommittee"/>
          </w:rPr>
          <w:id w:val="84193201"/>
          <w:lock w:val="contentLocked"/>
          <w:placeholder>
            <w:docPart w:val="4294105C616D44E8913A8AEB37157DF5"/>
          </w:placeholder>
        </w:sdtPr>
        <w:sdtEndPr>
          <w:rPr>
            <w:rStyle w:val="OfficeCommittee"/>
          </w:rPr>
        </w:sdtEndPr>
        <w:sdtContent>
          <w:r w:rsidR="00F06C57" w:rsidRPr="00CB6AE9">
            <w:rPr>
              <w:rStyle w:val="OfficeCommittee"/>
            </w:rPr>
            <w:t>CHAIR:</w:t>
          </w:r>
        </w:sdtContent>
      </w:sdt>
      <w:r w:rsidR="00F06C57" w:rsidRPr="00CB6AE9">
        <w:t xml:space="preserve">  </w:t>
      </w:r>
      <w:r w:rsidR="00F06C57">
        <w:t>pleased</w:t>
      </w:r>
      <w:r w:rsidR="00F06C57" w:rsidRPr="006B527F">
        <w:t xml:space="preserve"> to hear the process is under review. To the extent that we might have a view about it, I really think in developed nations, particularly those with superior technologies—the Japans and </w:t>
      </w:r>
      <w:r w:rsidR="00F06C57">
        <w:t xml:space="preserve">the </w:t>
      </w:r>
      <w:r w:rsidR="00F06C57" w:rsidRPr="006B527F">
        <w:t>Germanys of the world—we need to</w:t>
      </w:r>
      <w:r w:rsidR="00F06C57">
        <w:t xml:space="preserve"> find a way to</w:t>
      </w:r>
      <w:r w:rsidR="00F06C57" w:rsidRPr="006B527F">
        <w:t xml:space="preserve"> give greater weight to the journey they</w:t>
      </w:r>
      <w:r w:rsidR="00F06C57">
        <w:t>'ve</w:t>
      </w:r>
      <w:r w:rsidR="00F06C57" w:rsidRPr="006B527F">
        <w:t xml:space="preserve"> taken to arrive at a point. Mr Hoy was invited to make</w:t>
      </w:r>
      <w:r w:rsidR="00F06C57">
        <w:t xml:space="preserve"> a</w:t>
      </w:r>
      <w:r w:rsidR="00F06C57" w:rsidRPr="006B527F">
        <w:t>—</w:t>
      </w:r>
      <w:r w:rsidR="00F06C57">
        <w:t>w</w:t>
      </w:r>
      <w:r w:rsidR="00F06C57" w:rsidRPr="006B527F">
        <w:t>hat</w:t>
      </w:r>
      <w:r w:rsidR="00F06C57">
        <w:t>'s</w:t>
      </w:r>
      <w:r w:rsidR="00F06C57" w:rsidRPr="006B527F">
        <w:t xml:space="preserve"> your discipline, Mr Hoy? Are you an engineer?</w:t>
      </w:r>
    </w:p>
    <w:p w:rsidR="00DF79DF" w:rsidRDefault="00B94D0C" w:rsidP="00DF79DF">
      <w:sdt>
        <w:sdtPr>
          <w:rPr>
            <w:rStyle w:val="WitnessName"/>
          </w:rPr>
          <w:tag w:val="WitnessSpeaking"/>
          <w:id w:val="1048491134"/>
          <w:lock w:val="contentLocked"/>
          <w:placeholder>
            <w:docPart w:val="4294105C616D44E8913A8AEB37157DF5"/>
          </w:placeholder>
        </w:sdtPr>
        <w:sdtEndPr>
          <w:rPr>
            <w:rStyle w:val="GeneralBold"/>
          </w:rPr>
        </w:sdtEndPr>
        <w:sdtContent>
          <w:r w:rsidR="00F06C57" w:rsidRPr="00CB6AE9">
            <w:rPr>
              <w:rStyle w:val="WitnessName"/>
            </w:rPr>
            <w:t>Mr Hoy</w:t>
          </w:r>
          <w:r w:rsidR="00F06C57" w:rsidRPr="00CB6AE9">
            <w:rPr>
              <w:rStyle w:val="GeneralBold"/>
            </w:rPr>
            <w:t>:</w:t>
          </w:r>
        </w:sdtContent>
      </w:sdt>
      <w:r w:rsidR="00F06C57" w:rsidRPr="00CB6AE9">
        <w:t xml:space="preserve">  </w:t>
      </w:r>
      <w:r w:rsidR="00F06C57" w:rsidRPr="006B527F">
        <w:t>Yes, I am, Senator.</w:t>
      </w:r>
    </w:p>
    <w:p w:rsidR="00DF79DF" w:rsidRDefault="00B94D0C" w:rsidP="00DF79DF">
      <w:sdt>
        <w:sdtPr>
          <w:rPr>
            <w:rStyle w:val="OfficeCommittee"/>
          </w:rPr>
          <w:id w:val="-1190366766"/>
          <w:lock w:val="contentLocked"/>
          <w:placeholder>
            <w:docPart w:val="4294105C616D44E8913A8AEB37157DF5"/>
          </w:placeholder>
        </w:sdtPr>
        <w:sdtEndPr>
          <w:rPr>
            <w:rStyle w:val="OfficeCommittee"/>
          </w:rPr>
        </w:sdtEndPr>
        <w:sdtContent>
          <w:r w:rsidR="00F06C57" w:rsidRPr="00CB6AE9">
            <w:rPr>
              <w:rStyle w:val="OfficeCommittee"/>
            </w:rPr>
            <w:t>CHAIR:</w:t>
          </w:r>
        </w:sdtContent>
      </w:sdt>
      <w:r w:rsidR="00F06C57" w:rsidRPr="00CB6AE9">
        <w:t xml:space="preserve">  </w:t>
      </w:r>
      <w:r w:rsidR="00F06C57">
        <w:t xml:space="preserve">Are you a </w:t>
      </w:r>
      <w:r w:rsidR="00F06C57" w:rsidRPr="006B527F">
        <w:t>process</w:t>
      </w:r>
      <w:r w:rsidR="00F06C57">
        <w:t xml:space="preserve"> engineer? Technical—what sort?</w:t>
      </w:r>
    </w:p>
    <w:p w:rsidR="00DF79DF" w:rsidRDefault="00B94D0C" w:rsidP="00CB6AE9">
      <w:sdt>
        <w:sdtPr>
          <w:rPr>
            <w:rStyle w:val="WitnessName"/>
          </w:rPr>
          <w:tag w:val="WitnessSpeaking"/>
          <w:id w:val="1571621410"/>
          <w:lock w:val="contentLocked"/>
          <w:placeholder>
            <w:docPart w:val="4294105C616D44E8913A8AEB37157DF5"/>
          </w:placeholder>
        </w:sdtPr>
        <w:sdtEndPr>
          <w:rPr>
            <w:rStyle w:val="GeneralBold"/>
          </w:rPr>
        </w:sdtEndPr>
        <w:sdtContent>
          <w:r w:rsidR="00F06C57" w:rsidRPr="00CB6AE9">
            <w:rPr>
              <w:rStyle w:val="WitnessName"/>
            </w:rPr>
            <w:t>Mr Hoy</w:t>
          </w:r>
          <w:r w:rsidR="00F06C57" w:rsidRPr="00CB6AE9">
            <w:rPr>
              <w:rStyle w:val="GeneralBold"/>
            </w:rPr>
            <w:t>:</w:t>
          </w:r>
        </w:sdtContent>
      </w:sdt>
      <w:r w:rsidR="00F06C57" w:rsidRPr="00CB6AE9">
        <w:t xml:space="preserve">  </w:t>
      </w:r>
      <w:r w:rsidR="00F06C57">
        <w:t>I'm a mechanical engineer.</w:t>
      </w:r>
    </w:p>
    <w:p w:rsidR="00DF79DF" w:rsidRDefault="00B94D0C" w:rsidP="00CB6AE9">
      <w:sdt>
        <w:sdtPr>
          <w:rPr>
            <w:rStyle w:val="OfficeCommittee"/>
          </w:rPr>
          <w:id w:val="266285063"/>
          <w:lock w:val="contentLocked"/>
          <w:placeholder>
            <w:docPart w:val="4294105C616D44E8913A8AEB37157DF5"/>
          </w:placeholder>
        </w:sdtPr>
        <w:sdtEndPr>
          <w:rPr>
            <w:rStyle w:val="OfficeCommittee"/>
          </w:rPr>
        </w:sdtEndPr>
        <w:sdtContent>
          <w:r w:rsidR="00F06C57" w:rsidRPr="00CB6AE9">
            <w:rPr>
              <w:rStyle w:val="OfficeCommittee"/>
            </w:rPr>
            <w:t>CHAIR:</w:t>
          </w:r>
        </w:sdtContent>
      </w:sdt>
      <w:r w:rsidR="00F06C57" w:rsidRPr="00CB6AE9">
        <w:t xml:space="preserve">  </w:t>
      </w:r>
      <w:r w:rsidR="00F06C57">
        <w:t xml:space="preserve">I think Ms Spence </w:t>
      </w:r>
      <w:r w:rsidR="00F06C57" w:rsidRPr="006B527F">
        <w:t>was hoping you might contribute to</w:t>
      </w:r>
      <w:r w:rsidR="00F06C57">
        <w:t xml:space="preserve"> this</w:t>
      </w:r>
      <w:r w:rsidR="00F06C57" w:rsidRPr="006B527F">
        <w:t xml:space="preserve"> process</w:t>
      </w:r>
      <w:r w:rsidR="00F06C57">
        <w:t xml:space="preserve"> of evaluation.</w:t>
      </w:r>
    </w:p>
    <w:p w:rsidR="00DF79DF" w:rsidRDefault="00B94D0C" w:rsidP="00DF79DF">
      <w:sdt>
        <w:sdtPr>
          <w:rPr>
            <w:rStyle w:val="WitnessName"/>
          </w:rPr>
          <w:tag w:val="WitnessSpeaking"/>
          <w:id w:val="-33420424"/>
          <w:lock w:val="contentLocked"/>
          <w:placeholder>
            <w:docPart w:val="4294105C616D44E8913A8AEB37157DF5"/>
          </w:placeholder>
        </w:sdtPr>
        <w:sdtEndPr>
          <w:rPr>
            <w:rStyle w:val="GeneralBold"/>
          </w:rPr>
        </w:sdtEndPr>
        <w:sdtContent>
          <w:r w:rsidR="00F06C57" w:rsidRPr="00CB6AE9">
            <w:rPr>
              <w:rStyle w:val="WitnessName"/>
            </w:rPr>
            <w:t>Ms Spence</w:t>
          </w:r>
          <w:r w:rsidR="00F06C57" w:rsidRPr="00CB6AE9">
            <w:rPr>
              <w:rStyle w:val="GeneralBold"/>
            </w:rPr>
            <w:t>:</w:t>
          </w:r>
        </w:sdtContent>
      </w:sdt>
      <w:r w:rsidR="00F06C57" w:rsidRPr="00CB6AE9">
        <w:t xml:space="preserve">  </w:t>
      </w:r>
      <w:r w:rsidR="00F06C57" w:rsidRPr="006B527F">
        <w:t xml:space="preserve">Correct me if I'm wrong! </w:t>
      </w:r>
    </w:p>
    <w:p w:rsidR="00DF79DF" w:rsidRDefault="00B94D0C" w:rsidP="00DF79DF">
      <w:sdt>
        <w:sdtPr>
          <w:rPr>
            <w:rStyle w:val="WitnessName"/>
          </w:rPr>
          <w:tag w:val="WitnessSpeaking"/>
          <w:id w:val="-762375640"/>
          <w:lock w:val="contentLocked"/>
          <w:placeholder>
            <w:docPart w:val="4294105C616D44E8913A8AEB37157DF5"/>
          </w:placeholder>
        </w:sdtPr>
        <w:sdtEndPr>
          <w:rPr>
            <w:rStyle w:val="GeneralBold"/>
          </w:rPr>
        </w:sdtEndPr>
        <w:sdtContent>
          <w:r w:rsidR="00F06C57" w:rsidRPr="00CB6AE9">
            <w:rPr>
              <w:rStyle w:val="WitnessName"/>
            </w:rPr>
            <w:t>Mr Hoy</w:t>
          </w:r>
          <w:r w:rsidR="00F06C57" w:rsidRPr="00CB6AE9">
            <w:rPr>
              <w:rStyle w:val="GeneralBold"/>
            </w:rPr>
            <w:t>:</w:t>
          </w:r>
        </w:sdtContent>
      </w:sdt>
      <w:r w:rsidR="00F06C57" w:rsidRPr="00CB6AE9">
        <w:t xml:space="preserve">  </w:t>
      </w:r>
      <w:r w:rsidR="00F06C57" w:rsidRPr="006B527F">
        <w:t xml:space="preserve">I agree with Ms Spence. We take as much international information as we can. Ultimately, like every country, we have to justify it on our own crash </w:t>
      </w:r>
      <w:r w:rsidR="00F06C57">
        <w:t>statistics,</w:t>
      </w:r>
      <w:r w:rsidR="00F06C57" w:rsidRPr="006B527F">
        <w:t xml:space="preserve"> the vehicles that are being brought in and the configuration of the vehicles that are being brought into Australia. So, can I say that the US has mandated ESC for heavy vehicles</w:t>
      </w:r>
      <w:r w:rsidR="00F06C57">
        <w:t>,</w:t>
      </w:r>
      <w:r w:rsidR="00F06C57" w:rsidRPr="006B527F">
        <w:t xml:space="preserve"> prime movers</w:t>
      </w:r>
      <w:r w:rsidR="00F06C57">
        <w:t>,</w:t>
      </w:r>
      <w:r w:rsidR="00F06C57" w:rsidRPr="006B527F">
        <w:t xml:space="preserve"> only. They will be in the future looking at </w:t>
      </w:r>
      <w:r w:rsidR="00F06C57">
        <w:t>rigid</w:t>
      </w:r>
      <w:r w:rsidR="00F06C57" w:rsidRPr="006B527F">
        <w:t xml:space="preserve"> vehicles</w:t>
      </w:r>
      <w:r w:rsidR="00F06C57">
        <w:t>, so we're</w:t>
      </w:r>
      <w:r w:rsidR="00F06C57" w:rsidRPr="006B527F">
        <w:t xml:space="preserve"> similar to the </w:t>
      </w:r>
      <w:r w:rsidR="00F06C57">
        <w:t>US in that respect.</w:t>
      </w:r>
    </w:p>
    <w:bookmarkStart w:id="11" w:name="Turn012"/>
    <w:bookmarkEnd w:id="11"/>
    <w:p w:rsidR="003240B5" w:rsidRDefault="00B94D0C" w:rsidP="003240B5">
      <w:sdt>
        <w:sdtPr>
          <w:rPr>
            <w:rStyle w:val="OfficeCommittee"/>
          </w:rPr>
          <w:id w:val="-1665931565"/>
          <w:lock w:val="contentLocked"/>
          <w:placeholder>
            <w:docPart w:val="30F1782FEBBC4EC0A05B5733E72FD78B"/>
          </w:placeholder>
        </w:sdtPr>
        <w:sdtEndPr>
          <w:rPr>
            <w:rStyle w:val="OfficeCommittee"/>
          </w:rPr>
        </w:sdtEndPr>
        <w:sdtContent>
          <w:r w:rsidR="00F06C57" w:rsidRPr="003240B5">
            <w:rPr>
              <w:rStyle w:val="OfficeCommittee"/>
            </w:rPr>
            <w:t>CHAIR:</w:t>
          </w:r>
        </w:sdtContent>
      </w:sdt>
      <w:r w:rsidR="00F06C57" w:rsidRPr="003240B5">
        <w:t xml:space="preserve">  </w:t>
      </w:r>
      <w:r w:rsidR="00F06C57" w:rsidRPr="002F34C1">
        <w:t>Are there operating conditions</w:t>
      </w:r>
      <w:r w:rsidR="00F06C57">
        <w:t xml:space="preserve"> here, </w:t>
      </w:r>
      <w:r w:rsidR="00F06C57" w:rsidRPr="002F34C1">
        <w:t xml:space="preserve">both the </w:t>
      </w:r>
      <w:r w:rsidR="00F06C57">
        <w:t xml:space="preserve">environment of the </w:t>
      </w:r>
      <w:r w:rsidR="00F06C57" w:rsidRPr="002F34C1">
        <w:t xml:space="preserve">operation and </w:t>
      </w:r>
      <w:r w:rsidR="00F06C57">
        <w:t xml:space="preserve">the nature and </w:t>
      </w:r>
      <w:r w:rsidR="00F06C57" w:rsidRPr="002F34C1">
        <w:t>type</w:t>
      </w:r>
      <w:r w:rsidR="00F06C57">
        <w:t xml:space="preserve"> of the operation, </w:t>
      </w:r>
      <w:r w:rsidR="00F06C57" w:rsidRPr="002F34C1">
        <w:t>sp</w:t>
      </w:r>
      <w:r w:rsidR="00F06C57">
        <w:t>e</w:t>
      </w:r>
      <w:r w:rsidR="00F06C57" w:rsidRPr="002F34C1">
        <w:t>ed lim</w:t>
      </w:r>
      <w:r w:rsidR="00F06C57">
        <w:t>its</w:t>
      </w:r>
      <w:r w:rsidR="00F06C57" w:rsidRPr="002F34C1">
        <w:t>, road surface types</w:t>
      </w:r>
      <w:r w:rsidR="00F06C57">
        <w:t xml:space="preserve"> and </w:t>
      </w:r>
      <w:r w:rsidR="00F06C57" w:rsidRPr="002F34C1">
        <w:t>freight that might domina</w:t>
      </w:r>
      <w:r w:rsidR="00F06C57">
        <w:t>te</w:t>
      </w:r>
      <w:r w:rsidR="00F06C57" w:rsidRPr="002F34C1">
        <w:t xml:space="preserve"> a particular market</w:t>
      </w:r>
      <w:r w:rsidR="00F06C57">
        <w:t xml:space="preserve">, </w:t>
      </w:r>
      <w:r w:rsidR="00F06C57" w:rsidRPr="002F34C1">
        <w:t>whe</w:t>
      </w:r>
      <w:r w:rsidR="00F06C57">
        <w:t xml:space="preserve">re </w:t>
      </w:r>
      <w:r w:rsidR="00F06C57" w:rsidRPr="002F34C1">
        <w:t>the freight—</w:t>
      </w:r>
      <w:r w:rsidR="00F06C57">
        <w:t>w</w:t>
      </w:r>
      <w:r w:rsidR="00F06C57" w:rsidRPr="002F34C1">
        <w:t>e move a lot of cattle</w:t>
      </w:r>
      <w:r w:rsidR="00F06C57">
        <w:t>,</w:t>
      </w:r>
      <w:r w:rsidR="00F06C57" w:rsidRPr="002F34C1">
        <w:t xml:space="preserve"> and it doesn't amaze me that when 50 tonne of cattle all move over </w:t>
      </w:r>
      <w:r w:rsidR="00F06C57">
        <w:t xml:space="preserve">to </w:t>
      </w:r>
      <w:r w:rsidR="00F06C57" w:rsidRPr="002F34C1">
        <w:t xml:space="preserve">one side of </w:t>
      </w:r>
      <w:r w:rsidR="00F06C57">
        <w:t>the</w:t>
      </w:r>
      <w:r w:rsidR="00F06C57" w:rsidRPr="002F34C1">
        <w:t xml:space="preserve"> truck on a slope it's not long before it will go over.</w:t>
      </w:r>
      <w:r w:rsidR="00F06C57">
        <w:t xml:space="preserve"> </w:t>
      </w:r>
      <w:r w:rsidR="00F06C57" w:rsidRPr="002F34C1">
        <w:t>Does that inhibit the ability to adopt someone else</w:t>
      </w:r>
      <w:r w:rsidR="00F06C57">
        <w:t>'s</w:t>
      </w:r>
      <w:r w:rsidR="00F06C57" w:rsidRPr="002F34C1">
        <w:t xml:space="preserve"> application of a technology for us?</w:t>
      </w:r>
    </w:p>
    <w:p w:rsidR="003240B5" w:rsidRPr="002F34C1" w:rsidRDefault="00B94D0C" w:rsidP="003240B5">
      <w:sdt>
        <w:sdtPr>
          <w:rPr>
            <w:rStyle w:val="WitnessName"/>
          </w:rPr>
          <w:tag w:val="WitnessSpeaking"/>
          <w:id w:val="-1826349789"/>
          <w:lock w:val="contentLocked"/>
          <w:placeholder>
            <w:docPart w:val="30F1782FEBBC4EC0A05B5733E72FD78B"/>
          </w:placeholder>
        </w:sdtPr>
        <w:sdtEndPr>
          <w:rPr>
            <w:rStyle w:val="GeneralBold"/>
          </w:rPr>
        </w:sdtEndPr>
        <w:sdtContent>
          <w:r w:rsidR="00F06C57" w:rsidRPr="00A133D3">
            <w:rPr>
              <w:rStyle w:val="WitnessName"/>
            </w:rPr>
            <w:t>Mr Hoy</w:t>
          </w:r>
          <w:r w:rsidR="00F06C57" w:rsidRPr="00A133D3">
            <w:rPr>
              <w:rStyle w:val="GeneralBold"/>
            </w:rPr>
            <w:t>:</w:t>
          </w:r>
        </w:sdtContent>
      </w:sdt>
      <w:r w:rsidR="00F06C57" w:rsidRPr="00A133D3">
        <w:t xml:space="preserve">  </w:t>
      </w:r>
      <w:r w:rsidR="00F06C57" w:rsidRPr="002F34C1">
        <w:t>Yes, it does. Those environmental conditions—you're quite right</w:t>
      </w:r>
      <w:r w:rsidR="00F06C57">
        <w:t xml:space="preserve">. </w:t>
      </w:r>
      <w:r w:rsidR="00F06C57" w:rsidRPr="002F34C1">
        <w:t>And there's also the configuration of the vehicles in Australia</w:t>
      </w:r>
      <w:r w:rsidR="00F06C57">
        <w:t>.</w:t>
      </w:r>
      <w:r w:rsidR="00F06C57" w:rsidRPr="002F34C1">
        <w:t xml:space="preserve"> </w:t>
      </w:r>
      <w:r w:rsidR="00F06C57">
        <w:t xml:space="preserve">With heavy </w:t>
      </w:r>
      <w:r w:rsidR="00F06C57" w:rsidRPr="002F34C1">
        <w:t>vehicles, as you</w:t>
      </w:r>
      <w:r w:rsidR="00F06C57">
        <w:t xml:space="preserve"> probably know, there's a blend of </w:t>
      </w:r>
      <w:r w:rsidR="00F06C57" w:rsidRPr="002F34C1">
        <w:t>US</w:t>
      </w:r>
      <w:r w:rsidR="00F06C57">
        <w:t>-</w:t>
      </w:r>
      <w:r w:rsidR="00F06C57" w:rsidRPr="002F34C1">
        <w:t>type designs</w:t>
      </w:r>
      <w:r w:rsidR="00F06C57">
        <w:t>,</w:t>
      </w:r>
      <w:r w:rsidR="00F06C57" w:rsidRPr="002F34C1">
        <w:t xml:space="preserve"> European</w:t>
      </w:r>
      <w:r w:rsidR="00F06C57">
        <w:t>-</w:t>
      </w:r>
      <w:r w:rsidR="00F06C57" w:rsidRPr="002F34C1">
        <w:t xml:space="preserve">type designs and Japanese-type designs. There </w:t>
      </w:r>
      <w:r w:rsidR="00F06C57">
        <w:t xml:space="preserve">are </w:t>
      </w:r>
      <w:r w:rsidR="00F06C57" w:rsidRPr="002F34C1">
        <w:t>all sorts of compatibility issues around that, such a</w:t>
      </w:r>
      <w:r w:rsidR="00F06C57">
        <w:t>s</w:t>
      </w:r>
      <w:r w:rsidR="00F06C57" w:rsidRPr="002F34C1">
        <w:t xml:space="preserve"> the voltages that the systems work at et cetera. With heavy vehicles</w:t>
      </w:r>
      <w:r w:rsidR="00F06C57">
        <w:t>,</w:t>
      </w:r>
      <w:r w:rsidR="00F06C57" w:rsidRPr="002F34C1">
        <w:t xml:space="preserve"> there</w:t>
      </w:r>
      <w:r w:rsidR="00F06C57">
        <w:t>'s that unique</w:t>
      </w:r>
      <w:r w:rsidR="00F06C57" w:rsidRPr="002F34C1">
        <w:t xml:space="preserve"> characteristic</w:t>
      </w:r>
      <w:r w:rsidR="00F06C57">
        <w:t xml:space="preserve"> of it being</w:t>
      </w:r>
      <w:r w:rsidR="00F06C57" w:rsidRPr="002F34C1">
        <w:t xml:space="preserve"> a mix of things </w:t>
      </w:r>
      <w:r w:rsidR="00F06C57">
        <w:t xml:space="preserve">from </w:t>
      </w:r>
      <w:r w:rsidR="00F06C57" w:rsidRPr="002F34C1">
        <w:t xml:space="preserve">around the world </w:t>
      </w:r>
      <w:r w:rsidR="00F06C57">
        <w:t xml:space="preserve">that are </w:t>
      </w:r>
      <w:r w:rsidR="00F06C57" w:rsidRPr="002F34C1">
        <w:t xml:space="preserve">meeting </w:t>
      </w:r>
      <w:r w:rsidR="00F06C57">
        <w:t xml:space="preserve">slightly </w:t>
      </w:r>
      <w:r w:rsidR="00F06C57" w:rsidRPr="002F34C1">
        <w:t>different standards</w:t>
      </w:r>
      <w:r w:rsidR="00F06C57">
        <w:t>, and w</w:t>
      </w:r>
      <w:r w:rsidR="00F06C57" w:rsidRPr="002F34C1">
        <w:t xml:space="preserve">e're trying to smooth that out for use in Australia. With regard to the environment, yes, there was an issue with the robustness of systems like ESC and ABS when used on </w:t>
      </w:r>
      <w:r w:rsidR="00F06C57">
        <w:t xml:space="preserve">the </w:t>
      </w:r>
      <w:r w:rsidR="00F06C57" w:rsidRPr="002F34C1">
        <w:t>rougher roads in Australia</w:t>
      </w:r>
      <w:r w:rsidR="00F06C57">
        <w:t>,</w:t>
      </w:r>
      <w:r w:rsidR="00F06C57" w:rsidRPr="002F34C1">
        <w:t xml:space="preserve"> particularly regional and unmade roads. We did a lot of work with industry over reliability</w:t>
      </w:r>
      <w:r w:rsidR="00F06C57">
        <w:t>.</w:t>
      </w:r>
      <w:r w:rsidR="00F06C57" w:rsidRPr="002F34C1">
        <w:t xml:space="preserve"> We went and visited around Australia to see what the issues were et cetera. There are differences</w:t>
      </w:r>
      <w:r w:rsidR="00F06C57">
        <w:t>.</w:t>
      </w:r>
    </w:p>
    <w:p w:rsidR="003240B5" w:rsidRDefault="00B94D0C" w:rsidP="003240B5">
      <w:sdt>
        <w:sdtPr>
          <w:rPr>
            <w:rStyle w:val="OfficeCommittee"/>
          </w:rPr>
          <w:id w:val="-1869293840"/>
          <w:lock w:val="contentLocked"/>
          <w:placeholder>
            <w:docPart w:val="30F1782FEBBC4EC0A05B5733E72FD78B"/>
          </w:placeholder>
        </w:sdtPr>
        <w:sdtEndPr>
          <w:rPr>
            <w:rStyle w:val="OfficeCommittee"/>
          </w:rPr>
        </w:sdtEndPr>
        <w:sdtContent>
          <w:r w:rsidR="00F06C57" w:rsidRPr="00E07BC6">
            <w:rPr>
              <w:rStyle w:val="OfficeCommittee"/>
            </w:rPr>
            <w:t>CHAIR:</w:t>
          </w:r>
        </w:sdtContent>
      </w:sdt>
      <w:r w:rsidR="00F06C57" w:rsidRPr="00E07BC6">
        <w:t xml:space="preserve">  </w:t>
      </w:r>
      <w:r w:rsidR="00F06C57" w:rsidRPr="002F34C1">
        <w:t>On th</w:t>
      </w:r>
      <w:r w:rsidR="00F06C57">
        <w:t>at</w:t>
      </w:r>
      <w:r w:rsidR="00F06C57" w:rsidRPr="002F34C1">
        <w:t xml:space="preserve"> point, I want to ask </w:t>
      </w:r>
      <w:r w:rsidR="00F06C57">
        <w:t xml:space="preserve">you </w:t>
      </w:r>
      <w:r w:rsidR="00F06C57" w:rsidRPr="002F34C1">
        <w:t>a question</w:t>
      </w:r>
      <w:r w:rsidR="00F06C57">
        <w:t xml:space="preserve">, and </w:t>
      </w:r>
      <w:r w:rsidR="00F06C57" w:rsidRPr="002F34C1">
        <w:t>these guys may follow through. I had</w:t>
      </w:r>
      <w:r w:rsidR="00F06C57">
        <w:t xml:space="preserve"> livestock</w:t>
      </w:r>
      <w:r w:rsidR="00F06C57" w:rsidRPr="002F34C1">
        <w:t xml:space="preserve"> transport operators in my office this afternoon</w:t>
      </w:r>
      <w:r w:rsidR="00F06C57">
        <w:t xml:space="preserve">. </w:t>
      </w:r>
      <w:r w:rsidR="00F06C57" w:rsidRPr="002F34C1">
        <w:t>If they</w:t>
      </w:r>
      <w:r w:rsidR="00F06C57">
        <w:t>'ve</w:t>
      </w:r>
      <w:r w:rsidR="00F06C57" w:rsidRPr="002F34C1">
        <w:t xml:space="preserve"> slowed down to go into a crossing of a gully, for example, where</w:t>
      </w:r>
      <w:r w:rsidR="00F06C57">
        <w:t xml:space="preserve"> </w:t>
      </w:r>
      <w:r w:rsidR="00F06C57" w:rsidRPr="002F34C1">
        <w:t>there may be some stability issues but they</w:t>
      </w:r>
      <w:r w:rsidR="00F06C57">
        <w:t>'re</w:t>
      </w:r>
      <w:r w:rsidR="00F06C57" w:rsidRPr="002F34C1">
        <w:t xml:space="preserve"> only travelling at some small pace</w:t>
      </w:r>
      <w:r w:rsidR="00F06C57">
        <w:t xml:space="preserve">, </w:t>
      </w:r>
      <w:r w:rsidR="00F06C57" w:rsidRPr="002F34C1">
        <w:t>it can trigger these systems</w:t>
      </w:r>
      <w:r w:rsidR="00F06C57">
        <w:t>.</w:t>
      </w:r>
      <w:r w:rsidR="00F06C57" w:rsidRPr="002F34C1">
        <w:t xml:space="preserve"> They thought that one of the options might be </w:t>
      </w:r>
      <w:r w:rsidR="00F06C57">
        <w:t xml:space="preserve">to </w:t>
      </w:r>
      <w:r w:rsidR="00F06C57" w:rsidRPr="002F34C1">
        <w:t xml:space="preserve">have an override capacity in the truck. The other </w:t>
      </w:r>
      <w:r w:rsidR="00F06C57">
        <w:t xml:space="preserve">one I </w:t>
      </w:r>
      <w:r w:rsidR="00F06C57" w:rsidRPr="002F34C1">
        <w:t>had was from, again, a livestock operator out of the Northern Territory some weeks ago</w:t>
      </w:r>
      <w:r w:rsidR="00F06C57">
        <w:t>,</w:t>
      </w:r>
      <w:r w:rsidR="00F06C57" w:rsidRPr="002F34C1">
        <w:t xml:space="preserve"> who talked about—Glen will </w:t>
      </w:r>
      <w:r w:rsidR="00F06C57">
        <w:t xml:space="preserve">probably </w:t>
      </w:r>
      <w:r w:rsidR="00F06C57" w:rsidRPr="002F34C1">
        <w:t>have anecdotal evidence to contribute</w:t>
      </w:r>
      <w:r w:rsidR="00F06C57">
        <w:t xml:space="preserve">. </w:t>
      </w:r>
      <w:r w:rsidR="00F06C57" w:rsidRPr="002F34C1">
        <w:t>If they come along and there</w:t>
      </w:r>
      <w:r w:rsidR="00F06C57">
        <w:t xml:space="preserve"> are</w:t>
      </w:r>
      <w:r w:rsidR="00F06C57" w:rsidRPr="002F34C1">
        <w:t xml:space="preserve"> 100 kangaroos in drought </w:t>
      </w:r>
      <w:r w:rsidR="00F06C57">
        <w:t xml:space="preserve">time sitting </w:t>
      </w:r>
      <w:r w:rsidR="00F06C57" w:rsidRPr="002F34C1">
        <w:t xml:space="preserve">in the middle </w:t>
      </w:r>
      <w:r w:rsidR="00F06C57">
        <w:t xml:space="preserve">of the </w:t>
      </w:r>
      <w:r w:rsidR="00F06C57" w:rsidRPr="002F34C1">
        <w:t>road</w:t>
      </w:r>
      <w:r w:rsidR="00F06C57">
        <w:t>,</w:t>
      </w:r>
      <w:r w:rsidR="00F06C57" w:rsidRPr="002F34C1">
        <w:t xml:space="preserve"> or 10 </w:t>
      </w:r>
      <w:r w:rsidR="00F06C57">
        <w:t>bullocks,</w:t>
      </w:r>
      <w:r w:rsidR="00F06C57" w:rsidRPr="002F34C1">
        <w:t xml:space="preserve"> it's not an option to do anything but plough into them. At that point</w:t>
      </w:r>
      <w:r w:rsidR="00F06C57">
        <w:t>,</w:t>
      </w:r>
      <w:r w:rsidR="00F06C57" w:rsidRPr="002F34C1">
        <w:t xml:space="preserve"> they were against the use of the brakes</w:t>
      </w:r>
      <w:r w:rsidR="00F06C57">
        <w:t>.</w:t>
      </w:r>
      <w:r w:rsidR="00F06C57" w:rsidRPr="002F34C1">
        <w:t xml:space="preserve"> They thought that this system—I don't pretend to understand exactly what it does—would do more harm than good. Is there any consideration about the capacity of the operator to over</w:t>
      </w:r>
      <w:r w:rsidR="00F06C57">
        <w:t>r</w:t>
      </w:r>
      <w:r w:rsidR="00F06C57" w:rsidRPr="002F34C1">
        <w:t>ide in certain circumstances</w:t>
      </w:r>
      <w:r w:rsidR="00F06C57">
        <w:t>,</w:t>
      </w:r>
      <w:r w:rsidR="00F06C57" w:rsidRPr="002F34C1">
        <w:t xml:space="preserve"> including emergency overriding capacity if they see a mob of bullocks and they can't—</w:t>
      </w:r>
    </w:p>
    <w:p w:rsidR="003240B5" w:rsidRDefault="00B94D0C" w:rsidP="003240B5">
      <w:sdt>
        <w:sdtPr>
          <w:rPr>
            <w:rStyle w:val="WitnessName"/>
          </w:rPr>
          <w:tag w:val="WitnessSpeaking"/>
          <w:id w:val="169150302"/>
          <w:lock w:val="contentLocked"/>
          <w:placeholder>
            <w:docPart w:val="30F1782FEBBC4EC0A05B5733E72FD78B"/>
          </w:placeholder>
        </w:sdtPr>
        <w:sdtEndPr>
          <w:rPr>
            <w:rStyle w:val="GeneralBold"/>
          </w:rPr>
        </w:sdtEndPr>
        <w:sdtContent>
          <w:r w:rsidR="00F06C57" w:rsidRPr="001A0645">
            <w:rPr>
              <w:rStyle w:val="WitnessName"/>
            </w:rPr>
            <w:t>Mr Hoy</w:t>
          </w:r>
          <w:r w:rsidR="00F06C57" w:rsidRPr="001A0645">
            <w:rPr>
              <w:rStyle w:val="GeneralBold"/>
            </w:rPr>
            <w:t>:</w:t>
          </w:r>
        </w:sdtContent>
      </w:sdt>
      <w:r w:rsidR="00F06C57" w:rsidRPr="001A0645">
        <w:t xml:space="preserve">  </w:t>
      </w:r>
      <w:r w:rsidR="00F06C57" w:rsidRPr="002F34C1">
        <w:t>Yes</w:t>
      </w:r>
      <w:r w:rsidR="00F06C57">
        <w:t>,</w:t>
      </w:r>
      <w:r w:rsidR="00F06C57" w:rsidRPr="002F34C1">
        <w:t xml:space="preserve"> Senator</w:t>
      </w:r>
      <w:r w:rsidR="00F06C57">
        <w:t>,</w:t>
      </w:r>
      <w:r w:rsidR="00F06C57" w:rsidRPr="002F34C1">
        <w:t xml:space="preserve"> </w:t>
      </w:r>
      <w:r w:rsidR="00F06C57">
        <w:t>t</w:t>
      </w:r>
      <w:r w:rsidR="00F06C57" w:rsidRPr="002F34C1">
        <w:t>here is. With running into the bullocks or the kangaroos, that might be more about AEB, the automatic braking systems</w:t>
      </w:r>
      <w:r w:rsidR="00F06C57">
        <w:t>;</w:t>
      </w:r>
      <w:r w:rsidR="00F06C57" w:rsidRPr="002F34C1">
        <w:t xml:space="preserve"> </w:t>
      </w:r>
      <w:r w:rsidR="00F06C57">
        <w:t>w</w:t>
      </w:r>
      <w:r w:rsidR="00F06C57" w:rsidRPr="002F34C1">
        <w:t>hereas ESC is just trying to keep the vehicle stable on the road. You're right about moving at low speed through paddocks</w:t>
      </w:r>
      <w:r w:rsidR="00F06C57">
        <w:t xml:space="preserve">. </w:t>
      </w:r>
      <w:r w:rsidR="00F06C57" w:rsidRPr="002F34C1">
        <w:t>That was a particular issue raised. We</w:t>
      </w:r>
      <w:r w:rsidR="00F06C57">
        <w:t>'ve</w:t>
      </w:r>
      <w:r w:rsidR="00F06C57" w:rsidRPr="002F34C1">
        <w:t xml:space="preserve"> dealt with that in the regulation. We do allow for a switch to switch it off. The counter to that is people </w:t>
      </w:r>
      <w:r w:rsidR="00F06C57">
        <w:t xml:space="preserve">who </w:t>
      </w:r>
      <w:r w:rsidR="00F06C57" w:rsidRPr="002F34C1">
        <w:t>say</w:t>
      </w:r>
      <w:r w:rsidR="00F06C57">
        <w:t>,</w:t>
      </w:r>
      <w:r w:rsidR="00F06C57" w:rsidRPr="002F34C1">
        <w:t xml:space="preserve"> </w:t>
      </w:r>
      <w:r w:rsidR="00F06C57">
        <w:t>'</w:t>
      </w:r>
      <w:r w:rsidR="00F06C57" w:rsidRPr="002F34C1">
        <w:t>We don't like having safety systems where you switch them off.</w:t>
      </w:r>
      <w:r w:rsidR="00F06C57">
        <w:t xml:space="preserve">' </w:t>
      </w:r>
      <w:r w:rsidR="00F06C57" w:rsidRPr="002F34C1">
        <w:t>That's the counter</w:t>
      </w:r>
      <w:r w:rsidR="00F06C57">
        <w:t xml:space="preserve"> to it</w:t>
      </w:r>
      <w:r w:rsidR="00F06C57" w:rsidRPr="002F34C1">
        <w:t>. What we</w:t>
      </w:r>
      <w:r w:rsidR="00F06C57">
        <w:t>'ve</w:t>
      </w:r>
      <w:r w:rsidR="00F06C57" w:rsidRPr="002F34C1">
        <w:t xml:space="preserve"> done is </w:t>
      </w:r>
      <w:r w:rsidR="00F06C57">
        <w:t xml:space="preserve">that it </w:t>
      </w:r>
      <w:r w:rsidR="00F06C57" w:rsidRPr="002F34C1">
        <w:t xml:space="preserve">automatically comes </w:t>
      </w:r>
      <w:r w:rsidR="00F06C57">
        <w:t xml:space="preserve">back </w:t>
      </w:r>
      <w:r w:rsidR="00F06C57" w:rsidRPr="002F34C1">
        <w:t>on above—it was agreed through industry—40</w:t>
      </w:r>
      <w:r w:rsidR="00F06C57">
        <w:t xml:space="preserve"> kay</w:t>
      </w:r>
      <w:r w:rsidR="00F06C57" w:rsidRPr="002F34C1">
        <w:t>. It will automatically reset and come on again.</w:t>
      </w:r>
    </w:p>
    <w:p w:rsidR="003240B5" w:rsidRPr="002F34C1" w:rsidRDefault="00B94D0C" w:rsidP="003240B5">
      <w:sdt>
        <w:sdtPr>
          <w:rPr>
            <w:rStyle w:val="OfficeCommittee"/>
          </w:rPr>
          <w:id w:val="1881198226"/>
          <w:lock w:val="contentLocked"/>
          <w:placeholder>
            <w:docPart w:val="30F1782FEBBC4EC0A05B5733E72FD78B"/>
          </w:placeholder>
        </w:sdtPr>
        <w:sdtEndPr>
          <w:rPr>
            <w:rStyle w:val="OfficeCommittee"/>
          </w:rPr>
        </w:sdtEndPr>
        <w:sdtContent>
          <w:r w:rsidR="00F06C57" w:rsidRPr="00CB5763">
            <w:rPr>
              <w:rStyle w:val="OfficeCommittee"/>
            </w:rPr>
            <w:t>CHAIR:</w:t>
          </w:r>
        </w:sdtContent>
      </w:sdt>
      <w:r w:rsidR="00F06C57" w:rsidRPr="00CB5763">
        <w:t xml:space="preserve">  </w:t>
      </w:r>
      <w:r w:rsidR="00F06C57" w:rsidRPr="002F34C1">
        <w:t>Alright. Gents, without limiting</w:t>
      </w:r>
      <w:r w:rsidR="00F06C57">
        <w:t>—</w:t>
      </w:r>
      <w:r w:rsidR="00F06C57" w:rsidRPr="002F34C1">
        <w:t>we're just about out of time</w:t>
      </w:r>
      <w:r w:rsidR="00F06C57">
        <w:t>—</w:t>
      </w:r>
      <w:r w:rsidR="00F06C57" w:rsidRPr="002F34C1">
        <w:t>I'm wondering whether you have any</w:t>
      </w:r>
      <w:r w:rsidR="00F06C57">
        <w:t xml:space="preserve"> specific</w:t>
      </w:r>
      <w:r w:rsidR="00F06C57" w:rsidRPr="002F34C1">
        <w:t>—</w:t>
      </w:r>
    </w:p>
    <w:p w:rsidR="00CB5763" w:rsidRDefault="00B94D0C" w:rsidP="00CB5763">
      <w:sdt>
        <w:sdtPr>
          <w:rPr>
            <w:rStyle w:val="MemberContinuation"/>
          </w:rPr>
          <w:tag w:val="Member;e68"/>
          <w:id w:val="-852645055"/>
          <w:lock w:val="contentLocked"/>
          <w:placeholder>
            <w:docPart w:val="30F1782FEBBC4EC0A05B5733E72FD78B"/>
          </w:placeholder>
        </w:sdtPr>
        <w:sdtEndPr>
          <w:rPr>
            <w:rStyle w:val="MemberContinuation"/>
          </w:rPr>
        </w:sdtEndPr>
        <w:sdtContent>
          <w:r w:rsidR="00F06C57" w:rsidRPr="00CB5763">
            <w:rPr>
              <w:rStyle w:val="MemberContinuation"/>
            </w:rPr>
            <w:t>Senator STERLE:</w:t>
          </w:r>
        </w:sdtContent>
      </w:sdt>
      <w:r w:rsidR="00F06C57" w:rsidRPr="00CB5763">
        <w:t xml:space="preserve">  </w:t>
      </w:r>
      <w:r w:rsidR="00F06C57">
        <w:t>I want to mop up, so that I'm clear.</w:t>
      </w:r>
    </w:p>
    <w:p w:rsidR="003240B5" w:rsidRPr="002F34C1" w:rsidRDefault="00B94D0C" w:rsidP="003240B5">
      <w:sdt>
        <w:sdtPr>
          <w:rPr>
            <w:rStyle w:val="OfficeCommittee"/>
          </w:rPr>
          <w:id w:val="-249735975"/>
          <w:lock w:val="contentLocked"/>
          <w:placeholder>
            <w:docPart w:val="30F1782FEBBC4EC0A05B5733E72FD78B"/>
          </w:placeholder>
        </w:sdtPr>
        <w:sdtEndPr>
          <w:rPr>
            <w:rStyle w:val="OfficeCommittee"/>
          </w:rPr>
        </w:sdtEndPr>
        <w:sdtContent>
          <w:r w:rsidR="00F06C57" w:rsidRPr="00CB5763">
            <w:rPr>
              <w:rStyle w:val="OfficeCommittee"/>
            </w:rPr>
            <w:t>CHAIR:</w:t>
          </w:r>
        </w:sdtContent>
      </w:sdt>
      <w:r w:rsidR="00F06C57" w:rsidRPr="00CB5763">
        <w:t xml:space="preserve">  </w:t>
      </w:r>
      <w:r w:rsidR="00F06C57" w:rsidRPr="002F34C1">
        <w:t>We can do that</w:t>
      </w:r>
      <w:r w:rsidR="00F06C57">
        <w:t xml:space="preserve">, but I'm asking you to take into account whether you've got any questions </w:t>
      </w:r>
      <w:r w:rsidR="00F06C57" w:rsidRPr="002F34C1">
        <w:t>on notice that we</w:t>
      </w:r>
      <w:r w:rsidR="00F06C57">
        <w:t>'d</w:t>
      </w:r>
      <w:r w:rsidR="00F06C57" w:rsidRPr="002F34C1">
        <w:t xml:space="preserve"> like them to supply us with data or information</w:t>
      </w:r>
      <w:r w:rsidR="00F06C57">
        <w:t xml:space="preserve"> on</w:t>
      </w:r>
      <w:r w:rsidR="00F06C57" w:rsidRPr="002F34C1">
        <w:t>.</w:t>
      </w:r>
      <w:r w:rsidR="00F06C57">
        <w:t xml:space="preserve"> It's y</w:t>
      </w:r>
      <w:r w:rsidR="00F06C57" w:rsidRPr="002F34C1">
        <w:t>our call.</w:t>
      </w:r>
    </w:p>
    <w:p w:rsidR="003240B5" w:rsidRDefault="00B94D0C" w:rsidP="003240B5">
      <w:sdt>
        <w:sdtPr>
          <w:rPr>
            <w:rStyle w:val="MemberContinuation"/>
          </w:rPr>
          <w:tag w:val="Member;e68"/>
          <w:id w:val="-1987544079"/>
          <w:lock w:val="contentLocked"/>
          <w:placeholder>
            <w:docPart w:val="30F1782FEBBC4EC0A05B5733E72FD78B"/>
          </w:placeholder>
        </w:sdtPr>
        <w:sdtEndPr>
          <w:rPr>
            <w:rStyle w:val="MemberContinuation"/>
          </w:rPr>
        </w:sdtEndPr>
        <w:sdtContent>
          <w:r w:rsidR="00F06C57" w:rsidRPr="00D10769">
            <w:rPr>
              <w:rStyle w:val="MemberContinuation"/>
            </w:rPr>
            <w:t>Senator STERLE:</w:t>
          </w:r>
        </w:sdtContent>
      </w:sdt>
      <w:r w:rsidR="00F06C57" w:rsidRPr="00D10769">
        <w:t xml:space="preserve">  </w:t>
      </w:r>
      <w:r w:rsidR="00F06C57" w:rsidRPr="002F34C1">
        <w:t>In summary, we had nine participants through the public consultation period</w:t>
      </w:r>
      <w:r w:rsidR="00F06C57">
        <w:t>?</w:t>
      </w:r>
    </w:p>
    <w:p w:rsidR="003240B5" w:rsidRDefault="00B94D0C" w:rsidP="003240B5">
      <w:sdt>
        <w:sdtPr>
          <w:rPr>
            <w:rStyle w:val="WitnessName"/>
          </w:rPr>
          <w:tag w:val="WitnessSpeaking"/>
          <w:id w:val="788242882"/>
          <w:lock w:val="contentLocked"/>
          <w:placeholder>
            <w:docPart w:val="30F1782FEBBC4EC0A05B5733E72FD78B"/>
          </w:placeholder>
        </w:sdtPr>
        <w:sdtEndPr>
          <w:rPr>
            <w:rStyle w:val="GeneralBold"/>
          </w:rPr>
        </w:sdtEndPr>
        <w:sdtContent>
          <w:r w:rsidR="00F06C57" w:rsidRPr="00277FC2">
            <w:rPr>
              <w:rStyle w:val="WitnessName"/>
            </w:rPr>
            <w:t>Ms Nyakuengama</w:t>
          </w:r>
          <w:r w:rsidR="00F06C57" w:rsidRPr="00277FC2">
            <w:rPr>
              <w:rStyle w:val="GeneralBold"/>
            </w:rPr>
            <w:t>:</w:t>
          </w:r>
        </w:sdtContent>
      </w:sdt>
      <w:r w:rsidR="00F06C57" w:rsidRPr="00277FC2">
        <w:t xml:space="preserve">  </w:t>
      </w:r>
      <w:r w:rsidR="00F06C57" w:rsidRPr="002F34C1">
        <w:t>11.</w:t>
      </w:r>
    </w:p>
    <w:p w:rsidR="003240B5" w:rsidRDefault="00B94D0C" w:rsidP="003240B5">
      <w:sdt>
        <w:sdtPr>
          <w:rPr>
            <w:rStyle w:val="MemberContinuation"/>
          </w:rPr>
          <w:tag w:val="Member;e68"/>
          <w:id w:val="1471858919"/>
          <w:lock w:val="contentLocked"/>
          <w:placeholder>
            <w:docPart w:val="30F1782FEBBC4EC0A05B5733E72FD78B"/>
          </w:placeholder>
        </w:sdtPr>
        <w:sdtEndPr>
          <w:rPr>
            <w:rStyle w:val="MemberContinuation"/>
          </w:rPr>
        </w:sdtEndPr>
        <w:sdtContent>
          <w:r w:rsidR="00F06C57" w:rsidRPr="00FF7885">
            <w:rPr>
              <w:rStyle w:val="MemberContinuation"/>
            </w:rPr>
            <w:t>Senator STERLE:</w:t>
          </w:r>
        </w:sdtContent>
      </w:sdt>
      <w:r w:rsidR="00F06C57" w:rsidRPr="00FF7885">
        <w:t xml:space="preserve">  </w:t>
      </w:r>
      <w:r w:rsidR="00F06C57" w:rsidRPr="002F34C1">
        <w:t xml:space="preserve">I only </w:t>
      </w:r>
      <w:r w:rsidR="00F06C57">
        <w:t xml:space="preserve">have </w:t>
      </w:r>
      <w:r w:rsidR="00F06C57" w:rsidRPr="002F34C1">
        <w:t>nine</w:t>
      </w:r>
      <w:r w:rsidR="00F06C57">
        <w:t>, so I'm missing two</w:t>
      </w:r>
      <w:r w:rsidR="00F06C57" w:rsidRPr="002F34C1">
        <w:t xml:space="preserve">. I </w:t>
      </w:r>
      <w:r w:rsidR="00F06C57">
        <w:t xml:space="preserve">have three </w:t>
      </w:r>
      <w:r w:rsidR="00F06C57" w:rsidRPr="002F34C1">
        <w:t>associations, New South Wales government, the braking mob, Tyre Safety Australia, Truck Industry Council, South Australian government</w:t>
      </w:r>
      <w:r w:rsidR="00F06C57">
        <w:t xml:space="preserve"> and</w:t>
      </w:r>
      <w:r w:rsidR="00F06C57" w:rsidRPr="002F34C1">
        <w:t xml:space="preserve"> Queensland government. I</w:t>
      </w:r>
      <w:r w:rsidR="00F06C57">
        <w:t>'ve</w:t>
      </w:r>
      <w:r w:rsidR="00F06C57" w:rsidRPr="002F34C1">
        <w:t xml:space="preserve"> got nine.</w:t>
      </w:r>
    </w:p>
    <w:p w:rsidR="003240B5" w:rsidRDefault="00B94D0C" w:rsidP="003240B5">
      <w:sdt>
        <w:sdtPr>
          <w:rPr>
            <w:rStyle w:val="WitnessName"/>
          </w:rPr>
          <w:tag w:val="WitnessSpeaking"/>
          <w:id w:val="-723293661"/>
          <w:lock w:val="contentLocked"/>
          <w:placeholder>
            <w:docPart w:val="30F1782FEBBC4EC0A05B5733E72FD78B"/>
          </w:placeholder>
        </w:sdtPr>
        <w:sdtEndPr>
          <w:rPr>
            <w:rStyle w:val="GeneralBold"/>
          </w:rPr>
        </w:sdtEndPr>
        <w:sdtContent>
          <w:r w:rsidR="00F06C57" w:rsidRPr="00FF7885">
            <w:rPr>
              <w:rStyle w:val="WitnessName"/>
            </w:rPr>
            <w:t>Ms Nyakuengama</w:t>
          </w:r>
          <w:r w:rsidR="00F06C57" w:rsidRPr="00FF7885">
            <w:rPr>
              <w:rStyle w:val="GeneralBold"/>
            </w:rPr>
            <w:t>:</w:t>
          </w:r>
        </w:sdtContent>
      </w:sdt>
      <w:r w:rsidR="00F06C57" w:rsidRPr="00FF7885">
        <w:t xml:space="preserve">  </w:t>
      </w:r>
      <w:r w:rsidR="00F06C57" w:rsidRPr="002F34C1">
        <w:t>We</w:t>
      </w:r>
      <w:r w:rsidR="00F06C57">
        <w:t>'ve</w:t>
      </w:r>
      <w:r w:rsidR="00F06C57" w:rsidRPr="002F34C1">
        <w:t xml:space="preserve"> got another peak industry body</w:t>
      </w:r>
      <w:r w:rsidR="00F06C57">
        <w:t>,</w:t>
      </w:r>
      <w:r w:rsidR="00F06C57" w:rsidRPr="002F34C1">
        <w:t xml:space="preserve"> H</w:t>
      </w:r>
      <w:r w:rsidR="00F06C57">
        <w:t>V</w:t>
      </w:r>
      <w:r w:rsidR="00F06C57" w:rsidRPr="002F34C1">
        <w:t xml:space="preserve">IA, Heavy </w:t>
      </w:r>
      <w:r w:rsidR="00F06C57">
        <w:t xml:space="preserve">Vehicle </w:t>
      </w:r>
      <w:r w:rsidR="00F06C57" w:rsidRPr="002F34C1">
        <w:t>Industry Association.</w:t>
      </w:r>
    </w:p>
    <w:p w:rsidR="003240B5" w:rsidRPr="002F34C1" w:rsidRDefault="00B94D0C" w:rsidP="003240B5">
      <w:sdt>
        <w:sdtPr>
          <w:rPr>
            <w:rStyle w:val="MemberContinuation"/>
          </w:rPr>
          <w:tag w:val="Member;e68"/>
          <w:id w:val="780843882"/>
          <w:lock w:val="contentLocked"/>
          <w:placeholder>
            <w:docPart w:val="30F1782FEBBC4EC0A05B5733E72FD78B"/>
          </w:placeholder>
        </w:sdtPr>
        <w:sdtEndPr>
          <w:rPr>
            <w:rStyle w:val="MemberContinuation"/>
          </w:rPr>
        </w:sdtEndPr>
        <w:sdtContent>
          <w:r w:rsidR="00F06C57" w:rsidRPr="00FF7885">
            <w:rPr>
              <w:rStyle w:val="MemberContinuation"/>
            </w:rPr>
            <w:t>Senator STERLE:</w:t>
          </w:r>
        </w:sdtContent>
      </w:sdt>
      <w:r w:rsidR="00F06C57" w:rsidRPr="00FF7885">
        <w:t xml:space="preserve">  </w:t>
      </w:r>
      <w:r w:rsidR="00F06C57" w:rsidRPr="002F34C1">
        <w:t>Who are they?</w:t>
      </w:r>
    </w:p>
    <w:p w:rsidR="001E1B4B" w:rsidRDefault="00B94D0C" w:rsidP="003240B5">
      <w:sdt>
        <w:sdtPr>
          <w:rPr>
            <w:rStyle w:val="WitnessName"/>
          </w:rPr>
          <w:tag w:val="WitnessSpeaking"/>
          <w:id w:val="1948884432"/>
          <w:lock w:val="contentLocked"/>
          <w:placeholder>
            <w:docPart w:val="30F1782FEBBC4EC0A05B5733E72FD78B"/>
          </w:placeholder>
        </w:sdtPr>
        <w:sdtEndPr>
          <w:rPr>
            <w:rStyle w:val="GeneralBold"/>
          </w:rPr>
        </w:sdtEndPr>
        <w:sdtContent>
          <w:r w:rsidR="00F06C57" w:rsidRPr="00FF7885">
            <w:rPr>
              <w:rStyle w:val="WitnessName"/>
            </w:rPr>
            <w:t>Ms Nyakuengama</w:t>
          </w:r>
          <w:r w:rsidR="00F06C57" w:rsidRPr="00FF7885">
            <w:rPr>
              <w:rStyle w:val="GeneralBold"/>
            </w:rPr>
            <w:t>:</w:t>
          </w:r>
        </w:sdtContent>
      </w:sdt>
      <w:r w:rsidR="00F06C57" w:rsidRPr="00FF7885">
        <w:t xml:space="preserve">  </w:t>
      </w:r>
      <w:r w:rsidR="00F06C57" w:rsidRPr="002F34C1">
        <w:t>They represent a lot of</w:t>
      </w:r>
      <w:r w:rsidR="00F06C57">
        <w:t xml:space="preserve"> </w:t>
      </w:r>
      <w:r w:rsidR="00F06C57" w:rsidRPr="002F34C1">
        <w:t>trailer manufacturers</w:t>
      </w:r>
      <w:r w:rsidR="00F06C57">
        <w:t xml:space="preserve"> a</w:t>
      </w:r>
      <w:r w:rsidR="00F06C57" w:rsidRPr="002F34C1">
        <w:t>nd vehicle body finishers.</w:t>
      </w:r>
    </w:p>
    <w:p w:rsidR="003240B5" w:rsidRDefault="00B94D0C" w:rsidP="003240B5">
      <w:sdt>
        <w:sdtPr>
          <w:rPr>
            <w:rStyle w:val="MemberContinuation"/>
          </w:rPr>
          <w:tag w:val="Member;e68"/>
          <w:id w:val="113338928"/>
          <w:lock w:val="contentLocked"/>
          <w:placeholder>
            <w:docPart w:val="30F1782FEBBC4EC0A05B5733E72FD78B"/>
          </w:placeholder>
        </w:sdtPr>
        <w:sdtEndPr>
          <w:rPr>
            <w:rStyle w:val="MemberContinuation"/>
          </w:rPr>
        </w:sdtEndPr>
        <w:sdtContent>
          <w:r w:rsidR="00F06C57" w:rsidRPr="001E1B4B">
            <w:rPr>
              <w:rStyle w:val="MemberContinuation"/>
            </w:rPr>
            <w:t>Senator STERLE:</w:t>
          </w:r>
        </w:sdtContent>
      </w:sdt>
      <w:r w:rsidR="00F06C57" w:rsidRPr="001E1B4B">
        <w:t xml:space="preserve">  </w:t>
      </w:r>
      <w:r w:rsidR="00F06C57" w:rsidRPr="002F34C1">
        <w:t>I thought you meant it was a trucking mob. Okay.</w:t>
      </w:r>
    </w:p>
    <w:p w:rsidR="003240B5" w:rsidRDefault="00B94D0C" w:rsidP="003240B5">
      <w:sdt>
        <w:sdtPr>
          <w:rPr>
            <w:rStyle w:val="WitnessName"/>
          </w:rPr>
          <w:tag w:val="WitnessSpeaking"/>
          <w:id w:val="1273370885"/>
          <w:lock w:val="contentLocked"/>
          <w:placeholder>
            <w:docPart w:val="30F1782FEBBC4EC0A05B5733E72FD78B"/>
          </w:placeholder>
        </w:sdtPr>
        <w:sdtEndPr>
          <w:rPr>
            <w:rStyle w:val="GeneralBold"/>
          </w:rPr>
        </w:sdtEndPr>
        <w:sdtContent>
          <w:r w:rsidR="00F06C57" w:rsidRPr="001E1B4B">
            <w:rPr>
              <w:rStyle w:val="WitnessName"/>
            </w:rPr>
            <w:t>Ms Nyakuengama</w:t>
          </w:r>
          <w:r w:rsidR="00F06C57" w:rsidRPr="001E1B4B">
            <w:rPr>
              <w:rStyle w:val="GeneralBold"/>
            </w:rPr>
            <w:t>:</w:t>
          </w:r>
        </w:sdtContent>
      </w:sdt>
      <w:r w:rsidR="00F06C57" w:rsidRPr="001E1B4B">
        <w:t xml:space="preserve">  </w:t>
      </w:r>
      <w:r w:rsidR="00F06C57" w:rsidRPr="002F34C1">
        <w:t>They do a lot of truck body finishing</w:t>
      </w:r>
      <w:r w:rsidR="00F06C57">
        <w:t>.</w:t>
      </w:r>
      <w:r w:rsidR="00F06C57" w:rsidRPr="002F34C1">
        <w:t xml:space="preserve"> </w:t>
      </w:r>
      <w:r w:rsidR="00F06C57">
        <w:t xml:space="preserve">They </w:t>
      </w:r>
      <w:r w:rsidR="00F06C57" w:rsidRPr="002F34C1">
        <w:t>represent people</w:t>
      </w:r>
      <w:r w:rsidR="00F06C57">
        <w:t xml:space="preserve"> like that.</w:t>
      </w:r>
    </w:p>
    <w:p w:rsidR="003240B5" w:rsidRDefault="00B94D0C" w:rsidP="003240B5">
      <w:sdt>
        <w:sdtPr>
          <w:rPr>
            <w:rStyle w:val="MemberContinuation"/>
          </w:rPr>
          <w:tag w:val="Member;e68"/>
          <w:id w:val="1195660394"/>
          <w:lock w:val="contentLocked"/>
          <w:placeholder>
            <w:docPart w:val="30F1782FEBBC4EC0A05B5733E72FD78B"/>
          </w:placeholder>
        </w:sdtPr>
        <w:sdtEndPr>
          <w:rPr>
            <w:rStyle w:val="MemberContinuation"/>
          </w:rPr>
        </w:sdtEndPr>
        <w:sdtContent>
          <w:r w:rsidR="00F06C57" w:rsidRPr="001E1B4B">
            <w:rPr>
              <w:rStyle w:val="MemberContinuation"/>
            </w:rPr>
            <w:t>Senator STERLE:</w:t>
          </w:r>
        </w:sdtContent>
      </w:sdt>
      <w:r w:rsidR="00F06C57" w:rsidRPr="001E1B4B">
        <w:t xml:space="preserve">  </w:t>
      </w:r>
      <w:r w:rsidR="00F06C57" w:rsidRPr="002F34C1">
        <w:t xml:space="preserve">Thank you. </w:t>
      </w:r>
      <w:r w:rsidR="00F06C57">
        <w:t>So, t</w:t>
      </w:r>
      <w:r w:rsidR="00F06C57" w:rsidRPr="002F34C1">
        <w:t>hey make dollies</w:t>
      </w:r>
      <w:r w:rsidR="00F06C57">
        <w:t xml:space="preserve"> and do all that sort of stuff?</w:t>
      </w:r>
    </w:p>
    <w:p w:rsidR="003240B5" w:rsidRDefault="00B94D0C" w:rsidP="003240B5">
      <w:sdt>
        <w:sdtPr>
          <w:rPr>
            <w:rStyle w:val="WitnessName"/>
          </w:rPr>
          <w:tag w:val="WitnessSpeaking"/>
          <w:id w:val="780615267"/>
          <w:lock w:val="contentLocked"/>
          <w:placeholder>
            <w:docPart w:val="30F1782FEBBC4EC0A05B5733E72FD78B"/>
          </w:placeholder>
        </w:sdtPr>
        <w:sdtEndPr>
          <w:rPr>
            <w:rStyle w:val="GeneralBold"/>
          </w:rPr>
        </w:sdtEndPr>
        <w:sdtContent>
          <w:r w:rsidR="00F06C57" w:rsidRPr="001E1B4B">
            <w:rPr>
              <w:rStyle w:val="WitnessName"/>
            </w:rPr>
            <w:t>Ms Nyakuengama</w:t>
          </w:r>
          <w:r w:rsidR="00F06C57" w:rsidRPr="001E1B4B">
            <w:rPr>
              <w:rStyle w:val="GeneralBold"/>
            </w:rPr>
            <w:t>:</w:t>
          </w:r>
        </w:sdtContent>
      </w:sdt>
      <w:r w:rsidR="00F06C57" w:rsidRPr="001E1B4B">
        <w:t xml:space="preserve">  </w:t>
      </w:r>
      <w:r w:rsidR="00F06C57">
        <w:t xml:space="preserve">Yes. They </w:t>
      </w:r>
      <w:r w:rsidR="00F06C57" w:rsidRPr="002F34C1">
        <w:t>supported option 6C but favoured 6A, similarly to others.</w:t>
      </w:r>
      <w:r w:rsidR="00F06C57">
        <w:t xml:space="preserve"> They s</w:t>
      </w:r>
      <w:r w:rsidR="00F06C57" w:rsidRPr="002F34C1">
        <w:t>upported the analysis.</w:t>
      </w:r>
    </w:p>
    <w:p w:rsidR="003240B5" w:rsidRPr="002F34C1" w:rsidRDefault="00B94D0C" w:rsidP="003240B5">
      <w:sdt>
        <w:sdtPr>
          <w:rPr>
            <w:rStyle w:val="MemberContinuation"/>
          </w:rPr>
          <w:tag w:val="Member;e68"/>
          <w:id w:val="-534346481"/>
          <w:lock w:val="contentLocked"/>
          <w:placeholder>
            <w:docPart w:val="30F1782FEBBC4EC0A05B5733E72FD78B"/>
          </w:placeholder>
        </w:sdtPr>
        <w:sdtEndPr>
          <w:rPr>
            <w:rStyle w:val="MemberContinuation"/>
          </w:rPr>
        </w:sdtEndPr>
        <w:sdtContent>
          <w:r w:rsidR="00F06C57" w:rsidRPr="00BB07DF">
            <w:rPr>
              <w:rStyle w:val="MemberContinuation"/>
            </w:rPr>
            <w:t>Senator STERLE:</w:t>
          </w:r>
        </w:sdtContent>
      </w:sdt>
      <w:r w:rsidR="00F06C57" w:rsidRPr="00BB07DF">
        <w:t xml:space="preserve">  </w:t>
      </w:r>
      <w:r w:rsidR="00F06C57">
        <w:t>No, no, t</w:t>
      </w:r>
      <w:r w:rsidR="00F06C57" w:rsidRPr="002F34C1">
        <w:t>hat's good.</w:t>
      </w:r>
    </w:p>
    <w:p w:rsidR="003240B5" w:rsidRDefault="00B94D0C" w:rsidP="003240B5">
      <w:sdt>
        <w:sdtPr>
          <w:rPr>
            <w:rStyle w:val="WitnessName"/>
          </w:rPr>
          <w:tag w:val="WitnessSpeaking"/>
          <w:id w:val="9657975"/>
          <w:lock w:val="contentLocked"/>
          <w:placeholder>
            <w:docPart w:val="30F1782FEBBC4EC0A05B5733E72FD78B"/>
          </w:placeholder>
        </w:sdtPr>
        <w:sdtEndPr>
          <w:rPr>
            <w:rStyle w:val="GeneralBold"/>
          </w:rPr>
        </w:sdtEndPr>
        <w:sdtContent>
          <w:r w:rsidR="00F06C57" w:rsidRPr="00BB07DF">
            <w:rPr>
              <w:rStyle w:val="WitnessName"/>
            </w:rPr>
            <w:t>Ms Nyakuengama</w:t>
          </w:r>
          <w:r w:rsidR="00F06C57" w:rsidRPr="00BB07DF">
            <w:rPr>
              <w:rStyle w:val="GeneralBold"/>
            </w:rPr>
            <w:t>:</w:t>
          </w:r>
        </w:sdtContent>
      </w:sdt>
      <w:r w:rsidR="00F06C57" w:rsidRPr="00BB07DF">
        <w:t xml:space="preserve">  </w:t>
      </w:r>
      <w:r w:rsidR="00F06C57" w:rsidRPr="002F34C1">
        <w:t xml:space="preserve">The final one was </w:t>
      </w:r>
      <w:r w:rsidR="00F06C57">
        <w:t xml:space="preserve">an engineering </w:t>
      </w:r>
      <w:r w:rsidR="00F06C57" w:rsidRPr="002F34C1">
        <w:t>consulting organisation that opposed all regulatory options.</w:t>
      </w:r>
    </w:p>
    <w:p w:rsidR="003240B5" w:rsidRDefault="00B94D0C" w:rsidP="003240B5">
      <w:sdt>
        <w:sdtPr>
          <w:rPr>
            <w:rStyle w:val="MemberContinuation"/>
          </w:rPr>
          <w:tag w:val="Member;e68"/>
          <w:id w:val="-2017373158"/>
          <w:lock w:val="contentLocked"/>
          <w:placeholder>
            <w:docPart w:val="30F1782FEBBC4EC0A05B5733E72FD78B"/>
          </w:placeholder>
        </w:sdtPr>
        <w:sdtEndPr>
          <w:rPr>
            <w:rStyle w:val="MemberContinuation"/>
          </w:rPr>
        </w:sdtEndPr>
        <w:sdtContent>
          <w:r w:rsidR="00F06C57" w:rsidRPr="000D56EB">
            <w:rPr>
              <w:rStyle w:val="MemberContinuation"/>
            </w:rPr>
            <w:t>Senator STERLE:</w:t>
          </w:r>
        </w:sdtContent>
      </w:sdt>
      <w:r w:rsidR="00F06C57" w:rsidRPr="000D56EB">
        <w:t xml:space="preserve">  </w:t>
      </w:r>
      <w:r w:rsidR="00F06C57" w:rsidRPr="002F34C1">
        <w:t>Tell me who this</w:t>
      </w:r>
      <w:r w:rsidR="00F06C57">
        <w:t xml:space="preserve"> </w:t>
      </w:r>
      <w:r w:rsidR="00F06C57" w:rsidRPr="002F34C1">
        <w:t>character is or characters</w:t>
      </w:r>
      <w:r w:rsidR="00F06C57">
        <w:t xml:space="preserve"> are</w:t>
      </w:r>
      <w:r w:rsidR="00F06C57" w:rsidRPr="002F34C1">
        <w:t>?</w:t>
      </w:r>
    </w:p>
    <w:p w:rsidR="003240B5" w:rsidRDefault="00B94D0C" w:rsidP="003240B5">
      <w:sdt>
        <w:sdtPr>
          <w:rPr>
            <w:rStyle w:val="WitnessName"/>
          </w:rPr>
          <w:tag w:val="WitnessSpeaking"/>
          <w:id w:val="1053896008"/>
          <w:lock w:val="contentLocked"/>
          <w:placeholder>
            <w:docPart w:val="30F1782FEBBC4EC0A05B5733E72FD78B"/>
          </w:placeholder>
        </w:sdtPr>
        <w:sdtEndPr>
          <w:rPr>
            <w:rStyle w:val="GeneralBold"/>
          </w:rPr>
        </w:sdtEndPr>
        <w:sdtContent>
          <w:r w:rsidR="00F06C57" w:rsidRPr="00356C1F">
            <w:rPr>
              <w:rStyle w:val="WitnessName"/>
            </w:rPr>
            <w:t>Ms Nyakuengama</w:t>
          </w:r>
          <w:r w:rsidR="00F06C57" w:rsidRPr="00356C1F">
            <w:rPr>
              <w:rStyle w:val="GeneralBold"/>
            </w:rPr>
            <w:t>:</w:t>
          </w:r>
        </w:sdtContent>
      </w:sdt>
      <w:r w:rsidR="00F06C57" w:rsidRPr="00356C1F">
        <w:t xml:space="preserve">  </w:t>
      </w:r>
      <w:r w:rsidR="00F06C57" w:rsidRPr="002F34C1">
        <w:t>McLean Technical Services.</w:t>
      </w:r>
      <w:r w:rsidR="00F06C57">
        <w:t xml:space="preserve"> </w:t>
      </w:r>
      <w:r w:rsidR="00F06C57" w:rsidRPr="002F34C1">
        <w:t>It</w:t>
      </w:r>
      <w:r w:rsidR="00F06C57">
        <w:t>'s</w:t>
      </w:r>
      <w:r w:rsidR="00F06C57" w:rsidRPr="002F34C1">
        <w:t xml:space="preserve"> in the summary.</w:t>
      </w:r>
    </w:p>
    <w:p w:rsidR="003240B5" w:rsidRPr="002F34C1" w:rsidRDefault="00B94D0C" w:rsidP="003240B5">
      <w:sdt>
        <w:sdtPr>
          <w:rPr>
            <w:rStyle w:val="MemberContinuation"/>
          </w:rPr>
          <w:tag w:val="Member;e68"/>
          <w:id w:val="-324585041"/>
          <w:lock w:val="contentLocked"/>
          <w:placeholder>
            <w:docPart w:val="30F1782FEBBC4EC0A05B5733E72FD78B"/>
          </w:placeholder>
        </w:sdtPr>
        <w:sdtEndPr>
          <w:rPr>
            <w:rStyle w:val="MemberContinuation"/>
          </w:rPr>
        </w:sdtEndPr>
        <w:sdtContent>
          <w:r w:rsidR="00F06C57" w:rsidRPr="00356C1F">
            <w:rPr>
              <w:rStyle w:val="MemberContinuation"/>
            </w:rPr>
            <w:t>Senator STERLE:</w:t>
          </w:r>
        </w:sdtContent>
      </w:sdt>
      <w:r w:rsidR="00F06C57" w:rsidRPr="00356C1F">
        <w:t xml:space="preserve">  </w:t>
      </w:r>
      <w:r w:rsidR="00F06C57" w:rsidRPr="002F34C1">
        <w:t>Mr Hoy, did you meet with this mob? Were they there</w:t>
      </w:r>
      <w:r w:rsidR="00F06C57">
        <w:t xml:space="preserve"> o</w:t>
      </w:r>
      <w:r w:rsidR="00F06C57" w:rsidRPr="002F34C1">
        <w:t xml:space="preserve">r </w:t>
      </w:r>
      <w:r w:rsidR="00F06C57">
        <w:t xml:space="preserve">did they </w:t>
      </w:r>
      <w:r w:rsidR="00F06C57" w:rsidRPr="002F34C1">
        <w:t xml:space="preserve">just drop a submission </w:t>
      </w:r>
      <w:r w:rsidR="00F06C57">
        <w:t xml:space="preserve">in, </w:t>
      </w:r>
      <w:r w:rsidR="00F06C57" w:rsidRPr="002F34C1">
        <w:t>say</w:t>
      </w:r>
      <w:r w:rsidR="00F06C57">
        <w:t>ing</w:t>
      </w:r>
      <w:r w:rsidR="00F06C57" w:rsidRPr="002F34C1">
        <w:t>, 'We don't want anything'? What did they do?</w:t>
      </w:r>
    </w:p>
    <w:p w:rsidR="003240B5" w:rsidRPr="002F34C1" w:rsidRDefault="00B94D0C" w:rsidP="003240B5">
      <w:sdt>
        <w:sdtPr>
          <w:rPr>
            <w:rStyle w:val="WitnessName"/>
          </w:rPr>
          <w:tag w:val="WitnessSpeaking"/>
          <w:id w:val="1143927856"/>
          <w:lock w:val="contentLocked"/>
          <w:placeholder>
            <w:docPart w:val="30F1782FEBBC4EC0A05B5733E72FD78B"/>
          </w:placeholder>
        </w:sdtPr>
        <w:sdtEndPr>
          <w:rPr>
            <w:rStyle w:val="GeneralBold"/>
          </w:rPr>
        </w:sdtEndPr>
        <w:sdtContent>
          <w:r w:rsidR="00F06C57" w:rsidRPr="000038BB">
            <w:rPr>
              <w:rStyle w:val="WitnessName"/>
            </w:rPr>
            <w:t>Mr Hoy</w:t>
          </w:r>
          <w:r w:rsidR="00F06C57" w:rsidRPr="000038BB">
            <w:rPr>
              <w:rStyle w:val="GeneralBold"/>
            </w:rPr>
            <w:t>:</w:t>
          </w:r>
        </w:sdtContent>
      </w:sdt>
      <w:r w:rsidR="00F06C57" w:rsidRPr="000038BB">
        <w:t xml:space="preserve">  </w:t>
      </w:r>
      <w:r w:rsidR="00F06C57" w:rsidRPr="002F34C1">
        <w:t>They sent a submission in, Senator.</w:t>
      </w:r>
    </w:p>
    <w:p w:rsidR="003240B5" w:rsidRPr="002F34C1" w:rsidRDefault="00B94D0C" w:rsidP="003240B5">
      <w:sdt>
        <w:sdtPr>
          <w:rPr>
            <w:rStyle w:val="MemberContinuation"/>
          </w:rPr>
          <w:tag w:val="Member;e68"/>
          <w:id w:val="614328706"/>
          <w:lock w:val="contentLocked"/>
          <w:placeholder>
            <w:docPart w:val="30F1782FEBBC4EC0A05B5733E72FD78B"/>
          </w:placeholder>
        </w:sdtPr>
        <w:sdtEndPr>
          <w:rPr>
            <w:rStyle w:val="MemberContinuation"/>
          </w:rPr>
        </w:sdtEndPr>
        <w:sdtContent>
          <w:r w:rsidR="00F06C57" w:rsidRPr="000038BB">
            <w:rPr>
              <w:rStyle w:val="MemberContinuation"/>
            </w:rPr>
            <w:t>Senator STERLE:</w:t>
          </w:r>
        </w:sdtContent>
      </w:sdt>
      <w:r w:rsidR="00F06C57" w:rsidRPr="000038BB">
        <w:t xml:space="preserve">  </w:t>
      </w:r>
      <w:r w:rsidR="00F06C57" w:rsidRPr="002F34C1">
        <w:t xml:space="preserve">Did they appear? </w:t>
      </w:r>
      <w:r w:rsidR="00F06C57">
        <w:t>Did they t</w:t>
      </w:r>
      <w:r w:rsidR="00F06C57" w:rsidRPr="002F34C1">
        <w:t>alk to it</w:t>
      </w:r>
      <w:r w:rsidR="00F06C57">
        <w:t xml:space="preserve"> or anything like that</w:t>
      </w:r>
      <w:r w:rsidR="00F06C57" w:rsidRPr="002F34C1">
        <w:t>?</w:t>
      </w:r>
    </w:p>
    <w:p w:rsidR="003240B5" w:rsidRPr="002F34C1" w:rsidRDefault="00B94D0C" w:rsidP="003240B5">
      <w:sdt>
        <w:sdtPr>
          <w:rPr>
            <w:rStyle w:val="WitnessName"/>
          </w:rPr>
          <w:tag w:val="WitnessSpeaking"/>
          <w:id w:val="-202479974"/>
          <w:lock w:val="contentLocked"/>
          <w:placeholder>
            <w:docPart w:val="30F1782FEBBC4EC0A05B5733E72FD78B"/>
          </w:placeholder>
        </w:sdtPr>
        <w:sdtEndPr>
          <w:rPr>
            <w:rStyle w:val="GeneralBold"/>
          </w:rPr>
        </w:sdtEndPr>
        <w:sdtContent>
          <w:r w:rsidR="00F06C57" w:rsidRPr="000038BB">
            <w:rPr>
              <w:rStyle w:val="WitnessName"/>
            </w:rPr>
            <w:t>Mr Hoy</w:t>
          </w:r>
          <w:r w:rsidR="00F06C57" w:rsidRPr="000038BB">
            <w:rPr>
              <w:rStyle w:val="GeneralBold"/>
            </w:rPr>
            <w:t>:</w:t>
          </w:r>
        </w:sdtContent>
      </w:sdt>
      <w:r w:rsidR="00F06C57" w:rsidRPr="000038BB">
        <w:t xml:space="preserve">  </w:t>
      </w:r>
      <w:r w:rsidR="00F06C57" w:rsidRPr="002F34C1">
        <w:t>No</w:t>
      </w:r>
      <w:r w:rsidR="00F06C57">
        <w:t>,</w:t>
      </w:r>
      <w:r w:rsidR="00F06C57" w:rsidRPr="002F34C1">
        <w:t xml:space="preserve"> </w:t>
      </w:r>
      <w:r w:rsidR="00F06C57">
        <w:t>t</w:t>
      </w:r>
      <w:r w:rsidR="00F06C57" w:rsidRPr="002F34C1">
        <w:t>hey didn't.</w:t>
      </w:r>
    </w:p>
    <w:p w:rsidR="003240B5" w:rsidRDefault="00B94D0C" w:rsidP="003240B5">
      <w:sdt>
        <w:sdtPr>
          <w:rPr>
            <w:rStyle w:val="MemberContinuation"/>
          </w:rPr>
          <w:tag w:val="Member;e68"/>
          <w:id w:val="-1748574700"/>
          <w:lock w:val="contentLocked"/>
          <w:placeholder>
            <w:docPart w:val="30F1782FEBBC4EC0A05B5733E72FD78B"/>
          </w:placeholder>
        </w:sdtPr>
        <w:sdtEndPr>
          <w:rPr>
            <w:rStyle w:val="MemberContinuation"/>
          </w:rPr>
        </w:sdtEndPr>
        <w:sdtContent>
          <w:r w:rsidR="00F06C57" w:rsidRPr="000038BB">
            <w:rPr>
              <w:rStyle w:val="MemberContinuation"/>
            </w:rPr>
            <w:t>Senator STERLE:</w:t>
          </w:r>
        </w:sdtContent>
      </w:sdt>
      <w:r w:rsidR="00F06C57" w:rsidRPr="000038BB">
        <w:t xml:space="preserve">  </w:t>
      </w:r>
      <w:r w:rsidR="00F06C57" w:rsidRPr="002F34C1">
        <w:t>Who are they? I don't have them here, do I?</w:t>
      </w:r>
    </w:p>
    <w:p w:rsidR="003240B5" w:rsidRPr="002F34C1" w:rsidRDefault="00B94D0C" w:rsidP="003240B5">
      <w:sdt>
        <w:sdtPr>
          <w:rPr>
            <w:rStyle w:val="WitnessName"/>
          </w:rPr>
          <w:tag w:val="WitnessSpeaking"/>
          <w:id w:val="-1738551417"/>
          <w:lock w:val="contentLocked"/>
          <w:placeholder>
            <w:docPart w:val="30F1782FEBBC4EC0A05B5733E72FD78B"/>
          </w:placeholder>
        </w:sdtPr>
        <w:sdtEndPr>
          <w:rPr>
            <w:rStyle w:val="GeneralBold"/>
          </w:rPr>
        </w:sdtEndPr>
        <w:sdtContent>
          <w:r w:rsidR="00F06C57" w:rsidRPr="00FD6B46">
            <w:rPr>
              <w:rStyle w:val="WitnessName"/>
            </w:rPr>
            <w:t>Ms Nyakuengama</w:t>
          </w:r>
          <w:r w:rsidR="00F06C57" w:rsidRPr="00FD6B46">
            <w:rPr>
              <w:rStyle w:val="GeneralBold"/>
            </w:rPr>
            <w:t>:</w:t>
          </w:r>
        </w:sdtContent>
      </w:sdt>
      <w:r w:rsidR="00F06C57" w:rsidRPr="00FD6B46">
        <w:t xml:space="preserve">  </w:t>
      </w:r>
      <w:r w:rsidR="00F06C57">
        <w:t xml:space="preserve">It's on </w:t>
      </w:r>
      <w:r w:rsidR="00F06C57" w:rsidRPr="002F34C1">
        <w:t>page 185.</w:t>
      </w:r>
    </w:p>
    <w:p w:rsidR="003240B5" w:rsidRDefault="00B94D0C" w:rsidP="003240B5">
      <w:sdt>
        <w:sdtPr>
          <w:rPr>
            <w:rStyle w:val="MemberContinuation"/>
          </w:rPr>
          <w:tag w:val="Member;e68"/>
          <w:id w:val="1625045006"/>
          <w:lock w:val="contentLocked"/>
          <w:placeholder>
            <w:docPart w:val="30F1782FEBBC4EC0A05B5733E72FD78B"/>
          </w:placeholder>
        </w:sdtPr>
        <w:sdtEndPr>
          <w:rPr>
            <w:rStyle w:val="MemberContinuation"/>
          </w:rPr>
        </w:sdtEndPr>
        <w:sdtContent>
          <w:r w:rsidR="00F06C57" w:rsidRPr="009C57F1">
            <w:rPr>
              <w:rStyle w:val="MemberContinuation"/>
            </w:rPr>
            <w:t>Senator STERLE:</w:t>
          </w:r>
        </w:sdtContent>
      </w:sdt>
      <w:r w:rsidR="00F06C57" w:rsidRPr="009C57F1">
        <w:t xml:space="preserve">  </w:t>
      </w:r>
      <w:r w:rsidR="00F06C57" w:rsidRPr="002F34C1">
        <w:t>They</w:t>
      </w:r>
      <w:r w:rsidR="00F06C57">
        <w:t>'re</w:t>
      </w:r>
      <w:r w:rsidR="00F06C57" w:rsidRPr="002F34C1">
        <w:t xml:space="preserve"> in the middle. Okay. Thank you. Who are McClean Technical Services?</w:t>
      </w:r>
    </w:p>
    <w:p w:rsidR="00D934D1" w:rsidRDefault="00B94D0C" w:rsidP="00D934D1">
      <w:sdt>
        <w:sdtPr>
          <w:rPr>
            <w:rStyle w:val="WitnessName"/>
          </w:rPr>
          <w:tag w:val="WitnessSpeaking"/>
          <w:id w:val="1754402331"/>
          <w:lock w:val="contentLocked"/>
          <w:placeholder>
            <w:docPart w:val="30F1782FEBBC4EC0A05B5733E72FD78B"/>
          </w:placeholder>
        </w:sdtPr>
        <w:sdtEndPr>
          <w:rPr>
            <w:rStyle w:val="GeneralBold"/>
          </w:rPr>
        </w:sdtEndPr>
        <w:sdtContent>
          <w:r w:rsidR="00F06C57" w:rsidRPr="00D934D1">
            <w:rPr>
              <w:rStyle w:val="WitnessName"/>
            </w:rPr>
            <w:t>Ms Nyakuengama</w:t>
          </w:r>
          <w:r w:rsidR="00F06C57" w:rsidRPr="00D934D1">
            <w:rPr>
              <w:rStyle w:val="GeneralBold"/>
            </w:rPr>
            <w:t>:</w:t>
          </w:r>
        </w:sdtContent>
      </w:sdt>
      <w:r w:rsidR="00F06C57" w:rsidRPr="00D934D1">
        <w:t xml:space="preserve">  </w:t>
      </w:r>
      <w:r w:rsidR="00F06C57">
        <w:t>They're an engineering consulting—</w:t>
      </w:r>
    </w:p>
    <w:p w:rsidR="003240B5" w:rsidRDefault="00B94D0C" w:rsidP="003240B5">
      <w:sdt>
        <w:sdtPr>
          <w:rPr>
            <w:rStyle w:val="MemberContinuation"/>
          </w:rPr>
          <w:tag w:val="Member;e68"/>
          <w:id w:val="-149601640"/>
          <w:lock w:val="contentLocked"/>
          <w:placeholder>
            <w:docPart w:val="30F1782FEBBC4EC0A05B5733E72FD78B"/>
          </w:placeholder>
        </w:sdtPr>
        <w:sdtEndPr>
          <w:rPr>
            <w:rStyle w:val="MemberContinuation"/>
          </w:rPr>
        </w:sdtEndPr>
        <w:sdtContent>
          <w:r w:rsidR="00F06C57" w:rsidRPr="00D934D1">
            <w:rPr>
              <w:rStyle w:val="MemberContinuation"/>
            </w:rPr>
            <w:t>Senator STERLE:</w:t>
          </w:r>
        </w:sdtContent>
      </w:sdt>
      <w:r w:rsidR="00F06C57" w:rsidRPr="00D934D1">
        <w:t xml:space="preserve">  </w:t>
      </w:r>
      <w:r w:rsidR="00F06C57" w:rsidRPr="002F34C1">
        <w:t xml:space="preserve">You </w:t>
      </w:r>
      <w:r w:rsidR="00F06C57">
        <w:t xml:space="preserve">told </w:t>
      </w:r>
      <w:r w:rsidR="00F06C57" w:rsidRPr="002F34C1">
        <w:t>me that. Who are they? Is it one fella sitting in a bedroom somewhere on the coast</w:t>
      </w:r>
      <w:r w:rsidR="00F06C57">
        <w:t>? What are they?</w:t>
      </w:r>
    </w:p>
    <w:p w:rsidR="003240B5" w:rsidRDefault="00B94D0C" w:rsidP="003240B5">
      <w:sdt>
        <w:sdtPr>
          <w:rPr>
            <w:rStyle w:val="WitnessName"/>
          </w:rPr>
          <w:tag w:val="WitnessSpeaking"/>
          <w:id w:val="562142766"/>
          <w:lock w:val="contentLocked"/>
          <w:placeholder>
            <w:docPart w:val="30F1782FEBBC4EC0A05B5733E72FD78B"/>
          </w:placeholder>
        </w:sdtPr>
        <w:sdtEndPr>
          <w:rPr>
            <w:rStyle w:val="GeneralBold"/>
          </w:rPr>
        </w:sdtEndPr>
        <w:sdtContent>
          <w:r w:rsidR="00F06C57" w:rsidRPr="005A4E8B">
            <w:rPr>
              <w:rStyle w:val="WitnessName"/>
            </w:rPr>
            <w:t>Ms Spence</w:t>
          </w:r>
          <w:r w:rsidR="00F06C57" w:rsidRPr="005A4E8B">
            <w:rPr>
              <w:rStyle w:val="GeneralBold"/>
            </w:rPr>
            <w:t>:</w:t>
          </w:r>
        </w:sdtContent>
      </w:sdt>
      <w:r w:rsidR="00F06C57" w:rsidRPr="005A4E8B">
        <w:t xml:space="preserve">  </w:t>
      </w:r>
      <w:r w:rsidR="00F06C57" w:rsidRPr="002F34C1">
        <w:t>We don't have that detail</w:t>
      </w:r>
      <w:r w:rsidR="00F06C57">
        <w:t>,</w:t>
      </w:r>
      <w:r w:rsidR="00F06C57" w:rsidRPr="002F34C1">
        <w:t xml:space="preserve"> </w:t>
      </w:r>
      <w:r w:rsidR="00F06C57">
        <w:t>but w</w:t>
      </w:r>
      <w:r w:rsidR="00F06C57" w:rsidRPr="002F34C1">
        <w:t>e can find out.</w:t>
      </w:r>
    </w:p>
    <w:p w:rsidR="003240B5" w:rsidRDefault="00B94D0C" w:rsidP="003240B5">
      <w:sdt>
        <w:sdtPr>
          <w:rPr>
            <w:rStyle w:val="MemberContinuation"/>
          </w:rPr>
          <w:tag w:val="Member;e68"/>
          <w:id w:val="-449166890"/>
          <w:lock w:val="contentLocked"/>
          <w:placeholder>
            <w:docPart w:val="30F1782FEBBC4EC0A05B5733E72FD78B"/>
          </w:placeholder>
        </w:sdtPr>
        <w:sdtEndPr>
          <w:rPr>
            <w:rStyle w:val="MemberContinuation"/>
          </w:rPr>
        </w:sdtEndPr>
        <w:sdtContent>
          <w:r w:rsidR="00F06C57" w:rsidRPr="00DC3D41">
            <w:rPr>
              <w:rStyle w:val="MemberContinuation"/>
            </w:rPr>
            <w:t>Senator STERLE:</w:t>
          </w:r>
        </w:sdtContent>
      </w:sdt>
      <w:r w:rsidR="00F06C57" w:rsidRPr="00DC3D41">
        <w:t xml:space="preserve">  </w:t>
      </w:r>
      <w:r w:rsidR="00F06C57" w:rsidRPr="002F34C1">
        <w:t>Okay. Please find out everything about McLe</w:t>
      </w:r>
      <w:r w:rsidR="00F06C57">
        <w:t>a</w:t>
      </w:r>
      <w:r w:rsidR="00F06C57" w:rsidRPr="002F34C1">
        <w:t>n Technical Services</w:t>
      </w:r>
      <w:r w:rsidR="00F06C57">
        <w:t>. I</w:t>
      </w:r>
      <w:r w:rsidR="00F06C57" w:rsidRPr="002F34C1">
        <w:t xml:space="preserve"> have a problem when there</w:t>
      </w:r>
      <w:r w:rsidR="00F06C57">
        <w:t xml:space="preserve"> are</w:t>
      </w:r>
      <w:r w:rsidR="00F06C57" w:rsidRPr="002F34C1">
        <w:t xml:space="preserve"> consultant</w:t>
      </w:r>
      <w:r w:rsidR="00F06C57">
        <w:t>s</w:t>
      </w:r>
      <w:r w:rsidR="00F06C57" w:rsidRPr="002F34C1">
        <w:t xml:space="preserve"> </w:t>
      </w:r>
      <w:r w:rsidR="00F06C57">
        <w:t xml:space="preserve">who </w:t>
      </w:r>
      <w:r w:rsidR="00F06C57" w:rsidRPr="002F34C1">
        <w:t>come in and try to determine policy if they</w:t>
      </w:r>
      <w:r w:rsidR="00F06C57">
        <w:t>'re</w:t>
      </w:r>
      <w:r w:rsidR="00F06C57" w:rsidRPr="002F34C1">
        <w:t xml:space="preserve"> </w:t>
      </w:r>
      <w:r w:rsidR="00F06C57">
        <w:t xml:space="preserve">just </w:t>
      </w:r>
      <w:r w:rsidR="00F06C57" w:rsidRPr="002F34C1">
        <w:t xml:space="preserve">dealing </w:t>
      </w:r>
      <w:r w:rsidR="00F06C57">
        <w:t xml:space="preserve">through </w:t>
      </w:r>
      <w:r w:rsidR="00F06C57" w:rsidRPr="002F34C1">
        <w:t>their</w:t>
      </w:r>
      <w:r w:rsidR="00F06C57">
        <w:t xml:space="preserve"> </w:t>
      </w:r>
      <w:r w:rsidR="00F06C57" w:rsidRPr="002F34C1">
        <w:t>own. You find out everything for me</w:t>
      </w:r>
      <w:r w:rsidR="00F06C57">
        <w:t>:</w:t>
      </w:r>
      <w:r w:rsidR="00F06C57" w:rsidRPr="002F34C1">
        <w:t xml:space="preserve"> who they are, where they are, who they represent. </w:t>
      </w:r>
      <w:r w:rsidR="00F06C57">
        <w:t xml:space="preserve">What does that say? </w:t>
      </w:r>
      <w:r w:rsidR="00F06C57" w:rsidRPr="002F34C1">
        <w:t>I can't read that quick.</w:t>
      </w:r>
    </w:p>
    <w:p w:rsidR="003240B5" w:rsidRDefault="00B94D0C" w:rsidP="003240B5">
      <w:sdt>
        <w:sdtPr>
          <w:rPr>
            <w:rStyle w:val="MemberContinuation"/>
          </w:rPr>
          <w:tag w:val="Member;204953"/>
          <w:id w:val="-197550290"/>
          <w:lock w:val="contentLocked"/>
          <w:placeholder>
            <w:docPart w:val="30F1782FEBBC4EC0A05B5733E72FD78B"/>
          </w:placeholder>
        </w:sdtPr>
        <w:sdtEndPr>
          <w:rPr>
            <w:rStyle w:val="MemberContinuation"/>
          </w:rPr>
        </w:sdtEndPr>
        <w:sdtContent>
          <w:r w:rsidR="00F06C57" w:rsidRPr="007510F5">
            <w:rPr>
              <w:rStyle w:val="MemberContinuation"/>
            </w:rPr>
            <w:t>Senator GALLACHER:</w:t>
          </w:r>
        </w:sdtContent>
      </w:sdt>
      <w:r w:rsidR="00F06C57" w:rsidRPr="007510F5">
        <w:t xml:space="preserve">  </w:t>
      </w:r>
      <w:r w:rsidR="00F06C57">
        <w:t>He's s</w:t>
      </w:r>
      <w:r w:rsidR="00F06C57" w:rsidRPr="002F34C1">
        <w:t>aying that the quality and consistency of Australian roads is such that you wouldn't want to put ESC—</w:t>
      </w:r>
    </w:p>
    <w:p w:rsidR="003240B5" w:rsidRDefault="00B94D0C" w:rsidP="003240B5">
      <w:sdt>
        <w:sdtPr>
          <w:rPr>
            <w:rStyle w:val="MemberContinuation"/>
          </w:rPr>
          <w:tag w:val="Member;e68"/>
          <w:id w:val="1469774063"/>
          <w:lock w:val="contentLocked"/>
          <w:placeholder>
            <w:docPart w:val="30F1782FEBBC4EC0A05B5733E72FD78B"/>
          </w:placeholder>
        </w:sdtPr>
        <w:sdtEndPr>
          <w:rPr>
            <w:rStyle w:val="MemberContinuation"/>
          </w:rPr>
        </w:sdtEndPr>
        <w:sdtContent>
          <w:r w:rsidR="00F06C57" w:rsidRPr="00C36F87">
            <w:rPr>
              <w:rStyle w:val="MemberContinuation"/>
            </w:rPr>
            <w:t>Senator STERLE:</w:t>
          </w:r>
        </w:sdtContent>
      </w:sdt>
      <w:r w:rsidR="00F06C57" w:rsidRPr="00C36F87">
        <w:t xml:space="preserve">  </w:t>
      </w:r>
      <w:r w:rsidR="00F06C57">
        <w:t xml:space="preserve">Oh, this </w:t>
      </w:r>
      <w:r w:rsidR="00F06C57" w:rsidRPr="002F34C1">
        <w:t>bloke's a clown. Anyway, you find out who this clown is for me, please, and come back to us. The trouble is—did he have a weighted—</w:t>
      </w:r>
    </w:p>
    <w:p w:rsidR="003240B5" w:rsidRPr="002F34C1" w:rsidRDefault="00B94D0C" w:rsidP="003240B5">
      <w:sdt>
        <w:sdtPr>
          <w:rPr>
            <w:rStyle w:val="WitnessName"/>
          </w:rPr>
          <w:tag w:val="WitnessSpeaking"/>
          <w:id w:val="-301238091"/>
          <w:lock w:val="contentLocked"/>
          <w:placeholder>
            <w:docPart w:val="30F1782FEBBC4EC0A05B5733E72FD78B"/>
          </w:placeholder>
        </w:sdtPr>
        <w:sdtEndPr>
          <w:rPr>
            <w:rStyle w:val="GeneralBold"/>
          </w:rPr>
        </w:sdtEndPr>
        <w:sdtContent>
          <w:r w:rsidR="00F06C57" w:rsidRPr="000F0362">
            <w:rPr>
              <w:rStyle w:val="WitnessName"/>
            </w:rPr>
            <w:t>Ms Spence</w:t>
          </w:r>
          <w:r w:rsidR="00F06C57" w:rsidRPr="000F0362">
            <w:rPr>
              <w:rStyle w:val="GeneralBold"/>
            </w:rPr>
            <w:t>:</w:t>
          </w:r>
        </w:sdtContent>
      </w:sdt>
      <w:r w:rsidR="00F06C57" w:rsidRPr="000F0362">
        <w:t xml:space="preserve">  </w:t>
      </w:r>
      <w:r w:rsidR="00F06C57" w:rsidRPr="002F34C1">
        <w:t>No.</w:t>
      </w:r>
    </w:p>
    <w:p w:rsidR="003240B5" w:rsidRDefault="00B94D0C" w:rsidP="003240B5">
      <w:sdt>
        <w:sdtPr>
          <w:rPr>
            <w:rStyle w:val="MemberContinuation"/>
          </w:rPr>
          <w:tag w:val="Member;e68"/>
          <w:id w:val="-1562017535"/>
          <w:lock w:val="contentLocked"/>
          <w:placeholder>
            <w:docPart w:val="30F1782FEBBC4EC0A05B5733E72FD78B"/>
          </w:placeholder>
        </w:sdtPr>
        <w:sdtEndPr>
          <w:rPr>
            <w:rStyle w:val="MemberContinuation"/>
          </w:rPr>
        </w:sdtEndPr>
        <w:sdtContent>
          <w:r w:rsidR="00F06C57" w:rsidRPr="000F0362">
            <w:rPr>
              <w:rStyle w:val="MemberContinuation"/>
            </w:rPr>
            <w:t>Senator STERLE:</w:t>
          </w:r>
        </w:sdtContent>
      </w:sdt>
      <w:r w:rsidR="00F06C57" w:rsidRPr="000F0362">
        <w:t xml:space="preserve">  </w:t>
      </w:r>
      <w:r w:rsidR="00F06C57" w:rsidRPr="002F34C1">
        <w:t>Did you just</w:t>
      </w:r>
      <w:r w:rsidR="00F06C57">
        <w:t xml:space="preserve"> say,</w:t>
      </w:r>
      <w:r w:rsidR="00F06C57" w:rsidRPr="002F34C1">
        <w:t xml:space="preserve"> 'Let's </w:t>
      </w:r>
      <w:r w:rsidR="00F06C57">
        <w:t xml:space="preserve">just </w:t>
      </w:r>
      <w:r w:rsidR="00F06C57" w:rsidRPr="002F34C1">
        <w:t>ignore</w:t>
      </w:r>
      <w:r w:rsidR="00F06C57">
        <w:t xml:space="preserve"> him'? What happens?</w:t>
      </w:r>
    </w:p>
    <w:p w:rsidR="003240B5" w:rsidRDefault="00B94D0C" w:rsidP="003240B5">
      <w:sdt>
        <w:sdtPr>
          <w:rPr>
            <w:rStyle w:val="WitnessName"/>
          </w:rPr>
          <w:tag w:val="WitnessSpeaking"/>
          <w:id w:val="1222184043"/>
          <w:lock w:val="contentLocked"/>
          <w:placeholder>
            <w:docPart w:val="30F1782FEBBC4EC0A05B5733E72FD78B"/>
          </w:placeholder>
        </w:sdtPr>
        <w:sdtEndPr>
          <w:rPr>
            <w:rStyle w:val="GeneralBold"/>
          </w:rPr>
        </w:sdtEndPr>
        <w:sdtContent>
          <w:r w:rsidR="00F06C57" w:rsidRPr="00C26351">
            <w:rPr>
              <w:rStyle w:val="WitnessName"/>
            </w:rPr>
            <w:t>Ms Spence</w:t>
          </w:r>
          <w:r w:rsidR="00F06C57" w:rsidRPr="00C26351">
            <w:rPr>
              <w:rStyle w:val="GeneralBold"/>
            </w:rPr>
            <w:t>:</w:t>
          </w:r>
        </w:sdtContent>
      </w:sdt>
      <w:r w:rsidR="00F06C57" w:rsidRPr="00C26351">
        <w:t xml:space="preserve">  </w:t>
      </w:r>
      <w:r w:rsidR="00F06C57">
        <w:t>I think a</w:t>
      </w:r>
      <w:r w:rsidR="00F06C57" w:rsidRPr="002F34C1">
        <w:t>s Mr Nyakuengama indicated, it</w:t>
      </w:r>
      <w:r w:rsidR="00F06C57">
        <w:t>'s not</w:t>
      </w:r>
      <w:r w:rsidR="00F06C57" w:rsidRPr="002F34C1">
        <w:t xml:space="preserve"> a voting system. We</w:t>
      </w:r>
      <w:r w:rsidR="00F06C57">
        <w:t>'d</w:t>
      </w:r>
      <w:r w:rsidR="00F06C57" w:rsidRPr="002F34C1">
        <w:t xml:space="preserve"> look at the arguments that people would present</w:t>
      </w:r>
      <w:r w:rsidR="00F06C57">
        <w:t>.</w:t>
      </w:r>
      <w:r w:rsidR="00F06C57" w:rsidRPr="002F34C1">
        <w:t xml:space="preserve"> If they</w:t>
      </w:r>
      <w:r w:rsidR="00F06C57">
        <w:t>'re</w:t>
      </w:r>
      <w:r w:rsidR="00F06C57" w:rsidRPr="002F34C1">
        <w:t xml:space="preserve"> not sensible</w:t>
      </w:r>
      <w:r w:rsidR="00F06C57">
        <w:t xml:space="preserve"> arguments</w:t>
      </w:r>
      <w:r w:rsidR="00F06C57" w:rsidRPr="002F34C1">
        <w:t>, it's not going to influence the outcome.</w:t>
      </w:r>
    </w:p>
    <w:p w:rsidR="003240B5" w:rsidRPr="002F34C1" w:rsidRDefault="00B94D0C" w:rsidP="003240B5">
      <w:sdt>
        <w:sdtPr>
          <w:rPr>
            <w:rStyle w:val="OfficeCommittee"/>
          </w:rPr>
          <w:id w:val="2003001135"/>
          <w:lock w:val="contentLocked"/>
          <w:placeholder>
            <w:docPart w:val="30F1782FEBBC4EC0A05B5733E72FD78B"/>
          </w:placeholder>
        </w:sdtPr>
        <w:sdtEndPr>
          <w:rPr>
            <w:rStyle w:val="OfficeCommittee"/>
          </w:rPr>
        </w:sdtEndPr>
        <w:sdtContent>
          <w:r w:rsidR="00F06C57" w:rsidRPr="003D24BF">
            <w:rPr>
              <w:rStyle w:val="OfficeCommittee"/>
            </w:rPr>
            <w:t>CHAIR:</w:t>
          </w:r>
        </w:sdtContent>
      </w:sdt>
      <w:r w:rsidR="00F06C57" w:rsidRPr="003D24BF">
        <w:t xml:space="preserve">  </w:t>
      </w:r>
      <w:r w:rsidR="00F06C57" w:rsidRPr="002F34C1">
        <w:t>Just like we do.</w:t>
      </w:r>
    </w:p>
    <w:p w:rsidR="003D24BF" w:rsidRDefault="00B94D0C" w:rsidP="003D24BF">
      <w:sdt>
        <w:sdtPr>
          <w:rPr>
            <w:rStyle w:val="MemberContinuation"/>
          </w:rPr>
          <w:tag w:val="Member;e68"/>
          <w:id w:val="-47378874"/>
          <w:lock w:val="contentLocked"/>
          <w:placeholder>
            <w:docPart w:val="30F1782FEBBC4EC0A05B5733E72FD78B"/>
          </w:placeholder>
        </w:sdtPr>
        <w:sdtEndPr>
          <w:rPr>
            <w:rStyle w:val="MemberContinuation"/>
          </w:rPr>
        </w:sdtEndPr>
        <w:sdtContent>
          <w:r w:rsidR="00F06C57" w:rsidRPr="003D24BF">
            <w:rPr>
              <w:rStyle w:val="MemberContinuation"/>
            </w:rPr>
            <w:t>Senator STERLE:</w:t>
          </w:r>
        </w:sdtContent>
      </w:sdt>
      <w:r w:rsidR="00F06C57" w:rsidRPr="003D24BF">
        <w:t xml:space="preserve">  </w:t>
      </w:r>
      <w:r w:rsidR="00F06C57">
        <w:t>Like we do.</w:t>
      </w:r>
    </w:p>
    <w:p w:rsidR="003240B5" w:rsidRDefault="00B94D0C" w:rsidP="003240B5">
      <w:sdt>
        <w:sdtPr>
          <w:rPr>
            <w:rStyle w:val="WitnessName"/>
          </w:rPr>
          <w:tag w:val="WitnessSpeaking"/>
          <w:id w:val="504257193"/>
          <w:lock w:val="contentLocked"/>
          <w:placeholder>
            <w:docPart w:val="30F1782FEBBC4EC0A05B5733E72FD78B"/>
          </w:placeholder>
        </w:sdtPr>
        <w:sdtEndPr>
          <w:rPr>
            <w:rStyle w:val="GeneralBold"/>
          </w:rPr>
        </w:sdtEndPr>
        <w:sdtContent>
          <w:r w:rsidR="00F06C57" w:rsidRPr="003D24BF">
            <w:rPr>
              <w:rStyle w:val="WitnessName"/>
            </w:rPr>
            <w:t>Ms Nyakuengama</w:t>
          </w:r>
          <w:r w:rsidR="00F06C57" w:rsidRPr="003D24BF">
            <w:rPr>
              <w:rStyle w:val="GeneralBold"/>
            </w:rPr>
            <w:t>:</w:t>
          </w:r>
        </w:sdtContent>
      </w:sdt>
      <w:r w:rsidR="00F06C57" w:rsidRPr="003D24BF">
        <w:t xml:space="preserve">  </w:t>
      </w:r>
      <w:r w:rsidR="00F06C57">
        <w:t xml:space="preserve">The departmental response is in the </w:t>
      </w:r>
      <w:r w:rsidR="00F06C57" w:rsidRPr="002F34C1">
        <w:t>right column</w:t>
      </w:r>
      <w:r w:rsidR="00F06C57">
        <w:t>.</w:t>
      </w:r>
    </w:p>
    <w:p w:rsidR="003240B5" w:rsidRDefault="00B94D0C" w:rsidP="003240B5">
      <w:sdt>
        <w:sdtPr>
          <w:rPr>
            <w:rStyle w:val="MemberContinuation"/>
          </w:rPr>
          <w:tag w:val="Member;e68"/>
          <w:id w:val="127982337"/>
          <w:lock w:val="contentLocked"/>
          <w:placeholder>
            <w:docPart w:val="30F1782FEBBC4EC0A05B5733E72FD78B"/>
          </w:placeholder>
        </w:sdtPr>
        <w:sdtEndPr>
          <w:rPr>
            <w:rStyle w:val="MemberContinuation"/>
          </w:rPr>
        </w:sdtEndPr>
        <w:sdtContent>
          <w:r w:rsidR="00F06C57" w:rsidRPr="005021BA">
            <w:rPr>
              <w:rStyle w:val="MemberContinuation"/>
            </w:rPr>
            <w:t>Senator STERLE:</w:t>
          </w:r>
        </w:sdtContent>
      </w:sdt>
      <w:r w:rsidR="00F06C57" w:rsidRPr="005021BA">
        <w:t xml:space="preserve">  </w:t>
      </w:r>
      <w:r w:rsidR="00F06C57" w:rsidRPr="002F34C1">
        <w:t>Ministers don't sit around and say—</w:t>
      </w:r>
    </w:p>
    <w:p w:rsidR="003240B5" w:rsidRDefault="00B94D0C" w:rsidP="003240B5">
      <w:sdt>
        <w:sdtPr>
          <w:rPr>
            <w:rStyle w:val="WitnessName"/>
          </w:rPr>
          <w:tag w:val="WitnessSpeaking"/>
          <w:id w:val="29222977"/>
          <w:lock w:val="contentLocked"/>
          <w:placeholder>
            <w:docPart w:val="30F1782FEBBC4EC0A05B5733E72FD78B"/>
          </w:placeholder>
        </w:sdtPr>
        <w:sdtEndPr>
          <w:rPr>
            <w:rStyle w:val="GeneralBold"/>
          </w:rPr>
        </w:sdtEndPr>
        <w:sdtContent>
          <w:r w:rsidR="00F06C57" w:rsidRPr="005021BA">
            <w:rPr>
              <w:rStyle w:val="WitnessName"/>
            </w:rPr>
            <w:t>Ms Nyakuengama</w:t>
          </w:r>
          <w:r w:rsidR="00F06C57" w:rsidRPr="005021BA">
            <w:rPr>
              <w:rStyle w:val="GeneralBold"/>
            </w:rPr>
            <w:t>:</w:t>
          </w:r>
        </w:sdtContent>
      </w:sdt>
      <w:r w:rsidR="00F06C57" w:rsidRPr="005021BA">
        <w:t xml:space="preserve">  </w:t>
      </w:r>
      <w:r w:rsidR="00F06C57" w:rsidRPr="002F34C1">
        <w:t>No.</w:t>
      </w:r>
    </w:p>
    <w:p w:rsidR="003240B5" w:rsidRDefault="00B94D0C" w:rsidP="003240B5">
      <w:sdt>
        <w:sdtPr>
          <w:rPr>
            <w:rStyle w:val="MemberContinuation"/>
          </w:rPr>
          <w:tag w:val="Member;e68"/>
          <w:id w:val="-1528256031"/>
          <w:lock w:val="contentLocked"/>
          <w:placeholder>
            <w:docPart w:val="30F1782FEBBC4EC0A05B5733E72FD78B"/>
          </w:placeholder>
        </w:sdtPr>
        <w:sdtEndPr>
          <w:rPr>
            <w:rStyle w:val="MemberContinuation"/>
          </w:rPr>
        </w:sdtEndPr>
        <w:sdtContent>
          <w:r w:rsidR="00F06C57" w:rsidRPr="005021BA">
            <w:rPr>
              <w:rStyle w:val="MemberContinuation"/>
            </w:rPr>
            <w:t>Senator STERLE:</w:t>
          </w:r>
        </w:sdtContent>
      </w:sdt>
      <w:r w:rsidR="00F06C57" w:rsidRPr="005021BA">
        <w:t xml:space="preserve">  </w:t>
      </w:r>
      <w:r w:rsidR="00F06C57" w:rsidRPr="002F34C1">
        <w:t>Thank goodness for that! I</w:t>
      </w:r>
      <w:r w:rsidR="00F06C57">
        <w:t>'m</w:t>
      </w:r>
      <w:r w:rsidR="00F06C57" w:rsidRPr="002F34C1">
        <w:t xml:space="preserve"> going to ignore that one. Let go back here. We</w:t>
      </w:r>
      <w:r w:rsidR="00F06C57">
        <w:t>'ve</w:t>
      </w:r>
      <w:r w:rsidR="00F06C57" w:rsidRPr="002F34C1">
        <w:t xml:space="preserve"> got six that either straight out 6A or</w:t>
      </w:r>
      <w:r w:rsidR="00F06C57">
        <w:t xml:space="preserve"> favoured 6A—</w:t>
      </w:r>
      <w:r w:rsidR="00F06C57" w:rsidRPr="002F34C1">
        <w:t xml:space="preserve">there </w:t>
      </w:r>
      <w:r w:rsidR="00F06C57">
        <w:t xml:space="preserve">were </w:t>
      </w:r>
      <w:r w:rsidR="00F06C57" w:rsidRPr="002F34C1">
        <w:t xml:space="preserve">two of them that favoured 6A but went for </w:t>
      </w:r>
      <w:r w:rsidR="00F06C57">
        <w:t>6</w:t>
      </w:r>
      <w:r w:rsidR="00F06C57" w:rsidRPr="002F34C1">
        <w:t>C</w:t>
      </w:r>
      <w:r w:rsidR="00F06C57">
        <w:t>.</w:t>
      </w:r>
      <w:r w:rsidR="00F06C57" w:rsidRPr="002F34C1">
        <w:t xml:space="preserve"> </w:t>
      </w:r>
      <w:r w:rsidR="00F06C57">
        <w:t>W</w:t>
      </w:r>
      <w:r w:rsidR="00F06C57" w:rsidRPr="002F34C1">
        <w:t>e have three that favoured 6C</w:t>
      </w:r>
      <w:r w:rsidR="00F06C57">
        <w:t>—s</w:t>
      </w:r>
      <w:r w:rsidR="00F06C57" w:rsidRPr="002F34C1">
        <w:t>orry</w:t>
      </w:r>
      <w:r w:rsidR="00F06C57">
        <w:t>,</w:t>
      </w:r>
      <w:r w:rsidR="00F06C57" w:rsidRPr="002F34C1">
        <w:t xml:space="preserve"> </w:t>
      </w:r>
      <w:r w:rsidR="00F06C57">
        <w:t>I'm j</w:t>
      </w:r>
      <w:r w:rsidR="00F06C57" w:rsidRPr="002F34C1">
        <w:t>ust trying to count. Six that favoured 6A</w:t>
      </w:r>
      <w:r w:rsidR="00F06C57">
        <w:t>,</w:t>
      </w:r>
      <w:r w:rsidR="00F06C57" w:rsidRPr="002F34C1">
        <w:t xml:space="preserve"> and</w:t>
      </w:r>
      <w:r w:rsidR="00F06C57">
        <w:t>,</w:t>
      </w:r>
      <w:r w:rsidR="00F06C57" w:rsidRPr="002F34C1">
        <w:t xml:space="preserve"> of those </w:t>
      </w:r>
      <w:r w:rsidR="00F06C57">
        <w:t>six,</w:t>
      </w:r>
      <w:r w:rsidR="00F06C57" w:rsidRPr="002F34C1">
        <w:t xml:space="preserve"> two ended up</w:t>
      </w:r>
      <w:r w:rsidR="00F06C57">
        <w:t xml:space="preserve"> saying they did favour it but they'd go with </w:t>
      </w:r>
      <w:r w:rsidR="00F06C57" w:rsidRPr="002F34C1">
        <w:t>6C</w:t>
      </w:r>
      <w:r w:rsidR="00F06C57">
        <w:t>.</w:t>
      </w:r>
      <w:r w:rsidR="00F06C57" w:rsidRPr="002F34C1">
        <w:t xml:space="preserve"> </w:t>
      </w:r>
      <w:r w:rsidR="00F06C57">
        <w:t xml:space="preserve">Of the 6C, </w:t>
      </w:r>
      <w:r w:rsidR="00F06C57" w:rsidRPr="002F34C1">
        <w:t xml:space="preserve">we have three. Then we have one that wanted </w:t>
      </w:r>
      <w:r w:rsidR="00F06C57">
        <w:t>6</w:t>
      </w:r>
      <w:r w:rsidR="00F06C57" w:rsidRPr="002F34C1">
        <w:t>B</w:t>
      </w:r>
      <w:r w:rsidR="00F06C57">
        <w:t>, which was Queensland</w:t>
      </w:r>
      <w:r w:rsidR="00F06C57" w:rsidRPr="002F34C1">
        <w:t xml:space="preserve">. This gets put onto the ministerial—what </w:t>
      </w:r>
      <w:r w:rsidR="00F06C57">
        <w:t xml:space="preserve">do </w:t>
      </w:r>
      <w:r w:rsidR="00F06C57" w:rsidRPr="002F34C1">
        <w:t>you call it</w:t>
      </w:r>
      <w:r w:rsidR="00F06C57">
        <w:t>? Where all the ministers come around. It's not the federal government.</w:t>
      </w:r>
    </w:p>
    <w:p w:rsidR="00CF77D2" w:rsidRPr="002F34C1" w:rsidRDefault="00B94D0C" w:rsidP="00CF77D2">
      <w:sdt>
        <w:sdtPr>
          <w:rPr>
            <w:rStyle w:val="OfficeCommittee"/>
          </w:rPr>
          <w:id w:val="51504106"/>
          <w:lock w:val="contentLocked"/>
          <w:placeholder>
            <w:docPart w:val="30F1782FEBBC4EC0A05B5733E72FD78B"/>
          </w:placeholder>
        </w:sdtPr>
        <w:sdtEndPr>
          <w:rPr>
            <w:rStyle w:val="OfficeCommittee"/>
          </w:rPr>
        </w:sdtEndPr>
        <w:sdtContent>
          <w:r w:rsidR="00F06C57" w:rsidRPr="00CF77D2">
            <w:rPr>
              <w:rStyle w:val="OfficeCommittee"/>
            </w:rPr>
            <w:t>CHAIR:</w:t>
          </w:r>
        </w:sdtContent>
      </w:sdt>
      <w:r w:rsidR="00F06C57" w:rsidRPr="00CF77D2">
        <w:t xml:space="preserve">  </w:t>
      </w:r>
      <w:r w:rsidR="00F06C57">
        <w:t>COAG.</w:t>
      </w:r>
    </w:p>
    <w:p w:rsidR="003240B5" w:rsidRDefault="00B94D0C" w:rsidP="003240B5">
      <w:sdt>
        <w:sdtPr>
          <w:rPr>
            <w:rStyle w:val="MemberContinuation"/>
          </w:rPr>
          <w:tag w:val="Member;204953"/>
          <w:id w:val="-969734036"/>
          <w:lock w:val="contentLocked"/>
          <w:placeholder>
            <w:docPart w:val="30F1782FEBBC4EC0A05B5733E72FD78B"/>
          </w:placeholder>
        </w:sdtPr>
        <w:sdtEndPr>
          <w:rPr>
            <w:rStyle w:val="MemberContinuation"/>
          </w:rPr>
        </w:sdtEndPr>
        <w:sdtContent>
          <w:r w:rsidR="00F06C57" w:rsidRPr="00CF77D2">
            <w:rPr>
              <w:rStyle w:val="MemberContinuation"/>
            </w:rPr>
            <w:t>Senator GALLACHER:</w:t>
          </w:r>
        </w:sdtContent>
      </w:sdt>
      <w:r w:rsidR="00F06C57" w:rsidRPr="00CF77D2">
        <w:t xml:space="preserve">  </w:t>
      </w:r>
      <w:r w:rsidR="00F06C57" w:rsidRPr="002F34C1">
        <w:t>Australian Transport Advisory Council.</w:t>
      </w:r>
    </w:p>
    <w:p w:rsidR="003240B5" w:rsidRDefault="00B94D0C" w:rsidP="003240B5">
      <w:sdt>
        <w:sdtPr>
          <w:rPr>
            <w:rStyle w:val="WitnessName"/>
          </w:rPr>
          <w:tag w:val="WitnessSpeaking"/>
          <w:id w:val="80264326"/>
          <w:lock w:val="contentLocked"/>
          <w:placeholder>
            <w:docPart w:val="30F1782FEBBC4EC0A05B5733E72FD78B"/>
          </w:placeholder>
        </w:sdtPr>
        <w:sdtEndPr>
          <w:rPr>
            <w:rStyle w:val="GeneralBold"/>
          </w:rPr>
        </w:sdtEndPr>
        <w:sdtContent>
          <w:r w:rsidR="00F06C57" w:rsidRPr="00CF77D2">
            <w:rPr>
              <w:rStyle w:val="WitnessName"/>
            </w:rPr>
            <w:t>Ms Nyakuengama</w:t>
          </w:r>
          <w:r w:rsidR="00F06C57" w:rsidRPr="00CF77D2">
            <w:rPr>
              <w:rStyle w:val="GeneralBold"/>
            </w:rPr>
            <w:t>:</w:t>
          </w:r>
        </w:sdtContent>
      </w:sdt>
      <w:r w:rsidR="00F06C57" w:rsidRPr="00CF77D2">
        <w:t xml:space="preserve">  </w:t>
      </w:r>
      <w:r w:rsidR="00F06C57">
        <w:t>No, w</w:t>
      </w:r>
      <w:r w:rsidR="00F06C57" w:rsidRPr="002F34C1">
        <w:t xml:space="preserve">e don't go back to the transport and infrastructure ministers council on the </w:t>
      </w:r>
      <w:r w:rsidR="00F06C57">
        <w:t xml:space="preserve">RIS </w:t>
      </w:r>
      <w:r w:rsidR="00F06C57" w:rsidRPr="002F34C1">
        <w:t>outcomes</w:t>
      </w:r>
      <w:r w:rsidR="00F06C57">
        <w:t xml:space="preserve"> for this</w:t>
      </w:r>
      <w:r w:rsidR="00F06C57" w:rsidRPr="002F34C1">
        <w:t>. They prioritise the work to be done. The RI</w:t>
      </w:r>
      <w:r w:rsidR="00F06C57">
        <w:t>S</w:t>
      </w:r>
      <w:r w:rsidR="00F06C57" w:rsidRPr="002F34C1">
        <w:t xml:space="preserve"> informs our recommendation to the minister</w:t>
      </w:r>
      <w:r w:rsidR="00F06C57">
        <w:t>,</w:t>
      </w:r>
      <w:r w:rsidR="00F06C57" w:rsidRPr="002F34C1">
        <w:t xml:space="preserve"> who</w:t>
      </w:r>
      <w:r w:rsidR="00F06C57">
        <w:t xml:space="preserve"> administers </w:t>
      </w:r>
      <w:r w:rsidR="00F06C57" w:rsidRPr="002F34C1">
        <w:t xml:space="preserve">the </w:t>
      </w:r>
      <w:r w:rsidR="00F06C57">
        <w:t xml:space="preserve">Motor Vehicle Standards </w:t>
      </w:r>
      <w:r w:rsidR="00F06C57" w:rsidRPr="002F34C1">
        <w:t>Act</w:t>
      </w:r>
      <w:r w:rsidR="00F06C57">
        <w:t>,</w:t>
      </w:r>
      <w:r w:rsidR="00F06C57" w:rsidRPr="002F34C1">
        <w:t xml:space="preserve"> who makes the Australian Design</w:t>
      </w:r>
      <w:r w:rsidR="00F06C57">
        <w:t xml:space="preserve"> Rules</w:t>
      </w:r>
      <w:r w:rsidR="00F06C57" w:rsidRPr="002F34C1">
        <w:t>.</w:t>
      </w:r>
    </w:p>
    <w:p w:rsidR="003240B5" w:rsidRPr="002F34C1" w:rsidRDefault="00B94D0C" w:rsidP="003240B5">
      <w:sdt>
        <w:sdtPr>
          <w:rPr>
            <w:rStyle w:val="MemberContinuation"/>
          </w:rPr>
          <w:tag w:val="Member;e68"/>
          <w:id w:val="-681129328"/>
          <w:lock w:val="contentLocked"/>
          <w:placeholder>
            <w:docPart w:val="30F1782FEBBC4EC0A05B5733E72FD78B"/>
          </w:placeholder>
        </w:sdtPr>
        <w:sdtEndPr>
          <w:rPr>
            <w:rStyle w:val="MemberContinuation"/>
          </w:rPr>
        </w:sdtEndPr>
        <w:sdtContent>
          <w:r w:rsidR="00F06C57" w:rsidRPr="00877581">
            <w:rPr>
              <w:rStyle w:val="MemberContinuation"/>
            </w:rPr>
            <w:t>Senator STERLE:</w:t>
          </w:r>
        </w:sdtContent>
      </w:sdt>
      <w:r w:rsidR="00F06C57" w:rsidRPr="00877581">
        <w:t xml:space="preserve">  </w:t>
      </w:r>
      <w:r w:rsidR="00F06C57">
        <w:t>So o</w:t>
      </w:r>
      <w:r w:rsidR="00F06C57" w:rsidRPr="002F34C1">
        <w:t xml:space="preserve">ur federal minister took all </w:t>
      </w:r>
      <w:r w:rsidR="00F06C57">
        <w:t xml:space="preserve">of </w:t>
      </w:r>
      <w:r w:rsidR="00F06C57" w:rsidRPr="002F34C1">
        <w:t>that and then made the decision?</w:t>
      </w:r>
    </w:p>
    <w:p w:rsidR="003240B5" w:rsidRPr="002F34C1" w:rsidRDefault="00B94D0C" w:rsidP="003240B5">
      <w:sdt>
        <w:sdtPr>
          <w:rPr>
            <w:rStyle w:val="WitnessName"/>
          </w:rPr>
          <w:tag w:val="WitnessSpeaking"/>
          <w:id w:val="-1492870301"/>
          <w:lock w:val="contentLocked"/>
          <w:placeholder>
            <w:docPart w:val="30F1782FEBBC4EC0A05B5733E72FD78B"/>
          </w:placeholder>
        </w:sdtPr>
        <w:sdtEndPr>
          <w:rPr>
            <w:rStyle w:val="GeneralBold"/>
          </w:rPr>
        </w:sdtEndPr>
        <w:sdtContent>
          <w:r w:rsidR="00F06C57" w:rsidRPr="00AA3B97">
            <w:rPr>
              <w:rStyle w:val="WitnessName"/>
            </w:rPr>
            <w:t>Ms Nyakuengama</w:t>
          </w:r>
          <w:r w:rsidR="00F06C57" w:rsidRPr="00AA3B97">
            <w:rPr>
              <w:rStyle w:val="GeneralBold"/>
            </w:rPr>
            <w:t>:</w:t>
          </w:r>
        </w:sdtContent>
      </w:sdt>
      <w:r w:rsidR="00F06C57" w:rsidRPr="00AA3B97">
        <w:t xml:space="preserve">  </w:t>
      </w:r>
      <w:r w:rsidR="00F06C57" w:rsidRPr="002F34C1">
        <w:t>Yes</w:t>
      </w:r>
      <w:r w:rsidR="00F06C57">
        <w:t>,</w:t>
      </w:r>
      <w:r w:rsidR="00F06C57" w:rsidRPr="002F34C1">
        <w:t xml:space="preserve"> </w:t>
      </w:r>
      <w:r w:rsidR="00F06C57">
        <w:t>t</w:t>
      </w:r>
      <w:r w:rsidR="00F06C57" w:rsidRPr="002F34C1">
        <w:t>hat's right.</w:t>
      </w:r>
    </w:p>
    <w:p w:rsidR="003240B5" w:rsidRDefault="00B94D0C" w:rsidP="003240B5">
      <w:sdt>
        <w:sdtPr>
          <w:rPr>
            <w:rStyle w:val="OfficeCommittee"/>
          </w:rPr>
          <w:id w:val="58836924"/>
          <w:lock w:val="contentLocked"/>
          <w:placeholder>
            <w:docPart w:val="30F1782FEBBC4EC0A05B5733E72FD78B"/>
          </w:placeholder>
        </w:sdtPr>
        <w:sdtEndPr>
          <w:rPr>
            <w:rStyle w:val="OfficeCommittee"/>
          </w:rPr>
        </w:sdtEndPr>
        <w:sdtContent>
          <w:r w:rsidR="00F06C57" w:rsidRPr="006E1682">
            <w:rPr>
              <w:rStyle w:val="OfficeCommittee"/>
            </w:rPr>
            <w:t>CHAIR:</w:t>
          </w:r>
        </w:sdtContent>
      </w:sdt>
      <w:r w:rsidR="00F06C57" w:rsidRPr="006E1682">
        <w:t xml:space="preserve">  </w:t>
      </w:r>
      <w:r w:rsidR="00F06C57" w:rsidRPr="002F34C1">
        <w:t>Can I ask, Mr Hoy—again</w:t>
      </w:r>
      <w:r w:rsidR="00F06C57">
        <w:t>, this</w:t>
      </w:r>
      <w:r w:rsidR="00F06C57" w:rsidRPr="002F34C1">
        <w:t xml:space="preserve"> </w:t>
      </w:r>
      <w:r w:rsidR="00F06C57">
        <w:t xml:space="preserve">question is </w:t>
      </w:r>
      <w:r w:rsidR="00F06C57" w:rsidRPr="002F34C1">
        <w:t>without prejudice</w:t>
      </w:r>
      <w:r w:rsidR="00F06C57">
        <w:t xml:space="preserve">, so either answer </w:t>
      </w:r>
      <w:r w:rsidR="00F06C57" w:rsidRPr="002F34C1">
        <w:t>it as faithfully as you can or don't</w:t>
      </w:r>
      <w:r w:rsidR="00F06C57">
        <w:t xml:space="preserve"> answer it at all. </w:t>
      </w:r>
      <w:r w:rsidR="00F06C57" w:rsidRPr="002F34C1">
        <w:t>Listening here today, we're not ruling out the possibility that this technology will be in every vehicle at some stage in the future</w:t>
      </w:r>
      <w:r w:rsidR="00F06C57">
        <w:t>.</w:t>
      </w:r>
      <w:r w:rsidR="00F06C57" w:rsidRPr="002F34C1">
        <w:t xml:space="preserve"> We</w:t>
      </w:r>
      <w:r w:rsidR="00F06C57">
        <w:t>'ve</w:t>
      </w:r>
      <w:r w:rsidR="00F06C57" w:rsidRPr="002F34C1">
        <w:t xml:space="preserve"> got it in some. We're</w:t>
      </w:r>
      <w:r w:rsidR="00F06C57">
        <w:t xml:space="preserve"> </w:t>
      </w:r>
      <w:r w:rsidR="00F06C57" w:rsidRPr="002F34C1">
        <w:t>reviewing our decision around some</w:t>
      </w:r>
      <w:r w:rsidR="00F06C57">
        <w:t>,</w:t>
      </w:r>
      <w:r w:rsidR="00F06C57" w:rsidRPr="002F34C1">
        <w:t xml:space="preserve"> and we think that</w:t>
      </w:r>
      <w:r w:rsidR="00F06C57">
        <w:t>,</w:t>
      </w:r>
      <w:r w:rsidR="00F06C57" w:rsidRPr="002F34C1">
        <w:t xml:space="preserve"> maybe</w:t>
      </w:r>
      <w:r w:rsidR="00F06C57">
        <w:t xml:space="preserve">—we're </w:t>
      </w:r>
      <w:r w:rsidR="00F06C57" w:rsidRPr="002F34C1">
        <w:t>looking positive</w:t>
      </w:r>
      <w:r w:rsidR="00F06C57">
        <w:t>.</w:t>
      </w:r>
      <w:r w:rsidR="00F06C57" w:rsidRPr="002F34C1">
        <w:t xml:space="preserve"> Then we've got this remaining cohort of all the rest</w:t>
      </w:r>
      <w:r w:rsidR="00F06C57">
        <w:t>,</w:t>
      </w:r>
      <w:r w:rsidR="00F06C57" w:rsidRPr="002F34C1">
        <w:t xml:space="preserve"> </w:t>
      </w:r>
      <w:r w:rsidR="00F06C57">
        <w:t xml:space="preserve">where </w:t>
      </w:r>
      <w:r w:rsidR="00F06C57" w:rsidRPr="002F34C1">
        <w:t>you</w:t>
      </w:r>
      <w:r w:rsidR="00F06C57">
        <w:t>'ve</w:t>
      </w:r>
      <w:r w:rsidR="00F06C57" w:rsidRPr="002F34C1">
        <w:t xml:space="preserve"> indicated it is intended to bring them back into the decision</w:t>
      </w:r>
      <w:r w:rsidR="00F06C57">
        <w:t>-</w:t>
      </w:r>
      <w:r w:rsidR="00F06C57" w:rsidRPr="002F34C1">
        <w:t>making fold at some time in the future. It</w:t>
      </w:r>
      <w:r w:rsidR="00F06C57">
        <w:t>'s not</w:t>
      </w:r>
      <w:r w:rsidR="00F06C57" w:rsidRPr="002F34C1">
        <w:t xml:space="preserve"> beyond the realms of possibility that every vehicle in the country potentially will have this technology.</w:t>
      </w:r>
    </w:p>
    <w:p w:rsidR="003240B5" w:rsidRPr="002F34C1" w:rsidRDefault="00B94D0C" w:rsidP="003240B5">
      <w:sdt>
        <w:sdtPr>
          <w:rPr>
            <w:rStyle w:val="WitnessName"/>
          </w:rPr>
          <w:tag w:val="WitnessSpeaking"/>
          <w:id w:val="256332392"/>
          <w:lock w:val="contentLocked"/>
          <w:placeholder>
            <w:docPart w:val="30F1782FEBBC4EC0A05B5733E72FD78B"/>
          </w:placeholder>
        </w:sdtPr>
        <w:sdtEndPr>
          <w:rPr>
            <w:rStyle w:val="GeneralBold"/>
          </w:rPr>
        </w:sdtEndPr>
        <w:sdtContent>
          <w:r w:rsidR="00F06C57" w:rsidRPr="004129D6">
            <w:rPr>
              <w:rStyle w:val="WitnessName"/>
            </w:rPr>
            <w:t>Mr Hoy</w:t>
          </w:r>
          <w:r w:rsidR="00F06C57" w:rsidRPr="004129D6">
            <w:rPr>
              <w:rStyle w:val="GeneralBold"/>
            </w:rPr>
            <w:t>:</w:t>
          </w:r>
        </w:sdtContent>
      </w:sdt>
      <w:r w:rsidR="00F06C57" w:rsidRPr="004129D6">
        <w:t xml:space="preserve">  </w:t>
      </w:r>
      <w:r w:rsidR="00F06C57" w:rsidRPr="002F34C1">
        <w:t>That's a good summary, Senator.</w:t>
      </w:r>
    </w:p>
    <w:bookmarkStart w:id="12" w:name="Turn013"/>
    <w:bookmarkStart w:id="13" w:name="Turn014"/>
    <w:bookmarkEnd w:id="12"/>
    <w:bookmarkEnd w:id="13"/>
    <w:p w:rsidR="00DC2C8F" w:rsidRDefault="00B94D0C" w:rsidP="00DC2C8F">
      <w:sdt>
        <w:sdtPr>
          <w:rPr>
            <w:rStyle w:val="MemberContinuation"/>
          </w:rPr>
          <w:tag w:val="Member;204953"/>
          <w:id w:val="1323469337"/>
          <w:lock w:val="contentLocked"/>
          <w:placeholder>
            <w:docPart w:val="5DA3FBEF87C548BCB3B16EC73EF40F41"/>
          </w:placeholder>
        </w:sdtPr>
        <w:sdtEndPr>
          <w:rPr>
            <w:rStyle w:val="MemberContinuation"/>
          </w:rPr>
        </w:sdtEndPr>
        <w:sdtContent>
          <w:r w:rsidR="00F06C57" w:rsidRPr="00DC2C8F">
            <w:rPr>
              <w:rStyle w:val="MemberContinuation"/>
            </w:rPr>
            <w:t>Senator GALLACHER:</w:t>
          </w:r>
        </w:sdtContent>
      </w:sdt>
      <w:r w:rsidR="00F06C57" w:rsidRPr="00DC2C8F">
        <w:t xml:space="preserve">  </w:t>
      </w:r>
      <w:r w:rsidR="00F06C57" w:rsidRPr="00B07EA6">
        <w:t>Yes, but what decade?</w:t>
      </w:r>
      <w:r w:rsidR="00F06C57">
        <w:t xml:space="preserve"> </w:t>
      </w:r>
      <w:r w:rsidR="00F06C57" w:rsidRPr="00B07EA6">
        <w:t xml:space="preserve">Because you're taking a tiny segment and you're doing it very, very slowly. What will happen is there won't a vehicle made without </w:t>
      </w:r>
      <w:r w:rsidR="00F06C57">
        <w:t>ESC by the time you complete your process.</w:t>
      </w:r>
    </w:p>
    <w:p w:rsidR="00905A60" w:rsidRDefault="00B94D0C" w:rsidP="00DC2C8F">
      <w:sdt>
        <w:sdtPr>
          <w:rPr>
            <w:rStyle w:val="OfficeCommittee"/>
          </w:rPr>
          <w:id w:val="84352608"/>
          <w:lock w:val="contentLocked"/>
          <w:placeholder>
            <w:docPart w:val="5DA3FBEF87C548BCB3B16EC73EF40F41"/>
          </w:placeholder>
        </w:sdtPr>
        <w:sdtEndPr>
          <w:rPr>
            <w:rStyle w:val="OfficeCommittee"/>
          </w:rPr>
        </w:sdtEndPr>
        <w:sdtContent>
          <w:r w:rsidR="00F06C57" w:rsidRPr="00DC2C8F">
            <w:rPr>
              <w:rStyle w:val="OfficeCommittee"/>
            </w:rPr>
            <w:t>CHAIR:</w:t>
          </w:r>
        </w:sdtContent>
      </w:sdt>
      <w:r w:rsidR="00F06C57" w:rsidRPr="00DC2C8F">
        <w:t xml:space="preserve">  </w:t>
      </w:r>
      <w:r w:rsidR="00F06C57" w:rsidRPr="00B07EA6">
        <w:t>Hold on, Alex. Let's ask them. Do you have any sense of how long this task will take</w:t>
      </w:r>
      <w:r w:rsidR="00F06C57">
        <w:t>?</w:t>
      </w:r>
      <w:r w:rsidR="00F06C57" w:rsidRPr="00B07EA6">
        <w:t xml:space="preserve"> Let's break it into two parts. You have </w:t>
      </w:r>
      <w:r w:rsidR="00F06C57">
        <w:t>a current</w:t>
      </w:r>
      <w:r w:rsidR="00F06C57" w:rsidRPr="00B07EA6">
        <w:t xml:space="preserve"> revisit on a category. Do you have any sense of when you would like to be in a position to recommend to the minister</w:t>
      </w:r>
      <w:r w:rsidR="00F06C57">
        <w:t>—</w:t>
      </w:r>
      <w:r w:rsidR="00F06C57" w:rsidRPr="00B07EA6">
        <w:t xml:space="preserve">or however it's </w:t>
      </w:r>
      <w:r w:rsidR="00F06C57">
        <w:t xml:space="preserve">done—in </w:t>
      </w:r>
      <w:r w:rsidR="00F06C57" w:rsidRPr="00B07EA6">
        <w:t>relation to that</w:t>
      </w:r>
      <w:r w:rsidR="00F06C57">
        <w:t>?</w:t>
      </w:r>
    </w:p>
    <w:p w:rsidR="00905A60" w:rsidRDefault="00B94D0C" w:rsidP="00905A60">
      <w:sdt>
        <w:sdtPr>
          <w:rPr>
            <w:rStyle w:val="WitnessName"/>
          </w:rPr>
          <w:tag w:val="WitnessSpeaking"/>
          <w:id w:val="-1473894628"/>
          <w:lock w:val="contentLocked"/>
          <w:placeholder>
            <w:docPart w:val="5DA3FBEF87C548BCB3B16EC73EF40F41"/>
          </w:placeholder>
        </w:sdtPr>
        <w:sdtEndPr>
          <w:rPr>
            <w:rStyle w:val="GeneralBold"/>
          </w:rPr>
        </w:sdtEndPr>
        <w:sdtContent>
          <w:r w:rsidR="00F06C57" w:rsidRPr="00905A60">
            <w:rPr>
              <w:rStyle w:val="WitnessName"/>
            </w:rPr>
            <w:t>Mr Hoy</w:t>
          </w:r>
          <w:r w:rsidR="00F06C57" w:rsidRPr="00905A60">
            <w:rPr>
              <w:rStyle w:val="GeneralBold"/>
            </w:rPr>
            <w:t>:</w:t>
          </w:r>
        </w:sdtContent>
      </w:sdt>
      <w:r w:rsidR="00F06C57" w:rsidRPr="00905A60">
        <w:t xml:space="preserve">  </w:t>
      </w:r>
      <w:r w:rsidR="00F06C57" w:rsidRPr="00B07EA6">
        <w:t xml:space="preserve">My sense would be, yes, the group that we're currently looking at is within the action plan. The current action </w:t>
      </w:r>
      <w:r w:rsidR="00F06C57">
        <w:t>plan</w:t>
      </w:r>
      <w:r w:rsidR="00F06C57" w:rsidRPr="00B07EA6">
        <w:t xml:space="preserve">, which was agreed by ministers in </w:t>
      </w:r>
      <w:r w:rsidR="00F06C57">
        <w:t xml:space="preserve">May, </w:t>
      </w:r>
      <w:r w:rsidR="00F06C57" w:rsidRPr="00B07EA6">
        <w:t>takes us to 2020. We will</w:t>
      </w:r>
      <w:r w:rsidR="00F06C57">
        <w:t xml:space="preserve">, </w:t>
      </w:r>
      <w:r w:rsidR="00F06C57" w:rsidRPr="00B07EA6">
        <w:t>before that time ends</w:t>
      </w:r>
      <w:r w:rsidR="00F06C57">
        <w:t>,</w:t>
      </w:r>
      <w:r w:rsidR="00F06C57" w:rsidRPr="00B07EA6">
        <w:t xml:space="preserve"> be looking at the next road safety strategy and action plans and we will be looking at what the critical items there are</w:t>
      </w:r>
      <w:r w:rsidR="00F06C57">
        <w:t xml:space="preserve"> and</w:t>
      </w:r>
      <w:r w:rsidR="00F06C57" w:rsidRPr="00B07EA6">
        <w:t xml:space="preserve"> the next thing to work on will be. </w:t>
      </w:r>
    </w:p>
    <w:p w:rsidR="00DC2C8F" w:rsidRDefault="00B94D0C" w:rsidP="00905A60">
      <w:sdt>
        <w:sdtPr>
          <w:rPr>
            <w:rStyle w:val="OfficeCommittee"/>
          </w:rPr>
          <w:id w:val="595976894"/>
          <w:lock w:val="contentLocked"/>
          <w:placeholder>
            <w:docPart w:val="5DA3FBEF87C548BCB3B16EC73EF40F41"/>
          </w:placeholder>
        </w:sdtPr>
        <w:sdtEndPr>
          <w:rPr>
            <w:rStyle w:val="OfficeCommittee"/>
          </w:rPr>
        </w:sdtEndPr>
        <w:sdtContent>
          <w:r w:rsidR="00F06C57" w:rsidRPr="00905A60">
            <w:rPr>
              <w:rStyle w:val="OfficeCommittee"/>
            </w:rPr>
            <w:t>CHAIR:</w:t>
          </w:r>
        </w:sdtContent>
      </w:sdt>
      <w:r w:rsidR="00F06C57" w:rsidRPr="00905A60">
        <w:t xml:space="preserve">  </w:t>
      </w:r>
      <w:r w:rsidR="00F06C57" w:rsidRPr="00B07EA6">
        <w:t xml:space="preserve">Which would be </w:t>
      </w:r>
      <w:r w:rsidR="00F06C57">
        <w:t>this</w:t>
      </w:r>
      <w:r w:rsidR="00F06C57" w:rsidRPr="00B07EA6">
        <w:t xml:space="preserve"> other cohort. </w:t>
      </w:r>
      <w:r w:rsidR="00F06C57">
        <w:t xml:space="preserve">So </w:t>
      </w:r>
      <w:r w:rsidR="00F06C57" w:rsidRPr="00B07EA6">
        <w:t>there's no prospect of this remaining cohort—the missing children—being considered between now and 2020 or now and when the next plan is adopted?</w:t>
      </w:r>
    </w:p>
    <w:p w:rsidR="00DC2C8F" w:rsidRDefault="00B94D0C" w:rsidP="00905A60">
      <w:sdt>
        <w:sdtPr>
          <w:rPr>
            <w:rStyle w:val="WitnessName"/>
          </w:rPr>
          <w:tag w:val="WitnessSpeaking"/>
          <w:id w:val="1506703333"/>
          <w:lock w:val="contentLocked"/>
          <w:placeholder>
            <w:docPart w:val="5DA3FBEF87C548BCB3B16EC73EF40F41"/>
          </w:placeholder>
        </w:sdtPr>
        <w:sdtEndPr>
          <w:rPr>
            <w:rStyle w:val="GeneralBold"/>
          </w:rPr>
        </w:sdtEndPr>
        <w:sdtContent>
          <w:r w:rsidR="00F06C57" w:rsidRPr="00905A60">
            <w:rPr>
              <w:rStyle w:val="WitnessName"/>
            </w:rPr>
            <w:t>Mr Hoy</w:t>
          </w:r>
          <w:r w:rsidR="00F06C57" w:rsidRPr="00905A60">
            <w:rPr>
              <w:rStyle w:val="GeneralBold"/>
            </w:rPr>
            <w:t>:</w:t>
          </w:r>
        </w:sdtContent>
      </w:sdt>
      <w:r w:rsidR="00F06C57" w:rsidRPr="00905A60">
        <w:t xml:space="preserve">  </w:t>
      </w:r>
      <w:r w:rsidR="00F06C57" w:rsidRPr="00B07EA6">
        <w:t xml:space="preserve">It's not in the </w:t>
      </w:r>
      <w:r w:rsidR="00F06C57">
        <w:t>plan</w:t>
      </w:r>
      <w:r w:rsidR="00F06C57" w:rsidRPr="00B07EA6">
        <w:t>.</w:t>
      </w:r>
    </w:p>
    <w:p w:rsidR="00DC2C8F" w:rsidRDefault="00B94D0C" w:rsidP="00766B9B">
      <w:sdt>
        <w:sdtPr>
          <w:rPr>
            <w:rStyle w:val="OfficeCommittee"/>
          </w:rPr>
          <w:id w:val="1887603358"/>
          <w:lock w:val="contentLocked"/>
          <w:placeholder>
            <w:docPart w:val="5DA3FBEF87C548BCB3B16EC73EF40F41"/>
          </w:placeholder>
        </w:sdtPr>
        <w:sdtEndPr>
          <w:rPr>
            <w:rStyle w:val="OfficeCommittee"/>
          </w:rPr>
        </w:sdtEndPr>
        <w:sdtContent>
          <w:r w:rsidR="00F06C57" w:rsidRPr="00766B9B">
            <w:rPr>
              <w:rStyle w:val="OfficeCommittee"/>
            </w:rPr>
            <w:t>CHAIR:</w:t>
          </w:r>
        </w:sdtContent>
      </w:sdt>
      <w:r w:rsidR="00F06C57" w:rsidRPr="00766B9B">
        <w:t xml:space="preserve">  </w:t>
      </w:r>
      <w:r w:rsidR="00F06C57" w:rsidRPr="00B07EA6">
        <w:t>Okay. Al</w:t>
      </w:r>
      <w:r w:rsidR="00F06C57">
        <w:t xml:space="preserve">l </w:t>
      </w:r>
      <w:r w:rsidR="00F06C57" w:rsidRPr="00B07EA6">
        <w:t xml:space="preserve">right. That's good. </w:t>
      </w:r>
      <w:r w:rsidR="00F06C57">
        <w:t xml:space="preserve">So </w:t>
      </w:r>
      <w:r w:rsidR="00F06C57" w:rsidRPr="00B07EA6">
        <w:t xml:space="preserve">you have helped him timeline </w:t>
      </w:r>
      <w:r w:rsidR="00F06C57">
        <w:t>this?</w:t>
      </w:r>
      <w:r w:rsidR="00F06C57" w:rsidRPr="00B07EA6">
        <w:t xml:space="preserve"> You're hoping to have it in the next plan, but that's not black and white at this point in </w:t>
      </w:r>
      <w:r w:rsidR="00F06C57">
        <w:t>time?</w:t>
      </w:r>
    </w:p>
    <w:p w:rsidR="00DC2C8F" w:rsidRDefault="00B94D0C" w:rsidP="00766B9B">
      <w:sdt>
        <w:sdtPr>
          <w:rPr>
            <w:rStyle w:val="WitnessName"/>
          </w:rPr>
          <w:tag w:val="WitnessSpeaking"/>
          <w:id w:val="-610741358"/>
          <w:lock w:val="contentLocked"/>
          <w:placeholder>
            <w:docPart w:val="5DA3FBEF87C548BCB3B16EC73EF40F41"/>
          </w:placeholder>
        </w:sdtPr>
        <w:sdtEndPr>
          <w:rPr>
            <w:rStyle w:val="GeneralBold"/>
          </w:rPr>
        </w:sdtEndPr>
        <w:sdtContent>
          <w:r w:rsidR="00F06C57" w:rsidRPr="00766B9B">
            <w:rPr>
              <w:rStyle w:val="WitnessName"/>
            </w:rPr>
            <w:t>Ms Spence</w:t>
          </w:r>
          <w:r w:rsidR="00F06C57" w:rsidRPr="00766B9B">
            <w:rPr>
              <w:rStyle w:val="GeneralBold"/>
            </w:rPr>
            <w:t>:</w:t>
          </w:r>
        </w:sdtContent>
      </w:sdt>
      <w:r w:rsidR="00F06C57" w:rsidRPr="00766B9B">
        <w:t xml:space="preserve">  </w:t>
      </w:r>
      <w:r w:rsidR="00F06C57" w:rsidRPr="00B07EA6">
        <w:t xml:space="preserve">It's very difficult to say </w:t>
      </w:r>
      <w:r w:rsidR="00F06C57">
        <w:t xml:space="preserve">definitively. </w:t>
      </w:r>
      <w:r w:rsidR="00F06C57" w:rsidRPr="00B07EA6">
        <w:t>I suppose we are focusing on the next big cohort</w:t>
      </w:r>
      <w:r w:rsidR="00F06C57">
        <w:t>,</w:t>
      </w:r>
      <w:r w:rsidR="00F06C57" w:rsidRPr="00B07EA6">
        <w:t xml:space="preserve"> which </w:t>
      </w:r>
      <w:r w:rsidR="00F06C57">
        <w:t>are</w:t>
      </w:r>
      <w:r w:rsidR="00F06C57" w:rsidRPr="00B07EA6">
        <w:t xml:space="preserve"> the ones that we were talking about that </w:t>
      </w:r>
      <w:r w:rsidR="00F06C57">
        <w:t xml:space="preserve">are </w:t>
      </w:r>
      <w:r w:rsidR="00F06C57" w:rsidRPr="00B07EA6">
        <w:t xml:space="preserve">under review at the moment, and we would be expecting the </w:t>
      </w:r>
      <w:r w:rsidR="00F06C57">
        <w:t>RIS</w:t>
      </w:r>
      <w:r w:rsidR="00F06C57" w:rsidRPr="00B07EA6">
        <w:t xml:space="preserve"> of that to be completed by the middle of next year. The timeframe </w:t>
      </w:r>
      <w:r w:rsidR="00F06C57">
        <w:t xml:space="preserve">is for </w:t>
      </w:r>
      <w:r w:rsidR="00F06C57" w:rsidRPr="00B07EA6">
        <w:t xml:space="preserve">after the </w:t>
      </w:r>
      <w:r w:rsidR="00F06C57">
        <w:t>RIS</w:t>
      </w:r>
      <w:r w:rsidR="00F06C57" w:rsidRPr="00B07EA6">
        <w:t xml:space="preserve"> is completed </w:t>
      </w:r>
      <w:r w:rsidR="00F06C57">
        <w:t xml:space="preserve">but </w:t>
      </w:r>
      <w:r w:rsidR="00F06C57" w:rsidRPr="00B07EA6">
        <w:t>before an ADR</w:t>
      </w:r>
      <w:r w:rsidR="00F06C57">
        <w:t xml:space="preserve"> </w:t>
      </w:r>
      <w:r w:rsidR="00F06C57" w:rsidRPr="00B07EA6">
        <w:t>comes into effect</w:t>
      </w:r>
      <w:r w:rsidR="00F06C57">
        <w:t xml:space="preserve">. </w:t>
      </w:r>
      <w:r w:rsidR="00F06C57" w:rsidRPr="00B07EA6">
        <w:t xml:space="preserve">That </w:t>
      </w:r>
      <w:r w:rsidR="00F06C57">
        <w:t>is</w:t>
      </w:r>
      <w:r w:rsidR="00F06C57" w:rsidRPr="00B07EA6">
        <w:t xml:space="preserve"> around 12 to 18 months?</w:t>
      </w:r>
    </w:p>
    <w:p w:rsidR="00DC2C8F" w:rsidRDefault="00B94D0C" w:rsidP="00766B9B">
      <w:sdt>
        <w:sdtPr>
          <w:rPr>
            <w:rStyle w:val="OfficeCommittee"/>
          </w:rPr>
          <w:id w:val="-733621957"/>
          <w:lock w:val="contentLocked"/>
          <w:placeholder>
            <w:docPart w:val="5DA3FBEF87C548BCB3B16EC73EF40F41"/>
          </w:placeholder>
        </w:sdtPr>
        <w:sdtEndPr>
          <w:rPr>
            <w:rStyle w:val="OfficeCommittee"/>
          </w:rPr>
        </w:sdtEndPr>
        <w:sdtContent>
          <w:r w:rsidR="00F06C57" w:rsidRPr="00766B9B">
            <w:rPr>
              <w:rStyle w:val="OfficeCommittee"/>
            </w:rPr>
            <w:t>CHAIR:</w:t>
          </w:r>
        </w:sdtContent>
      </w:sdt>
      <w:r w:rsidR="00F06C57" w:rsidRPr="00766B9B">
        <w:t xml:space="preserve">  </w:t>
      </w:r>
      <w:r w:rsidR="00F06C57" w:rsidRPr="00B07EA6">
        <w:t>Senator Gallacher is right to raise it. It will be two years</w:t>
      </w:r>
      <w:r w:rsidR="00F06C57">
        <w:t>-</w:t>
      </w:r>
      <w:r w:rsidR="00F06C57" w:rsidRPr="00B07EA6">
        <w:t>ish on the second category</w:t>
      </w:r>
      <w:r w:rsidR="00F06C57">
        <w:t xml:space="preserve"> that is under consideration </w:t>
      </w:r>
      <w:r w:rsidR="00F06C57" w:rsidRPr="00B07EA6">
        <w:t xml:space="preserve">and definitely more than two years with respect to the </w:t>
      </w:r>
      <w:r w:rsidR="00F06C57">
        <w:t>others.</w:t>
      </w:r>
      <w:r w:rsidR="00F06C57" w:rsidRPr="00B07EA6">
        <w:t xml:space="preserve"> If there is some road safety imperative in relation to this, the safety of lives and </w:t>
      </w:r>
      <w:r w:rsidR="00F06C57">
        <w:t>injury—</w:t>
      </w:r>
      <w:r w:rsidR="00F06C57" w:rsidRPr="00B07EA6">
        <w:t>I am going to join Senator Gallacher—that seems to me to be a long time to deal with this. I mean, is there no way that it</w:t>
      </w:r>
      <w:r w:rsidR="00F06C57">
        <w:t xml:space="preserve"> can</w:t>
      </w:r>
      <w:r w:rsidR="00F06C57" w:rsidRPr="00B07EA6">
        <w:t xml:space="preserve"> be elevated and dealt with more quickly? And</w:t>
      </w:r>
      <w:r w:rsidR="00F06C57">
        <w:t xml:space="preserve"> </w:t>
      </w:r>
      <w:r w:rsidR="00F06C57" w:rsidRPr="00B07EA6">
        <w:t xml:space="preserve">do you tell me you can't revisit the plan to incorporate this other cohort of vehicles before </w:t>
      </w:r>
      <w:r w:rsidR="00F06C57">
        <w:t xml:space="preserve">2020, </w:t>
      </w:r>
      <w:r w:rsidR="00F06C57" w:rsidRPr="00B07EA6">
        <w:t>even if it makes it into the plan? Is that what we're hearing?</w:t>
      </w:r>
    </w:p>
    <w:p w:rsidR="00DC2C8F" w:rsidRDefault="00B94D0C" w:rsidP="00766B9B">
      <w:sdt>
        <w:sdtPr>
          <w:rPr>
            <w:rStyle w:val="WitnessName"/>
          </w:rPr>
          <w:tag w:val="WitnessSpeaking"/>
          <w:id w:val="1040239464"/>
          <w:lock w:val="contentLocked"/>
          <w:placeholder>
            <w:docPart w:val="5DA3FBEF87C548BCB3B16EC73EF40F41"/>
          </w:placeholder>
        </w:sdtPr>
        <w:sdtEndPr>
          <w:rPr>
            <w:rStyle w:val="GeneralBold"/>
          </w:rPr>
        </w:sdtEndPr>
        <w:sdtContent>
          <w:r w:rsidR="00F06C57" w:rsidRPr="00766B9B">
            <w:rPr>
              <w:rStyle w:val="WitnessName"/>
            </w:rPr>
            <w:t>Ms Spence</w:t>
          </w:r>
          <w:r w:rsidR="00F06C57" w:rsidRPr="00766B9B">
            <w:rPr>
              <w:rStyle w:val="GeneralBold"/>
            </w:rPr>
            <w:t>:</w:t>
          </w:r>
        </w:sdtContent>
      </w:sdt>
      <w:r w:rsidR="00F06C57" w:rsidRPr="00766B9B">
        <w:t xml:space="preserve">  </w:t>
      </w:r>
      <w:r w:rsidR="00F06C57" w:rsidRPr="00B07EA6">
        <w:t xml:space="preserve">One thing I would note is there are a number of other safety matters that we're looking at in the context of </w:t>
      </w:r>
      <w:r w:rsidR="00F06C57">
        <w:t>what's</w:t>
      </w:r>
      <w:r w:rsidR="00F06C57" w:rsidRPr="00B07EA6">
        <w:t xml:space="preserve"> in the plan. </w:t>
      </w:r>
      <w:r w:rsidR="00F06C57">
        <w:t>So</w:t>
      </w:r>
      <w:r w:rsidR="00F06C57" w:rsidRPr="00B07EA6">
        <w:t xml:space="preserve"> we will continue to review the data. If there </w:t>
      </w:r>
      <w:r w:rsidR="00F06C57">
        <w:t>wa</w:t>
      </w:r>
      <w:r w:rsidR="00F06C57" w:rsidRPr="00B07EA6">
        <w:t xml:space="preserve">s an increase in accidents in that </w:t>
      </w:r>
      <w:r w:rsidR="00F06C57">
        <w:t>cohort—</w:t>
      </w:r>
      <w:r w:rsidR="00F06C57" w:rsidRPr="00B07EA6">
        <w:t>we're missing out on the 3</w:t>
      </w:r>
      <w:r w:rsidR="00F06C57">
        <w:t xml:space="preserve">½ to 4½—where you thought an ESC would make a difference, </w:t>
      </w:r>
      <w:r w:rsidR="00F06C57" w:rsidRPr="00B07EA6">
        <w:t>they are the sorts of things that would trigger us to work with our colleagues to revisit</w:t>
      </w:r>
      <w:r w:rsidR="00F06C57">
        <w:t xml:space="preserve"> that process.</w:t>
      </w:r>
    </w:p>
    <w:p w:rsidR="00DC2C8F" w:rsidRDefault="00B94D0C" w:rsidP="00766B9B">
      <w:sdt>
        <w:sdtPr>
          <w:rPr>
            <w:rStyle w:val="OfficeCommittee"/>
          </w:rPr>
          <w:id w:val="1470547195"/>
          <w:lock w:val="contentLocked"/>
          <w:placeholder>
            <w:docPart w:val="5DA3FBEF87C548BCB3B16EC73EF40F41"/>
          </w:placeholder>
        </w:sdtPr>
        <w:sdtEndPr>
          <w:rPr>
            <w:rStyle w:val="OfficeCommittee"/>
          </w:rPr>
        </w:sdtEndPr>
        <w:sdtContent>
          <w:r w:rsidR="00F06C57" w:rsidRPr="00766B9B">
            <w:rPr>
              <w:rStyle w:val="OfficeCommittee"/>
            </w:rPr>
            <w:t>CHAIR:</w:t>
          </w:r>
        </w:sdtContent>
      </w:sdt>
      <w:r w:rsidR="00F06C57" w:rsidRPr="00766B9B">
        <w:t xml:space="preserve">  </w:t>
      </w:r>
      <w:r w:rsidR="00F06C57" w:rsidRPr="00B07EA6">
        <w:t>I don't get this. Is this a resource issue?</w:t>
      </w:r>
    </w:p>
    <w:p w:rsidR="00DC2C8F" w:rsidRDefault="00B94D0C" w:rsidP="00766B9B">
      <w:sdt>
        <w:sdtPr>
          <w:rPr>
            <w:rStyle w:val="MemberContinuation"/>
          </w:rPr>
          <w:tag w:val="Member;204953"/>
          <w:id w:val="-1182504601"/>
          <w:lock w:val="contentLocked"/>
          <w:placeholder>
            <w:docPart w:val="5DA3FBEF87C548BCB3B16EC73EF40F41"/>
          </w:placeholder>
        </w:sdtPr>
        <w:sdtEndPr>
          <w:rPr>
            <w:rStyle w:val="MemberContinuation"/>
          </w:rPr>
        </w:sdtEndPr>
        <w:sdtContent>
          <w:r w:rsidR="00F06C57" w:rsidRPr="00766B9B">
            <w:rPr>
              <w:rStyle w:val="MemberContinuation"/>
            </w:rPr>
            <w:t>Senator GALLACHER:</w:t>
          </w:r>
        </w:sdtContent>
      </w:sdt>
      <w:r w:rsidR="00F06C57" w:rsidRPr="00766B9B">
        <w:t xml:space="preserve">  </w:t>
      </w:r>
      <w:r w:rsidR="00F06C57" w:rsidRPr="00B07EA6">
        <w:t>Yes.</w:t>
      </w:r>
    </w:p>
    <w:p w:rsidR="00DC2C8F" w:rsidRDefault="00B94D0C" w:rsidP="00766B9B">
      <w:sdt>
        <w:sdtPr>
          <w:rPr>
            <w:rStyle w:val="OfficeCommittee"/>
          </w:rPr>
          <w:id w:val="1798183681"/>
          <w:lock w:val="contentLocked"/>
          <w:placeholder>
            <w:docPart w:val="5DA3FBEF87C548BCB3B16EC73EF40F41"/>
          </w:placeholder>
        </w:sdtPr>
        <w:sdtEndPr>
          <w:rPr>
            <w:rStyle w:val="OfficeCommittee"/>
          </w:rPr>
        </w:sdtEndPr>
        <w:sdtContent>
          <w:r w:rsidR="00F06C57" w:rsidRPr="00766B9B">
            <w:rPr>
              <w:rStyle w:val="OfficeCommittee"/>
            </w:rPr>
            <w:t>CHAIR:</w:t>
          </w:r>
        </w:sdtContent>
      </w:sdt>
      <w:r w:rsidR="00F06C57" w:rsidRPr="00766B9B">
        <w:t xml:space="preserve">  </w:t>
      </w:r>
      <w:r w:rsidR="00F06C57" w:rsidRPr="00B07EA6">
        <w:t xml:space="preserve">Is this a resource issue within the department to be able to get across this stuff in a more timely fashion? </w:t>
      </w:r>
    </w:p>
    <w:p w:rsidR="00DC2C8F" w:rsidRDefault="00B94D0C" w:rsidP="00766B9B">
      <w:sdt>
        <w:sdtPr>
          <w:rPr>
            <w:rStyle w:val="WitnessName"/>
          </w:rPr>
          <w:tag w:val="WitnessSpeaking"/>
          <w:id w:val="702055244"/>
          <w:lock w:val="contentLocked"/>
          <w:placeholder>
            <w:docPart w:val="5DA3FBEF87C548BCB3B16EC73EF40F41"/>
          </w:placeholder>
        </w:sdtPr>
        <w:sdtEndPr>
          <w:rPr>
            <w:rStyle w:val="GeneralBold"/>
          </w:rPr>
        </w:sdtEndPr>
        <w:sdtContent>
          <w:r w:rsidR="00F06C57" w:rsidRPr="00766B9B">
            <w:rPr>
              <w:rStyle w:val="WitnessName"/>
            </w:rPr>
            <w:t>Ms Spence</w:t>
          </w:r>
          <w:r w:rsidR="00F06C57" w:rsidRPr="00766B9B">
            <w:rPr>
              <w:rStyle w:val="GeneralBold"/>
            </w:rPr>
            <w:t>:</w:t>
          </w:r>
        </w:sdtContent>
      </w:sdt>
      <w:r w:rsidR="00F06C57" w:rsidRPr="00766B9B">
        <w:t xml:space="preserve">  </w:t>
      </w:r>
      <w:r w:rsidR="00F06C57" w:rsidRPr="00B07EA6">
        <w:t>There are certain timeframes</w:t>
      </w:r>
      <w:r w:rsidR="00F06C57">
        <w:t xml:space="preserve">. </w:t>
      </w:r>
      <w:r w:rsidR="00F06C57" w:rsidRPr="00B07EA6">
        <w:t>When you are undertaking public consultation processes</w:t>
      </w:r>
      <w:r w:rsidR="00F06C57">
        <w:t>,</w:t>
      </w:r>
      <w:r w:rsidR="00F06C57" w:rsidRPr="00B07EA6">
        <w:t xml:space="preserve"> there are timeframes</w:t>
      </w:r>
      <w:r w:rsidR="00F06C57">
        <w:t>.</w:t>
      </w:r>
    </w:p>
    <w:p w:rsidR="00DC2C8F" w:rsidRDefault="00B94D0C" w:rsidP="00766B9B">
      <w:sdt>
        <w:sdtPr>
          <w:rPr>
            <w:rStyle w:val="OfficeCommittee"/>
          </w:rPr>
          <w:id w:val="-216284300"/>
          <w:lock w:val="contentLocked"/>
          <w:placeholder>
            <w:docPart w:val="5DA3FBEF87C548BCB3B16EC73EF40F41"/>
          </w:placeholder>
        </w:sdtPr>
        <w:sdtEndPr>
          <w:rPr>
            <w:rStyle w:val="OfficeCommittee"/>
          </w:rPr>
        </w:sdtEndPr>
        <w:sdtContent>
          <w:r w:rsidR="00F06C57" w:rsidRPr="00766B9B">
            <w:rPr>
              <w:rStyle w:val="OfficeCommittee"/>
            </w:rPr>
            <w:t>CHAIR:</w:t>
          </w:r>
        </w:sdtContent>
      </w:sdt>
      <w:r w:rsidR="00F06C57" w:rsidRPr="00766B9B">
        <w:t xml:space="preserve">  </w:t>
      </w:r>
      <w:r w:rsidR="00F06C57" w:rsidRPr="00B07EA6">
        <w:t>We do it all the time, Ms Spence.</w:t>
      </w:r>
      <w:r w:rsidR="00F06C57">
        <w:t xml:space="preserve"> </w:t>
      </w:r>
      <w:r w:rsidR="00F06C57" w:rsidRPr="00B07EA6">
        <w:t xml:space="preserve">This committee does it all of the </w:t>
      </w:r>
      <w:r w:rsidR="00F06C57">
        <w:t xml:space="preserve">time, </w:t>
      </w:r>
      <w:r w:rsidR="00F06C57" w:rsidRPr="00B07EA6">
        <w:t>and it's measured normally in months, not years. We're talking about years.</w:t>
      </w:r>
    </w:p>
    <w:p w:rsidR="00DC2C8F" w:rsidRDefault="00B94D0C" w:rsidP="00766B9B">
      <w:sdt>
        <w:sdtPr>
          <w:rPr>
            <w:rStyle w:val="WitnessName"/>
          </w:rPr>
          <w:tag w:val="WitnessSpeaking"/>
          <w:id w:val="947978714"/>
          <w:lock w:val="contentLocked"/>
          <w:placeholder>
            <w:docPart w:val="5DA3FBEF87C548BCB3B16EC73EF40F41"/>
          </w:placeholder>
        </w:sdtPr>
        <w:sdtEndPr>
          <w:rPr>
            <w:rStyle w:val="GeneralBold"/>
          </w:rPr>
        </w:sdtEndPr>
        <w:sdtContent>
          <w:r w:rsidR="00F06C57" w:rsidRPr="00766B9B">
            <w:rPr>
              <w:rStyle w:val="WitnessName"/>
            </w:rPr>
            <w:t>Ms Spence</w:t>
          </w:r>
          <w:r w:rsidR="00F06C57" w:rsidRPr="00766B9B">
            <w:rPr>
              <w:rStyle w:val="GeneralBold"/>
            </w:rPr>
            <w:t>:</w:t>
          </w:r>
        </w:sdtContent>
      </w:sdt>
      <w:r w:rsidR="00F06C57" w:rsidRPr="00766B9B">
        <w:t xml:space="preserve">  </w:t>
      </w:r>
      <w:r w:rsidR="00F06C57" w:rsidRPr="00B07EA6">
        <w:t>I think there's a combination of the time it's taken to do the actual work, which we're measuring in months, but then there's the lead time</w:t>
      </w:r>
      <w:r w:rsidR="00F06C57">
        <w:t>.</w:t>
      </w:r>
      <w:r w:rsidR="00F06C57" w:rsidRPr="00B07EA6">
        <w:t xml:space="preserve"> I fully appreciate there's going to be a reaction to this</w:t>
      </w:r>
      <w:r w:rsidR="00F06C57">
        <w:t xml:space="preserve"> but </w:t>
      </w:r>
      <w:r w:rsidR="00F06C57" w:rsidRPr="00B07EA6">
        <w:t xml:space="preserve">there is a timeframe between actually making the decision and </w:t>
      </w:r>
      <w:r w:rsidR="00F06C57">
        <w:t>industry</w:t>
      </w:r>
      <w:r w:rsidR="00F06C57" w:rsidRPr="00B07EA6">
        <w:t xml:space="preserve"> being prepared and </w:t>
      </w:r>
      <w:r w:rsidR="00F06C57">
        <w:t>implementing it</w:t>
      </w:r>
      <w:r w:rsidR="00F06C57" w:rsidRPr="00B07EA6">
        <w:t>.</w:t>
      </w:r>
    </w:p>
    <w:p w:rsidR="00DC2C8F" w:rsidRDefault="00B94D0C" w:rsidP="00766B9B">
      <w:sdt>
        <w:sdtPr>
          <w:rPr>
            <w:rStyle w:val="OfficeCommittee"/>
          </w:rPr>
          <w:id w:val="126296927"/>
          <w:lock w:val="contentLocked"/>
          <w:placeholder>
            <w:docPart w:val="5DA3FBEF87C548BCB3B16EC73EF40F41"/>
          </w:placeholder>
        </w:sdtPr>
        <w:sdtEndPr>
          <w:rPr>
            <w:rStyle w:val="OfficeCommittee"/>
          </w:rPr>
        </w:sdtEndPr>
        <w:sdtContent>
          <w:r w:rsidR="00F06C57" w:rsidRPr="00766B9B">
            <w:rPr>
              <w:rStyle w:val="OfficeCommittee"/>
            </w:rPr>
            <w:t>CHAIR:</w:t>
          </w:r>
        </w:sdtContent>
      </w:sdt>
      <w:r w:rsidR="00F06C57" w:rsidRPr="00766B9B">
        <w:t xml:space="preserve">  </w:t>
      </w:r>
      <w:r w:rsidR="00F06C57" w:rsidRPr="00B07EA6">
        <w:t>What you're going to find is</w:t>
      </w:r>
      <w:r w:rsidR="00F06C57">
        <w:t xml:space="preserve"> </w:t>
      </w:r>
      <w:r w:rsidR="00F06C57" w:rsidRPr="00B07EA6">
        <w:t xml:space="preserve">some publicity about this. </w:t>
      </w:r>
      <w:r w:rsidR="00F06C57">
        <w:t>These are</w:t>
      </w:r>
      <w:r w:rsidR="00F06C57" w:rsidRPr="00B07EA6">
        <w:t xml:space="preserve">, in my view, </w:t>
      </w:r>
      <w:r w:rsidR="00F06C57">
        <w:t xml:space="preserve">unacceptable </w:t>
      </w:r>
      <w:r w:rsidR="00F06C57" w:rsidRPr="00B07EA6">
        <w:t>timelines. I know you can't comment</w:t>
      </w:r>
      <w:r w:rsidR="00F06C57">
        <w:t xml:space="preserve"> and </w:t>
      </w:r>
      <w:r w:rsidR="00F06C57" w:rsidRPr="00B07EA6">
        <w:t xml:space="preserve">I </w:t>
      </w:r>
      <w:r w:rsidR="00F06C57">
        <w:t xml:space="preserve">am not going </w:t>
      </w:r>
      <w:r w:rsidR="00F06C57" w:rsidRPr="00B07EA6">
        <w:t>try to force you to</w:t>
      </w:r>
      <w:r w:rsidR="00F06C57">
        <w:t xml:space="preserve"> but </w:t>
      </w:r>
      <w:r w:rsidR="00F06C57" w:rsidRPr="00B07EA6">
        <w:t>it would seem to me there is a resource issue involved. There needs to be more qualified professional people dedicated to the task to bring it out sooner. I'm just expressing my view. I doubt that we'll let this lie. They are inordinate timeframes</w:t>
      </w:r>
      <w:r w:rsidR="00F06C57">
        <w:t xml:space="preserve">. In fact, with the </w:t>
      </w:r>
      <w:r w:rsidR="00F06C57" w:rsidRPr="00B07EA6">
        <w:lastRenderedPageBreak/>
        <w:t>other cohort</w:t>
      </w:r>
      <w:r w:rsidR="00F06C57">
        <w:t xml:space="preserve">, the 2½ to 4½, </w:t>
      </w:r>
      <w:r w:rsidR="00F06C57" w:rsidRPr="00B07EA6">
        <w:t>it's the never-never. It's the ether. We don't even know for sure whether they are going to make it on to the plan, and</w:t>
      </w:r>
      <w:r w:rsidR="00F06C57">
        <w:t>,</w:t>
      </w:r>
      <w:r w:rsidR="00F06C57" w:rsidRPr="00B07EA6">
        <w:t xml:space="preserve"> even if they do, the plans </w:t>
      </w:r>
      <w:r w:rsidR="00F06C57">
        <w:t xml:space="preserve">are </w:t>
      </w:r>
      <w:r w:rsidR="00F06C57" w:rsidRPr="00B07EA6">
        <w:t xml:space="preserve">going to be considered—when? In </w:t>
      </w:r>
      <w:r w:rsidR="00F06C57">
        <w:t>2020?</w:t>
      </w:r>
    </w:p>
    <w:p w:rsidR="00766B9B" w:rsidRDefault="00B94D0C" w:rsidP="00766B9B">
      <w:sdt>
        <w:sdtPr>
          <w:rPr>
            <w:rStyle w:val="WitnessName"/>
          </w:rPr>
          <w:tag w:val="WitnessSpeaking"/>
          <w:id w:val="1343823952"/>
          <w:lock w:val="contentLocked"/>
          <w:placeholder>
            <w:docPart w:val="5DA3FBEF87C548BCB3B16EC73EF40F41"/>
          </w:placeholder>
        </w:sdtPr>
        <w:sdtEndPr>
          <w:rPr>
            <w:rStyle w:val="GeneralBold"/>
          </w:rPr>
        </w:sdtEndPr>
        <w:sdtContent>
          <w:r w:rsidR="00F06C57" w:rsidRPr="00766B9B">
            <w:rPr>
              <w:rStyle w:val="WitnessName"/>
            </w:rPr>
            <w:t>Ms Spence</w:t>
          </w:r>
          <w:r w:rsidR="00F06C57" w:rsidRPr="00766B9B">
            <w:rPr>
              <w:rStyle w:val="GeneralBold"/>
            </w:rPr>
            <w:t>:</w:t>
          </w:r>
        </w:sdtContent>
      </w:sdt>
      <w:r w:rsidR="00F06C57" w:rsidRPr="00766B9B">
        <w:t xml:space="preserve">  </w:t>
      </w:r>
      <w:r w:rsidR="00F06C57">
        <w:t>Yes, in 2020.</w:t>
      </w:r>
    </w:p>
    <w:p w:rsidR="00DC2C8F" w:rsidRDefault="00B94D0C" w:rsidP="00766B9B">
      <w:sdt>
        <w:sdtPr>
          <w:rPr>
            <w:rStyle w:val="OfficeCommittee"/>
          </w:rPr>
          <w:id w:val="245463645"/>
          <w:lock w:val="contentLocked"/>
          <w:placeholder>
            <w:docPart w:val="5DA3FBEF87C548BCB3B16EC73EF40F41"/>
          </w:placeholder>
        </w:sdtPr>
        <w:sdtEndPr>
          <w:rPr>
            <w:rStyle w:val="OfficeCommittee"/>
          </w:rPr>
        </w:sdtEndPr>
        <w:sdtContent>
          <w:r w:rsidR="00F06C57" w:rsidRPr="00766B9B">
            <w:rPr>
              <w:rStyle w:val="OfficeCommittee"/>
            </w:rPr>
            <w:t>CHAIR:</w:t>
          </w:r>
        </w:sdtContent>
      </w:sdt>
      <w:r w:rsidR="00F06C57" w:rsidRPr="00766B9B">
        <w:t xml:space="preserve">  </w:t>
      </w:r>
      <w:r w:rsidR="00F06C57" w:rsidRPr="00B07EA6">
        <w:t xml:space="preserve">When in 2020? I want to know. I'm interested </w:t>
      </w:r>
      <w:r w:rsidR="00F06C57">
        <w:t xml:space="preserve">in </w:t>
      </w:r>
      <w:r w:rsidR="00F06C57" w:rsidRPr="00B07EA6">
        <w:t xml:space="preserve">whether it </w:t>
      </w:r>
      <w:r w:rsidR="00F06C57">
        <w:t>will be</w:t>
      </w:r>
      <w:r w:rsidR="00F06C57" w:rsidRPr="00B07EA6">
        <w:t xml:space="preserve"> 31 December</w:t>
      </w:r>
      <w:r w:rsidR="00F06C57">
        <w:t xml:space="preserve"> 2020</w:t>
      </w:r>
      <w:r w:rsidR="00F06C57" w:rsidRPr="00B07EA6">
        <w:t>. Does this work on calendar years, financial years</w:t>
      </w:r>
      <w:r w:rsidR="00F06C57">
        <w:t>?</w:t>
      </w:r>
    </w:p>
    <w:p w:rsidR="00DC2C8F" w:rsidRDefault="00B94D0C" w:rsidP="00766B9B">
      <w:sdt>
        <w:sdtPr>
          <w:rPr>
            <w:rStyle w:val="WitnessName"/>
          </w:rPr>
          <w:tag w:val="WitnessSpeaking"/>
          <w:id w:val="966474110"/>
          <w:lock w:val="contentLocked"/>
          <w:placeholder>
            <w:docPart w:val="5DA3FBEF87C548BCB3B16EC73EF40F41"/>
          </w:placeholder>
        </w:sdtPr>
        <w:sdtEndPr>
          <w:rPr>
            <w:rStyle w:val="GeneralBold"/>
          </w:rPr>
        </w:sdtEndPr>
        <w:sdtContent>
          <w:r w:rsidR="00F06C57" w:rsidRPr="00766B9B">
            <w:rPr>
              <w:rStyle w:val="WitnessName"/>
            </w:rPr>
            <w:t>Ms Spence</w:t>
          </w:r>
          <w:r w:rsidR="00F06C57" w:rsidRPr="00766B9B">
            <w:rPr>
              <w:rStyle w:val="GeneralBold"/>
            </w:rPr>
            <w:t>:</w:t>
          </w:r>
        </w:sdtContent>
      </w:sdt>
      <w:r w:rsidR="00F06C57" w:rsidRPr="00766B9B">
        <w:t xml:space="preserve">  </w:t>
      </w:r>
      <w:r w:rsidR="00F06C57" w:rsidRPr="00B07EA6">
        <w:t>There are usually two transport and infrastructure council meetings a year</w:t>
      </w:r>
      <w:r w:rsidR="00F06C57">
        <w:t>.</w:t>
      </w:r>
      <w:r w:rsidR="00F06C57" w:rsidRPr="00B07EA6">
        <w:t xml:space="preserve"> I would have to take on notice </w:t>
      </w:r>
      <w:r w:rsidR="00F06C57">
        <w:t xml:space="preserve">when </w:t>
      </w:r>
      <w:r w:rsidR="00F06C57" w:rsidRPr="00B07EA6">
        <w:t xml:space="preserve"> </w:t>
      </w:r>
      <w:r w:rsidR="00F06C57">
        <w:t>I am scheduled to have the first one in 2020.</w:t>
      </w:r>
    </w:p>
    <w:p w:rsidR="00DC2C8F" w:rsidRDefault="00B94D0C" w:rsidP="00766B9B">
      <w:sdt>
        <w:sdtPr>
          <w:rPr>
            <w:rStyle w:val="OfficeCommittee"/>
          </w:rPr>
          <w:id w:val="-1319106599"/>
          <w:lock w:val="contentLocked"/>
          <w:placeholder>
            <w:docPart w:val="5DA3FBEF87C548BCB3B16EC73EF40F41"/>
          </w:placeholder>
        </w:sdtPr>
        <w:sdtEndPr>
          <w:rPr>
            <w:rStyle w:val="OfficeCommittee"/>
          </w:rPr>
        </w:sdtEndPr>
        <w:sdtContent>
          <w:r w:rsidR="00F06C57" w:rsidRPr="00766B9B">
            <w:rPr>
              <w:rStyle w:val="OfficeCommittee"/>
            </w:rPr>
            <w:t>CHAIR:</w:t>
          </w:r>
        </w:sdtContent>
      </w:sdt>
      <w:r w:rsidR="00F06C57" w:rsidRPr="00766B9B">
        <w:t xml:space="preserve">  </w:t>
      </w:r>
      <w:r w:rsidR="00F06C57" w:rsidRPr="00B07EA6">
        <w:t xml:space="preserve">Let's do that, please. </w:t>
      </w:r>
      <w:r w:rsidR="00F06C57">
        <w:t xml:space="preserve">Let's </w:t>
      </w:r>
      <w:r w:rsidR="00F06C57" w:rsidRPr="00B07EA6">
        <w:t>Come back with the date</w:t>
      </w:r>
      <w:r w:rsidR="00F06C57">
        <w:t>.</w:t>
      </w:r>
      <w:r w:rsidR="00F06C57" w:rsidRPr="00B07EA6">
        <w:t xml:space="preserve"> Even if it does get a jersey, what date might it be in a plan that's </w:t>
      </w:r>
      <w:r w:rsidR="00F06C57">
        <w:t>presented?</w:t>
      </w:r>
    </w:p>
    <w:p w:rsidR="00DC2C8F" w:rsidRDefault="00B94D0C" w:rsidP="00766B9B">
      <w:sdt>
        <w:sdtPr>
          <w:rPr>
            <w:rStyle w:val="WitnessName"/>
          </w:rPr>
          <w:tag w:val="WitnessSpeaking"/>
          <w:id w:val="-852336834"/>
          <w:lock w:val="contentLocked"/>
          <w:placeholder>
            <w:docPart w:val="5DA3FBEF87C548BCB3B16EC73EF40F41"/>
          </w:placeholder>
        </w:sdtPr>
        <w:sdtEndPr>
          <w:rPr>
            <w:rStyle w:val="GeneralBold"/>
          </w:rPr>
        </w:sdtEndPr>
        <w:sdtContent>
          <w:r w:rsidR="00F06C57" w:rsidRPr="00766B9B">
            <w:rPr>
              <w:rStyle w:val="WitnessName"/>
            </w:rPr>
            <w:t>Ms Spence</w:t>
          </w:r>
          <w:r w:rsidR="00F06C57" w:rsidRPr="00766B9B">
            <w:rPr>
              <w:rStyle w:val="GeneralBold"/>
            </w:rPr>
            <w:t>:</w:t>
          </w:r>
        </w:sdtContent>
      </w:sdt>
      <w:r w:rsidR="00F06C57" w:rsidRPr="00766B9B">
        <w:t xml:space="preserve">  </w:t>
      </w:r>
      <w:r w:rsidR="00F06C57" w:rsidRPr="00B07EA6">
        <w:t>The other thing—if the committee would think there would be value</w:t>
      </w:r>
      <w:r w:rsidR="00F06C57">
        <w:t xml:space="preserve"> in it</w:t>
      </w:r>
      <w:r w:rsidR="00F06C57" w:rsidRPr="00B07EA6">
        <w:t>—</w:t>
      </w:r>
      <w:r w:rsidR="00F06C57">
        <w:t xml:space="preserve">would be to </w:t>
      </w:r>
      <w:r w:rsidR="00F06C57" w:rsidRPr="00B07EA6">
        <w:t xml:space="preserve">provide </w:t>
      </w:r>
      <w:r w:rsidR="00F06C57">
        <w:t xml:space="preserve">the </w:t>
      </w:r>
      <w:r w:rsidR="00F06C57" w:rsidRPr="00B07EA6">
        <w:t xml:space="preserve">bigger picture about what other ADRs </w:t>
      </w:r>
      <w:r w:rsidR="00F06C57">
        <w:t>we</w:t>
      </w:r>
      <w:r w:rsidR="00F06C57" w:rsidRPr="00B07EA6">
        <w:t xml:space="preserve"> </w:t>
      </w:r>
      <w:r w:rsidR="00F06C57">
        <w:t xml:space="preserve">are </w:t>
      </w:r>
      <w:r w:rsidR="00F06C57" w:rsidRPr="00B07EA6">
        <w:t>looking at in the context of what's already in the action plan so people don't</w:t>
      </w:r>
      <w:r w:rsidR="00F06C57">
        <w:t xml:space="preserve"> think that we are just sitting and waiting for—</w:t>
      </w:r>
    </w:p>
    <w:p w:rsidR="00DC2C8F" w:rsidRDefault="00B94D0C" w:rsidP="00766B9B">
      <w:sdt>
        <w:sdtPr>
          <w:rPr>
            <w:rStyle w:val="OfficeCommittee"/>
          </w:rPr>
          <w:id w:val="-202404519"/>
          <w:lock w:val="contentLocked"/>
          <w:placeholder>
            <w:docPart w:val="5DA3FBEF87C548BCB3B16EC73EF40F41"/>
          </w:placeholder>
        </w:sdtPr>
        <w:sdtEndPr>
          <w:rPr>
            <w:rStyle w:val="OfficeCommittee"/>
          </w:rPr>
        </w:sdtEndPr>
        <w:sdtContent>
          <w:r w:rsidR="00F06C57" w:rsidRPr="00766B9B">
            <w:rPr>
              <w:rStyle w:val="OfficeCommittee"/>
            </w:rPr>
            <w:t>CHAIR:</w:t>
          </w:r>
        </w:sdtContent>
      </w:sdt>
      <w:r w:rsidR="00F06C57" w:rsidRPr="00766B9B">
        <w:t xml:space="preserve">  </w:t>
      </w:r>
      <w:r w:rsidR="00F06C57" w:rsidRPr="00B07EA6">
        <w:t>We're not challenging the fact</w:t>
      </w:r>
      <w:r w:rsidR="00F06C57">
        <w:t xml:space="preserve"> that all of your people have properly applied.</w:t>
      </w:r>
    </w:p>
    <w:p w:rsidR="00DC2C8F" w:rsidRDefault="00B94D0C" w:rsidP="00766B9B">
      <w:sdt>
        <w:sdtPr>
          <w:rPr>
            <w:rStyle w:val="WitnessName"/>
          </w:rPr>
          <w:tag w:val="WitnessSpeaking"/>
          <w:id w:val="152580854"/>
          <w:lock w:val="contentLocked"/>
          <w:placeholder>
            <w:docPart w:val="5DA3FBEF87C548BCB3B16EC73EF40F41"/>
          </w:placeholder>
        </w:sdtPr>
        <w:sdtEndPr>
          <w:rPr>
            <w:rStyle w:val="GeneralBold"/>
          </w:rPr>
        </w:sdtEndPr>
        <w:sdtContent>
          <w:r w:rsidR="00F06C57" w:rsidRPr="00766B9B">
            <w:rPr>
              <w:rStyle w:val="WitnessName"/>
            </w:rPr>
            <w:t>Ms Spence</w:t>
          </w:r>
          <w:r w:rsidR="00F06C57" w:rsidRPr="00766B9B">
            <w:rPr>
              <w:rStyle w:val="GeneralBold"/>
            </w:rPr>
            <w:t>:</w:t>
          </w:r>
        </w:sdtContent>
      </w:sdt>
      <w:r w:rsidR="00F06C57" w:rsidRPr="00766B9B">
        <w:t xml:space="preserve">  </w:t>
      </w:r>
      <w:r w:rsidR="00F06C57" w:rsidRPr="00B07EA6">
        <w:t>No. I thought</w:t>
      </w:r>
      <w:r w:rsidR="00F06C57">
        <w:t xml:space="preserve"> it might be useful—</w:t>
      </w:r>
    </w:p>
    <w:p w:rsidR="00DC2C8F" w:rsidRDefault="00B94D0C" w:rsidP="00766B9B">
      <w:sdt>
        <w:sdtPr>
          <w:rPr>
            <w:rStyle w:val="OfficeCommittee"/>
          </w:rPr>
          <w:id w:val="-1956322095"/>
          <w:lock w:val="contentLocked"/>
          <w:placeholder>
            <w:docPart w:val="5DA3FBEF87C548BCB3B16EC73EF40F41"/>
          </w:placeholder>
        </w:sdtPr>
        <w:sdtEndPr>
          <w:rPr>
            <w:rStyle w:val="OfficeCommittee"/>
          </w:rPr>
        </w:sdtEndPr>
        <w:sdtContent>
          <w:r w:rsidR="00F06C57" w:rsidRPr="00766B9B">
            <w:rPr>
              <w:rStyle w:val="OfficeCommittee"/>
            </w:rPr>
            <w:t>CHAIR:</w:t>
          </w:r>
        </w:sdtContent>
      </w:sdt>
      <w:r w:rsidR="00F06C57" w:rsidRPr="00766B9B">
        <w:t xml:space="preserve">  </w:t>
      </w:r>
      <w:r w:rsidR="00F06C57" w:rsidRPr="00B07EA6">
        <w:t>I will be writing to the minister personally on this</w:t>
      </w:r>
      <w:r w:rsidR="00F06C57">
        <w:t>,</w:t>
      </w:r>
      <w:r w:rsidR="00F06C57" w:rsidRPr="00B07EA6">
        <w:t xml:space="preserve"> right</w:t>
      </w:r>
      <w:r w:rsidR="00F06C57">
        <w:t>?</w:t>
      </w:r>
      <w:r w:rsidR="00F06C57" w:rsidRPr="00B07EA6">
        <w:t xml:space="preserve"> Because at first I was about to defend </w:t>
      </w:r>
      <w:r w:rsidR="00F06C57">
        <w:t xml:space="preserve">everyone </w:t>
      </w:r>
      <w:r w:rsidR="00F06C57" w:rsidRPr="00B07EA6">
        <w:t>when Alex asked the question</w:t>
      </w:r>
      <w:r w:rsidR="00F06C57">
        <w:t xml:space="preserve">. </w:t>
      </w:r>
      <w:r w:rsidR="00F06C57" w:rsidRPr="00B07EA6">
        <w:t xml:space="preserve">But I'm going to write to the </w:t>
      </w:r>
      <w:r w:rsidR="00F06C57">
        <w:t>minister and</w:t>
      </w:r>
      <w:r w:rsidR="00F06C57" w:rsidRPr="00B07EA6">
        <w:t xml:space="preserve"> put on the record I think it is unacceptable that we are years away from potential consideration about the adoption of technologies that clearly</w:t>
      </w:r>
      <w:r w:rsidR="00F06C57">
        <w:t xml:space="preserve"> </w:t>
      </w:r>
      <w:r w:rsidR="00F06C57" w:rsidRPr="00B07EA6">
        <w:t>can save lives. In fact—</w:t>
      </w:r>
      <w:r w:rsidR="00F06C57">
        <w:t>I am not</w:t>
      </w:r>
      <w:r w:rsidR="00F06C57" w:rsidRPr="00B07EA6">
        <w:t xml:space="preserve"> directing this at you, Ms Spence, or you, Mr </w:t>
      </w:r>
      <w:r w:rsidR="00F06C57">
        <w:t>Hoy—</w:t>
      </w:r>
      <w:r w:rsidR="00F06C57" w:rsidRPr="00B07EA6">
        <w:t xml:space="preserve">it now confounds me why they weren't in the earlier </w:t>
      </w:r>
      <w:r w:rsidR="00F06C57">
        <w:t>assessments</w:t>
      </w:r>
      <w:r w:rsidR="00F06C57" w:rsidRPr="00B07EA6">
        <w:t xml:space="preserve">. If they are about to be </w:t>
      </w:r>
      <w:r w:rsidR="00F06C57">
        <w:t>reassessed</w:t>
      </w:r>
      <w:r w:rsidR="00F06C57" w:rsidRPr="00B07EA6">
        <w:t xml:space="preserve"> and adopted, why weren't they in the earlier </w:t>
      </w:r>
      <w:r w:rsidR="00F06C57">
        <w:t>assessments</w:t>
      </w:r>
      <w:r w:rsidR="00F06C57" w:rsidRPr="00B07EA6">
        <w:t xml:space="preserve">? Our committee will take this up with the minister. </w:t>
      </w:r>
      <w:r w:rsidR="00F06C57">
        <w:t xml:space="preserve">That is </w:t>
      </w:r>
      <w:r w:rsidR="00F06C57" w:rsidRPr="00B07EA6">
        <w:t>not your problem. I want to ask you this</w:t>
      </w:r>
      <w:r w:rsidR="00F06C57">
        <w:t xml:space="preserve">: </w:t>
      </w:r>
      <w:r w:rsidR="00F06C57" w:rsidRPr="00B07EA6">
        <w:t>if we're able to persuade the minister and resources were not an issue</w:t>
      </w:r>
      <w:r w:rsidR="00F06C57">
        <w:t>,</w:t>
      </w:r>
      <w:r w:rsidR="00F06C57" w:rsidRPr="00B07EA6">
        <w:t xml:space="preserve"> can you do anticipatory work in relation to this other cohort that is sitting out in the cold at the moment? </w:t>
      </w:r>
      <w:r w:rsidR="00F06C57">
        <w:t>C</w:t>
      </w:r>
      <w:r w:rsidR="00F06C57" w:rsidRPr="00B07EA6">
        <w:t xml:space="preserve">ould you do the work if you had the </w:t>
      </w:r>
      <w:r w:rsidR="00F06C57">
        <w:t>re</w:t>
      </w:r>
      <w:r w:rsidR="00F06C57" w:rsidRPr="00B07EA6">
        <w:t xml:space="preserve">sources? </w:t>
      </w:r>
      <w:r w:rsidR="00F06C57">
        <w:t xml:space="preserve">It's </w:t>
      </w:r>
      <w:r w:rsidR="00F06C57" w:rsidRPr="00B07EA6">
        <w:t xml:space="preserve">not on the </w:t>
      </w:r>
      <w:r w:rsidR="00F06C57">
        <w:t>plan so</w:t>
      </w:r>
      <w:r w:rsidR="00F06C57" w:rsidRPr="00B07EA6">
        <w:t xml:space="preserve"> forget about it</w:t>
      </w:r>
      <w:r w:rsidR="00F06C57">
        <w:t xml:space="preserve">; it </w:t>
      </w:r>
      <w:r w:rsidR="00F06C57" w:rsidRPr="00B07EA6">
        <w:t>may never be on a plan. You would be able to do the work if you were properly resourced around this particular question, correct?</w:t>
      </w:r>
    </w:p>
    <w:p w:rsidR="00766B9B" w:rsidRDefault="00B94D0C" w:rsidP="00766B9B">
      <w:sdt>
        <w:sdtPr>
          <w:rPr>
            <w:rStyle w:val="WitnessName"/>
          </w:rPr>
          <w:tag w:val="WitnessSpeaking"/>
          <w:id w:val="1979649386"/>
          <w:lock w:val="contentLocked"/>
          <w:placeholder>
            <w:docPart w:val="5DA3FBEF87C548BCB3B16EC73EF40F41"/>
          </w:placeholder>
        </w:sdtPr>
        <w:sdtEndPr>
          <w:rPr>
            <w:rStyle w:val="GeneralBold"/>
          </w:rPr>
        </w:sdtEndPr>
        <w:sdtContent>
          <w:r w:rsidR="00F06C57" w:rsidRPr="00766B9B">
            <w:rPr>
              <w:rStyle w:val="WitnessName"/>
            </w:rPr>
            <w:t>Ms Spence</w:t>
          </w:r>
          <w:r w:rsidR="00F06C57" w:rsidRPr="00766B9B">
            <w:rPr>
              <w:rStyle w:val="GeneralBold"/>
            </w:rPr>
            <w:t>:</w:t>
          </w:r>
        </w:sdtContent>
      </w:sdt>
      <w:r w:rsidR="00F06C57" w:rsidRPr="00766B9B">
        <w:t xml:space="preserve">  </w:t>
      </w:r>
      <w:r w:rsidR="00F06C57" w:rsidRPr="00B07EA6">
        <w:t>I suppose</w:t>
      </w:r>
      <w:r w:rsidR="00F06C57">
        <w:t xml:space="preserve">. </w:t>
      </w:r>
      <w:r w:rsidR="00F06C57" w:rsidRPr="00B07EA6">
        <w:t>If we had additional resources</w:t>
      </w:r>
      <w:r w:rsidR="00F06C57">
        <w:t>, there are other things we would be doing but—</w:t>
      </w:r>
    </w:p>
    <w:p w:rsidR="00DC2C8F" w:rsidRDefault="00B94D0C" w:rsidP="00D54679">
      <w:sdt>
        <w:sdtPr>
          <w:rPr>
            <w:rStyle w:val="OfficeCommittee"/>
          </w:rPr>
          <w:id w:val="1721627149"/>
          <w:lock w:val="contentLocked"/>
          <w:placeholder>
            <w:docPart w:val="5DA3FBEF87C548BCB3B16EC73EF40F41"/>
          </w:placeholder>
        </w:sdtPr>
        <w:sdtEndPr>
          <w:rPr>
            <w:rStyle w:val="OfficeCommittee"/>
          </w:rPr>
        </w:sdtEndPr>
        <w:sdtContent>
          <w:r w:rsidR="00F06C57" w:rsidRPr="00766B9B">
            <w:rPr>
              <w:rStyle w:val="OfficeCommittee"/>
            </w:rPr>
            <w:t>CHAIR:</w:t>
          </w:r>
        </w:sdtContent>
      </w:sdt>
      <w:r w:rsidR="00F06C57">
        <w:t xml:space="preserve">  </w:t>
      </w:r>
      <w:r w:rsidR="00F06C57" w:rsidRPr="00B07EA6">
        <w:t xml:space="preserve">I </w:t>
      </w:r>
      <w:r w:rsidR="00F06C57">
        <w:t>am not going to</w:t>
      </w:r>
      <w:r w:rsidR="00F06C57" w:rsidRPr="00B07EA6">
        <w:t xml:space="preserve"> put you into an uncomfortable position.</w:t>
      </w:r>
      <w:r w:rsidR="00F06C57">
        <w:t xml:space="preserve"> You have answered my question.</w:t>
      </w:r>
    </w:p>
    <w:p w:rsidR="00DC2C8F" w:rsidRDefault="00B94D0C" w:rsidP="00766B9B">
      <w:sdt>
        <w:sdtPr>
          <w:rPr>
            <w:rStyle w:val="MemberContinuation"/>
          </w:rPr>
          <w:tag w:val="Member;204953"/>
          <w:id w:val="-1095933521"/>
          <w:lock w:val="contentLocked"/>
          <w:placeholder>
            <w:docPart w:val="5DA3FBEF87C548BCB3B16EC73EF40F41"/>
          </w:placeholder>
        </w:sdtPr>
        <w:sdtEndPr>
          <w:rPr>
            <w:rStyle w:val="MemberContinuation"/>
          </w:rPr>
        </w:sdtEndPr>
        <w:sdtContent>
          <w:r w:rsidR="00F06C57" w:rsidRPr="00766B9B">
            <w:rPr>
              <w:rStyle w:val="MemberContinuation"/>
            </w:rPr>
            <w:t>Senator GALLACHER:</w:t>
          </w:r>
        </w:sdtContent>
      </w:sdt>
      <w:r w:rsidR="00F06C57" w:rsidRPr="00766B9B">
        <w:t xml:space="preserve">  </w:t>
      </w:r>
      <w:r w:rsidR="00F06C57" w:rsidRPr="00B07EA6">
        <w:t xml:space="preserve">I would like to put on the </w:t>
      </w:r>
      <w:r w:rsidR="00F06C57">
        <w:t>record</w:t>
      </w:r>
      <w:r w:rsidR="00F06C57" w:rsidRPr="00B07EA6">
        <w:t xml:space="preserve"> I think people on that side of this hearing actually know the benefits of this technology better than everyone on this side. This is a process and resource </w:t>
      </w:r>
      <w:r w:rsidR="00F06C57">
        <w:t xml:space="preserve">problem, </w:t>
      </w:r>
      <w:r w:rsidR="00F06C57" w:rsidRPr="00B07EA6">
        <w:t>but it's not confined to ESC. It will be the same with AEB.</w:t>
      </w:r>
      <w:r w:rsidR="00F06C57">
        <w:t xml:space="preserve"> It will be the same </w:t>
      </w:r>
      <w:r w:rsidR="00F06C57" w:rsidRPr="00B07EA6">
        <w:t xml:space="preserve">with any technology that we want you to be nimble </w:t>
      </w:r>
      <w:r w:rsidR="00F06C57">
        <w:t>on—</w:t>
      </w:r>
      <w:r w:rsidR="00F06C57" w:rsidRPr="00B07EA6">
        <w:t>the process doesn't allow you to do it.</w:t>
      </w:r>
    </w:p>
    <w:p w:rsidR="00DC2C8F" w:rsidRDefault="00B94D0C" w:rsidP="00766B9B">
      <w:sdt>
        <w:sdtPr>
          <w:rPr>
            <w:rStyle w:val="WitnessName"/>
          </w:rPr>
          <w:tag w:val="WitnessSpeaking"/>
          <w:id w:val="-380786206"/>
          <w:lock w:val="contentLocked"/>
          <w:placeholder>
            <w:docPart w:val="5DA3FBEF87C548BCB3B16EC73EF40F41"/>
          </w:placeholder>
        </w:sdtPr>
        <w:sdtEndPr>
          <w:rPr>
            <w:rStyle w:val="GeneralBold"/>
          </w:rPr>
        </w:sdtEndPr>
        <w:sdtContent>
          <w:r w:rsidR="00F06C57" w:rsidRPr="00766B9B">
            <w:rPr>
              <w:rStyle w:val="WitnessName"/>
            </w:rPr>
            <w:t>Ms Spence</w:t>
          </w:r>
          <w:r w:rsidR="00F06C57" w:rsidRPr="00766B9B">
            <w:rPr>
              <w:rStyle w:val="GeneralBold"/>
            </w:rPr>
            <w:t>:</w:t>
          </w:r>
        </w:sdtContent>
      </w:sdt>
      <w:r w:rsidR="00F06C57" w:rsidRPr="00766B9B">
        <w:t xml:space="preserve">  </w:t>
      </w:r>
      <w:r w:rsidR="00F06C57" w:rsidRPr="00B07EA6">
        <w:t xml:space="preserve">I suppose that's the point I was trying to make. We will look at the data and find out where the most effective interventions actually </w:t>
      </w:r>
      <w:r w:rsidR="00F06C57">
        <w:t xml:space="preserve">are. </w:t>
      </w:r>
      <w:r w:rsidR="00F06C57" w:rsidRPr="00B07EA6">
        <w:t>Doing an ADR, which mandates ESC for vehicles in that 3.5 to 4.5 category, might not be the best area to be focusing on. There may be</w:t>
      </w:r>
      <w:r w:rsidR="00F06C57">
        <w:t xml:space="preserve"> other safety features.</w:t>
      </w:r>
    </w:p>
    <w:p w:rsidR="00766B9B" w:rsidRDefault="00B94D0C" w:rsidP="00766B9B">
      <w:sdt>
        <w:sdtPr>
          <w:rPr>
            <w:rStyle w:val="MemberContinuation"/>
          </w:rPr>
          <w:tag w:val="Member;204953"/>
          <w:id w:val="1365167553"/>
          <w:lock w:val="contentLocked"/>
          <w:placeholder>
            <w:docPart w:val="5DA3FBEF87C548BCB3B16EC73EF40F41"/>
          </w:placeholder>
        </w:sdtPr>
        <w:sdtEndPr>
          <w:rPr>
            <w:rStyle w:val="MemberContinuation"/>
          </w:rPr>
        </w:sdtEndPr>
        <w:sdtContent>
          <w:r w:rsidR="00F06C57" w:rsidRPr="00766B9B">
            <w:rPr>
              <w:rStyle w:val="MemberContinuation"/>
            </w:rPr>
            <w:t>Senator GALLACHER:</w:t>
          </w:r>
        </w:sdtContent>
      </w:sdt>
      <w:r w:rsidR="00F06C57" w:rsidRPr="00766B9B">
        <w:t xml:space="preserve">  </w:t>
      </w:r>
      <w:r w:rsidR="00F06C57">
        <w:t xml:space="preserve">But </w:t>
      </w:r>
      <w:r w:rsidR="00F06C57" w:rsidRPr="00B07EA6">
        <w:t xml:space="preserve">you can't give us evidence on that </w:t>
      </w:r>
      <w:r w:rsidR="00F06C57">
        <w:t>today?</w:t>
      </w:r>
    </w:p>
    <w:p w:rsidR="00766B9B" w:rsidRDefault="00B94D0C" w:rsidP="00766B9B">
      <w:sdt>
        <w:sdtPr>
          <w:rPr>
            <w:rStyle w:val="WitnessName"/>
          </w:rPr>
          <w:tag w:val="WitnessSpeaking"/>
          <w:id w:val="1746300052"/>
          <w:lock w:val="contentLocked"/>
          <w:placeholder>
            <w:docPart w:val="5DA3FBEF87C548BCB3B16EC73EF40F41"/>
          </w:placeholder>
        </w:sdtPr>
        <w:sdtEndPr>
          <w:rPr>
            <w:rStyle w:val="GeneralBold"/>
          </w:rPr>
        </w:sdtEndPr>
        <w:sdtContent>
          <w:r w:rsidR="00F06C57" w:rsidRPr="00766B9B">
            <w:rPr>
              <w:rStyle w:val="WitnessName"/>
            </w:rPr>
            <w:t>Ms Spence</w:t>
          </w:r>
          <w:r w:rsidR="00F06C57" w:rsidRPr="00766B9B">
            <w:rPr>
              <w:rStyle w:val="GeneralBold"/>
            </w:rPr>
            <w:t>:</w:t>
          </w:r>
        </w:sdtContent>
      </w:sdt>
      <w:r w:rsidR="00F06C57" w:rsidRPr="00766B9B">
        <w:t xml:space="preserve">  </w:t>
      </w:r>
      <w:r w:rsidR="00F06C57">
        <w:t>No, I can't.</w:t>
      </w:r>
    </w:p>
    <w:p w:rsidR="00DC2C8F" w:rsidRDefault="00B94D0C" w:rsidP="00766B9B">
      <w:sdt>
        <w:sdtPr>
          <w:rPr>
            <w:rStyle w:val="MemberContinuation"/>
          </w:rPr>
          <w:tag w:val="Member;204953"/>
          <w:id w:val="1717709039"/>
          <w:lock w:val="contentLocked"/>
          <w:placeholder>
            <w:docPart w:val="5DA3FBEF87C548BCB3B16EC73EF40F41"/>
          </w:placeholder>
        </w:sdtPr>
        <w:sdtEndPr>
          <w:rPr>
            <w:rStyle w:val="MemberContinuation"/>
          </w:rPr>
        </w:sdtEndPr>
        <w:sdtContent>
          <w:r w:rsidR="00F06C57" w:rsidRPr="00766B9B">
            <w:rPr>
              <w:rStyle w:val="MemberContinuation"/>
            </w:rPr>
            <w:t>Senator GALLACHER:</w:t>
          </w:r>
        </w:sdtContent>
      </w:sdt>
      <w:r w:rsidR="00F06C57" w:rsidRPr="00766B9B">
        <w:t xml:space="preserve">  </w:t>
      </w:r>
      <w:r w:rsidR="00F06C57" w:rsidRPr="00B07EA6">
        <w:t>Had you done the assessment and said, 'Clearly the benefit is here', then we would have accepted that. The cost benefit analysis or</w:t>
      </w:r>
      <w:r w:rsidR="00F06C57">
        <w:t xml:space="preserve"> </w:t>
      </w:r>
      <w:r w:rsidR="00F06C57" w:rsidRPr="00B07EA6">
        <w:t>if that is the wrong</w:t>
      </w:r>
      <w:r w:rsidR="00F06C57">
        <w:t xml:space="preserve"> description—</w:t>
      </w:r>
    </w:p>
    <w:p w:rsidR="00DC2C8F" w:rsidRDefault="00B94D0C" w:rsidP="00766B9B">
      <w:sdt>
        <w:sdtPr>
          <w:rPr>
            <w:rStyle w:val="OfficeCommittee"/>
          </w:rPr>
          <w:id w:val="1965314241"/>
          <w:lock w:val="contentLocked"/>
          <w:placeholder>
            <w:docPart w:val="5DA3FBEF87C548BCB3B16EC73EF40F41"/>
          </w:placeholder>
        </w:sdtPr>
        <w:sdtEndPr>
          <w:rPr>
            <w:rStyle w:val="OfficeCommittee"/>
          </w:rPr>
        </w:sdtEndPr>
        <w:sdtContent>
          <w:r w:rsidR="00F06C57" w:rsidRPr="00766B9B">
            <w:rPr>
              <w:rStyle w:val="OfficeCommittee"/>
            </w:rPr>
            <w:t>CHAIR:</w:t>
          </w:r>
        </w:sdtContent>
      </w:sdt>
      <w:r w:rsidR="00F06C57" w:rsidRPr="00766B9B">
        <w:t xml:space="preserve">  </w:t>
      </w:r>
      <w:r w:rsidR="00F06C57" w:rsidRPr="00B07EA6">
        <w:t xml:space="preserve">They did do an assessment and determined it wasn't </w:t>
      </w:r>
      <w:r w:rsidR="00F06C57">
        <w:t xml:space="preserve">there so </w:t>
      </w:r>
      <w:r w:rsidR="00F06C57" w:rsidRPr="00B07EA6">
        <w:t>that isn't a fair observation. They did it and determined it wasn't there. This is—</w:t>
      </w:r>
    </w:p>
    <w:p w:rsidR="00DC2C8F" w:rsidRDefault="00B94D0C" w:rsidP="00766B9B">
      <w:sdt>
        <w:sdtPr>
          <w:rPr>
            <w:rStyle w:val="MemberContinuation"/>
          </w:rPr>
          <w:tag w:val="Member;204953"/>
          <w:id w:val="21746520"/>
          <w:lock w:val="contentLocked"/>
          <w:placeholder>
            <w:docPart w:val="5DA3FBEF87C548BCB3B16EC73EF40F41"/>
          </w:placeholder>
        </w:sdtPr>
        <w:sdtEndPr>
          <w:rPr>
            <w:rStyle w:val="MemberContinuation"/>
          </w:rPr>
        </w:sdtEndPr>
        <w:sdtContent>
          <w:r w:rsidR="00F06C57" w:rsidRPr="00766B9B">
            <w:rPr>
              <w:rStyle w:val="MemberContinuation"/>
            </w:rPr>
            <w:t>Senator GALLACHER:</w:t>
          </w:r>
        </w:sdtContent>
      </w:sdt>
      <w:r w:rsidR="00F06C57" w:rsidRPr="00766B9B">
        <w:t xml:space="preserve">  </w:t>
      </w:r>
      <w:r w:rsidR="00F06C57" w:rsidRPr="00B07EA6">
        <w:t>They can't supply it.</w:t>
      </w:r>
    </w:p>
    <w:p w:rsidR="00DC2C8F" w:rsidRDefault="00B94D0C" w:rsidP="00766B9B">
      <w:sdt>
        <w:sdtPr>
          <w:rPr>
            <w:rStyle w:val="WitnessName"/>
          </w:rPr>
          <w:tag w:val="WitnessSpeaking"/>
          <w:id w:val="-343394554"/>
          <w:lock w:val="contentLocked"/>
          <w:placeholder>
            <w:docPart w:val="5DA3FBEF87C548BCB3B16EC73EF40F41"/>
          </w:placeholder>
        </w:sdtPr>
        <w:sdtEndPr>
          <w:rPr>
            <w:rStyle w:val="GeneralBold"/>
          </w:rPr>
        </w:sdtEndPr>
        <w:sdtContent>
          <w:r w:rsidR="00F06C57" w:rsidRPr="00766B9B">
            <w:rPr>
              <w:rStyle w:val="WitnessName"/>
            </w:rPr>
            <w:t>Ms Spence</w:t>
          </w:r>
          <w:r w:rsidR="00F06C57" w:rsidRPr="00766B9B">
            <w:rPr>
              <w:rStyle w:val="GeneralBold"/>
            </w:rPr>
            <w:t>:</w:t>
          </w:r>
        </w:sdtContent>
      </w:sdt>
      <w:r w:rsidR="00F06C57" w:rsidRPr="00766B9B">
        <w:t xml:space="preserve">  </w:t>
      </w:r>
      <w:r w:rsidR="00F06C57" w:rsidRPr="00B07EA6">
        <w:t xml:space="preserve">We said we </w:t>
      </w:r>
      <w:r w:rsidR="00F06C57">
        <w:t>would supply it</w:t>
      </w:r>
      <w:r w:rsidR="00F06C57" w:rsidRPr="00B07EA6">
        <w:t xml:space="preserve"> on notice.</w:t>
      </w:r>
    </w:p>
    <w:p w:rsidR="00766B9B" w:rsidRDefault="00B94D0C" w:rsidP="00766B9B">
      <w:sdt>
        <w:sdtPr>
          <w:rPr>
            <w:rStyle w:val="OfficeCommittee"/>
          </w:rPr>
          <w:id w:val="-101571043"/>
          <w:lock w:val="contentLocked"/>
          <w:placeholder>
            <w:docPart w:val="5DA3FBEF87C548BCB3B16EC73EF40F41"/>
          </w:placeholder>
        </w:sdtPr>
        <w:sdtEndPr>
          <w:rPr>
            <w:rStyle w:val="OfficeCommittee"/>
          </w:rPr>
        </w:sdtEndPr>
        <w:sdtContent>
          <w:r w:rsidR="00F06C57" w:rsidRPr="00766B9B">
            <w:rPr>
              <w:rStyle w:val="OfficeCommittee"/>
            </w:rPr>
            <w:t>CHAIR:</w:t>
          </w:r>
        </w:sdtContent>
      </w:sdt>
      <w:r w:rsidR="00F06C57" w:rsidRPr="00766B9B">
        <w:t xml:space="preserve">  </w:t>
      </w:r>
      <w:r w:rsidR="00F06C57">
        <w:t xml:space="preserve">They will supply it on notice. I have two problems: one is that, around </w:t>
      </w:r>
      <w:r w:rsidR="00F06C57" w:rsidRPr="00B07EA6">
        <w:t xml:space="preserve">road safety, if there is any technology that can save </w:t>
      </w:r>
      <w:r w:rsidR="00F06C57">
        <w:t xml:space="preserve">a </w:t>
      </w:r>
      <w:r w:rsidR="00F06C57" w:rsidRPr="00B07EA6">
        <w:t>life</w:t>
      </w:r>
      <w:r w:rsidR="00F06C57">
        <w:t>,</w:t>
      </w:r>
      <w:r w:rsidR="00F06C57" w:rsidRPr="00B07EA6">
        <w:t xml:space="preserve"> we need to consider </w:t>
      </w:r>
      <w:r w:rsidR="00F06C57">
        <w:t xml:space="preserve">it, </w:t>
      </w:r>
      <w:r w:rsidR="00F06C57" w:rsidRPr="00B07EA6">
        <w:t xml:space="preserve">particularly </w:t>
      </w:r>
      <w:r w:rsidR="00F06C57">
        <w:t xml:space="preserve">when </w:t>
      </w:r>
      <w:r w:rsidR="00F06C57" w:rsidRPr="00B07EA6">
        <w:t>industry is not resisting</w:t>
      </w:r>
      <w:r w:rsidR="00F06C57">
        <w:t>—they are prepared to pay for it they tell us</w:t>
      </w:r>
      <w:r w:rsidR="00F06C57" w:rsidRPr="00B07EA6">
        <w:t xml:space="preserve">. </w:t>
      </w:r>
      <w:r w:rsidR="00F06C57">
        <w:t>They are</w:t>
      </w:r>
      <w:r w:rsidR="00F06C57" w:rsidRPr="00B07EA6">
        <w:t xml:space="preserve"> the briefings I have had. Is that consistent with what you guys have</w:t>
      </w:r>
      <w:r w:rsidR="00F06C57">
        <w:t xml:space="preserve"> had from the industry?</w:t>
      </w:r>
      <w:r w:rsidR="00F06C57" w:rsidRPr="00B07EA6">
        <w:t xml:space="preserve"> The second </w:t>
      </w:r>
      <w:r w:rsidR="00F06C57">
        <w:t xml:space="preserve">one is it </w:t>
      </w:r>
      <w:r w:rsidR="00F06C57" w:rsidRPr="00B07EA6">
        <w:t xml:space="preserve">seems to </w:t>
      </w:r>
      <w:r w:rsidR="00F06C57">
        <w:t>take</w:t>
      </w:r>
      <w:r w:rsidR="00F06C57" w:rsidRPr="00B07EA6">
        <w:t xml:space="preserve"> an inordinate period of time to do these assessments. Look, we don't have any</w:t>
      </w:r>
      <w:r w:rsidR="00F06C57">
        <w:t xml:space="preserve"> </w:t>
      </w:r>
      <w:r w:rsidR="00F06C57" w:rsidRPr="00B07EA6">
        <w:t>more time. We're</w:t>
      </w:r>
      <w:r w:rsidR="00F06C57">
        <w:t xml:space="preserve"> at time.</w:t>
      </w:r>
    </w:p>
    <w:p w:rsidR="00DC2C8F" w:rsidRDefault="00B94D0C" w:rsidP="00766B9B">
      <w:sdt>
        <w:sdtPr>
          <w:rPr>
            <w:rStyle w:val="MemberContinuation"/>
          </w:rPr>
          <w:tag w:val="Member;e68"/>
          <w:id w:val="1073556550"/>
          <w:lock w:val="contentLocked"/>
          <w:placeholder>
            <w:docPart w:val="5DA3FBEF87C548BCB3B16EC73EF40F41"/>
          </w:placeholder>
        </w:sdtPr>
        <w:sdtEndPr>
          <w:rPr>
            <w:rStyle w:val="MemberContinuation"/>
          </w:rPr>
        </w:sdtEndPr>
        <w:sdtContent>
          <w:r w:rsidR="00F06C57" w:rsidRPr="00766B9B">
            <w:rPr>
              <w:rStyle w:val="MemberContinuation"/>
            </w:rPr>
            <w:t>Senator STERLE:</w:t>
          </w:r>
        </w:sdtContent>
      </w:sdt>
      <w:r w:rsidR="00F06C57" w:rsidRPr="00766B9B">
        <w:t xml:space="preserve">  </w:t>
      </w:r>
      <w:r w:rsidR="00F06C57">
        <w:t>I have one on notice,</w:t>
      </w:r>
      <w:r w:rsidR="00F06C57" w:rsidRPr="00B07EA6">
        <w:t xml:space="preserve"> if I can.</w:t>
      </w:r>
    </w:p>
    <w:p w:rsidR="00DC2C8F" w:rsidRDefault="00B94D0C" w:rsidP="00766B9B">
      <w:sdt>
        <w:sdtPr>
          <w:rPr>
            <w:rStyle w:val="OfficeCommittee"/>
          </w:rPr>
          <w:id w:val="-1207628728"/>
          <w:lock w:val="contentLocked"/>
          <w:placeholder>
            <w:docPart w:val="5DA3FBEF87C548BCB3B16EC73EF40F41"/>
          </w:placeholder>
        </w:sdtPr>
        <w:sdtEndPr>
          <w:rPr>
            <w:rStyle w:val="OfficeCommittee"/>
          </w:rPr>
        </w:sdtEndPr>
        <w:sdtContent>
          <w:r w:rsidR="00F06C57" w:rsidRPr="00766B9B">
            <w:rPr>
              <w:rStyle w:val="OfficeCommittee"/>
            </w:rPr>
            <w:t>CHAIR:</w:t>
          </w:r>
        </w:sdtContent>
      </w:sdt>
      <w:r w:rsidR="00F06C57" w:rsidRPr="00766B9B">
        <w:t xml:space="preserve">  </w:t>
      </w:r>
      <w:r w:rsidR="00F06C57" w:rsidRPr="00B07EA6">
        <w:t>Yes.</w:t>
      </w:r>
    </w:p>
    <w:p w:rsidR="00DC2C8F" w:rsidRDefault="00B94D0C" w:rsidP="00766B9B">
      <w:sdt>
        <w:sdtPr>
          <w:rPr>
            <w:rStyle w:val="MemberContinuation"/>
          </w:rPr>
          <w:tag w:val="Member;e68"/>
          <w:id w:val="-940289166"/>
          <w:lock w:val="contentLocked"/>
          <w:placeholder>
            <w:docPart w:val="5DA3FBEF87C548BCB3B16EC73EF40F41"/>
          </w:placeholder>
        </w:sdtPr>
        <w:sdtEndPr>
          <w:rPr>
            <w:rStyle w:val="MemberContinuation"/>
          </w:rPr>
        </w:sdtEndPr>
        <w:sdtContent>
          <w:r w:rsidR="00F06C57" w:rsidRPr="00766B9B">
            <w:rPr>
              <w:rStyle w:val="MemberContinuation"/>
            </w:rPr>
            <w:t>Senator STERLE:</w:t>
          </w:r>
        </w:sdtContent>
      </w:sdt>
      <w:r w:rsidR="00F06C57" w:rsidRPr="00766B9B">
        <w:t xml:space="preserve">  </w:t>
      </w:r>
      <w:r w:rsidR="00F06C57" w:rsidRPr="00B07EA6">
        <w:t>If you can just take this on notice</w:t>
      </w:r>
      <w:r w:rsidR="00F06C57">
        <w:t xml:space="preserve">: </w:t>
      </w:r>
      <w:r w:rsidR="00F06C57" w:rsidRPr="00B07EA6">
        <w:t xml:space="preserve">please provide to the committee the reasons for the minister's decision to </w:t>
      </w:r>
      <w:r w:rsidR="00F06C57">
        <w:t>t</w:t>
      </w:r>
      <w:r w:rsidR="00F06C57" w:rsidRPr="00B07EA6">
        <w:t>ake the completely different angle from the rest of the submitters to come up with what he came up with.</w:t>
      </w:r>
    </w:p>
    <w:p w:rsidR="00DC2C8F" w:rsidRDefault="00B94D0C" w:rsidP="00766B9B">
      <w:sdt>
        <w:sdtPr>
          <w:rPr>
            <w:rStyle w:val="WitnessName"/>
          </w:rPr>
          <w:tag w:val="WitnessSpeaking"/>
          <w:id w:val="-2075498694"/>
          <w:lock w:val="contentLocked"/>
          <w:placeholder>
            <w:docPart w:val="5DA3FBEF87C548BCB3B16EC73EF40F41"/>
          </w:placeholder>
        </w:sdtPr>
        <w:sdtEndPr>
          <w:rPr>
            <w:rStyle w:val="GeneralBold"/>
          </w:rPr>
        </w:sdtEndPr>
        <w:sdtContent>
          <w:r w:rsidR="00F06C57" w:rsidRPr="00766B9B">
            <w:rPr>
              <w:rStyle w:val="WitnessName"/>
            </w:rPr>
            <w:t>Ms Spence</w:t>
          </w:r>
          <w:r w:rsidR="00F06C57" w:rsidRPr="00766B9B">
            <w:rPr>
              <w:rStyle w:val="GeneralBold"/>
            </w:rPr>
            <w:t>:</w:t>
          </w:r>
        </w:sdtContent>
      </w:sdt>
      <w:r w:rsidR="00F06C57" w:rsidRPr="00766B9B">
        <w:t xml:space="preserve">  </w:t>
      </w:r>
      <w:r w:rsidR="00F06C57">
        <w:t>Yes.</w:t>
      </w:r>
    </w:p>
    <w:p w:rsidR="00766B9B" w:rsidRDefault="00B94D0C" w:rsidP="00766B9B">
      <w:sdt>
        <w:sdtPr>
          <w:rPr>
            <w:rStyle w:val="OfficeCommittee"/>
          </w:rPr>
          <w:id w:val="165223830"/>
          <w:lock w:val="contentLocked"/>
          <w:placeholder>
            <w:docPart w:val="5DA3FBEF87C548BCB3B16EC73EF40F41"/>
          </w:placeholder>
        </w:sdtPr>
        <w:sdtEndPr>
          <w:rPr>
            <w:rStyle w:val="OfficeCommittee"/>
          </w:rPr>
        </w:sdtEndPr>
        <w:sdtContent>
          <w:r w:rsidR="00F06C57" w:rsidRPr="00766B9B">
            <w:rPr>
              <w:rStyle w:val="OfficeCommittee"/>
            </w:rPr>
            <w:t>CHAIR:</w:t>
          </w:r>
        </w:sdtContent>
      </w:sdt>
      <w:r w:rsidR="00F06C57" w:rsidRPr="00766B9B">
        <w:t xml:space="preserve">  </w:t>
      </w:r>
      <w:r w:rsidR="00F06C57">
        <w:t>You have questions on notice. The committee so resolves 17 December to have them answered. Please do what you can for us there. If you have difficulty with any of them, do what you can with as much as you can so we don't hold the whole bundle up, because we just love sitting around on Christmas Day reading answers to question on notice. My Hoy, thank you for your effort. I found you to be a very acceptable witness and you did respond to our indicators, as with the rest of the panel but I know that today was about you. I don't think this is at an end. I will be writing to the minister, I suspect, if I get the support of my colleagues, to point out a few things, and, no doubt, he will call on you for a cup of tea.</w:t>
      </w:r>
    </w:p>
    <w:p w:rsidR="00766B9B" w:rsidRPr="00B07EA6" w:rsidRDefault="00F06C57" w:rsidP="00766B9B">
      <w:pPr>
        <w:jc w:val="center"/>
      </w:pPr>
      <w:r w:rsidRPr="00766B9B">
        <w:rPr>
          <w:b/>
        </w:rPr>
        <w:t xml:space="preserve">Committee adjourned at </w:t>
      </w:r>
      <w:bookmarkStart w:id="14" w:name="endFlag"/>
      <w:bookmarkEnd w:id="14"/>
      <w:r>
        <w:rPr>
          <w:b/>
        </w:rPr>
        <w:t>19:40</w:t>
      </w:r>
      <w:r w:rsidRPr="00766B9B">
        <w:t xml:space="preserve"> </w:t>
      </w:r>
    </w:p>
    <w:sectPr w:rsidR="00766B9B" w:rsidRPr="00B07EA6" w:rsidSect="00D8336B">
      <w:headerReference w:type="even" r:id="rId49"/>
      <w:headerReference w:type="default" r:id="rId50"/>
      <w:footerReference w:type="even" r:id="rId51"/>
      <w:footerReference w:type="default" r:id="rId52"/>
      <w:type w:val="oddPage"/>
      <w:pgSz w:w="11906" w:h="16838" w:code="9"/>
      <w:pgMar w:top="1701" w:right="851" w:bottom="1134" w:left="1202" w:header="839" w:footer="720" w:gutter="238"/>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8A5" w:rsidRDefault="00ED7598">
      <w:pPr>
        <w:spacing w:after="0"/>
      </w:pPr>
      <w:r>
        <w:separator/>
      </w:r>
    </w:p>
    <w:p w:rsidR="005148A5" w:rsidRDefault="005148A5"/>
    <w:p w:rsidR="005148A5" w:rsidRDefault="005148A5"/>
  </w:endnote>
  <w:endnote w:type="continuationSeparator" w:id="0">
    <w:p w:rsidR="005148A5" w:rsidRDefault="00ED7598">
      <w:pPr>
        <w:spacing w:after="0"/>
      </w:pPr>
      <w:r>
        <w:continuationSeparator/>
      </w:r>
    </w:p>
    <w:p w:rsidR="005148A5" w:rsidRDefault="005148A5"/>
    <w:p w:rsidR="005148A5" w:rsidRDefault="00514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C35" w:rsidRDefault="00B44C35">
    <w:pP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7F" w:rsidRDefault="00C9547F">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7F" w:rsidRPr="00C9547F" w:rsidRDefault="00C9547F" w:rsidP="00C9547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7F" w:rsidRDefault="00C9547F">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957613063"/>
    </w:sdtPr>
    <w:sdtContent>
      <w:p w:rsidR="00C9547F" w:rsidRDefault="00C9547F">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RURAL AND REGIONAL AFFAIRS AND TRANSPORT LEGISLATION COMMITTEE</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7F" w:rsidRPr="00C9547F" w:rsidRDefault="00C9547F" w:rsidP="00C9547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40" w:rsidRDefault="00821F40">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40" w:rsidRDefault="00821F40">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40" w:rsidRDefault="00821F40">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894587654"/>
    </w:sdtPr>
    <w:sdtContent>
      <w:p w:rsidR="00821F40" w:rsidRDefault="00821F40">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RURAL AND REGIONAL AFFAIRS AND TRANSPORT LEGISLATION COMMITTEE</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40" w:rsidRDefault="00821F40">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p>
  <w:p w:rsidR="00821F40" w:rsidRDefault="00821F40">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sdt>
      <w:sdtPr>
        <w:rPr>
          <w:caps/>
        </w:rPr>
        <w:tag w:val="JobName"/>
        <w:id w:val="1918134295"/>
        <w:placeholder>
          <w:docPart w:val="73235D42C5B34ED4926CF39ADD941DBA"/>
        </w:placeholder>
      </w:sdtPr>
      <w:sdtContent>
        <w:r>
          <w:rPr>
            <w:caps/>
          </w:rPr>
          <w:t>RURAL AND REGIONAL AFFAIRS AND TRANSPORT LEGISLATION COMMITTEE</w:t>
        </w:r>
      </w:sdtContent>
    </w:sdt>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E8" w:rsidRDefault="00C679E8">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408420544"/>
    </w:sdtPr>
    <w:sdtContent>
      <w:p w:rsidR="00C679E8" w:rsidRDefault="00C679E8">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RURAL AND REGIONAL AFFAIRS AND TRANSPORT LEGISLATION COMMITTEE</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E8" w:rsidRDefault="00C679E8">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p>
  <w:p w:rsidR="00C679E8" w:rsidRDefault="00C679E8">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sdt>
      <w:sdtPr>
        <w:rPr>
          <w:caps/>
        </w:rPr>
        <w:tag w:val="JobName"/>
        <w:id w:val="-1038269853"/>
        <w:placeholder>
          <w:docPart w:val="9A2BA68D844640CFB038F992027F049B"/>
        </w:placeholder>
      </w:sdtPr>
      <w:sdtContent>
        <w:r>
          <w:rPr>
            <w:caps/>
          </w:rPr>
          <w:t>RURAL AND REGIONAL AFFAIRS AND TRANSPORT LEGISLATION COMMITTEE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36B" w:rsidRPr="00D8336B" w:rsidRDefault="00D8336B" w:rsidP="00D833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36B" w:rsidRDefault="00D833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36B" w:rsidRDefault="00D8336B">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36B" w:rsidRPr="00D8336B" w:rsidRDefault="00D8336B" w:rsidP="00D8336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C35" w:rsidRDefault="00B44C35">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346915791"/>
    </w:sdtPr>
    <w:sdtContent>
      <w:p w:rsidR="00B44C35" w:rsidRDefault="00B44C35">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RURAL AND REGIONAL AFFAIRS AND TRANSPORT LEGISLATION COMMITTEE</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C35" w:rsidRPr="00B44C35" w:rsidRDefault="00B44C35" w:rsidP="00B44C3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C35" w:rsidRDefault="00B44C35">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609968764"/>
    </w:sdtPr>
    <w:sdtContent>
      <w:p w:rsidR="00B44C35" w:rsidRDefault="00B44C35">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RURAL AND REGIONAL AFFAIRS AND TRANSPORT LEGISLATION COMMITTEE</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C35" w:rsidRPr="00B44C35" w:rsidRDefault="00B44C35" w:rsidP="00B44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8A5" w:rsidRDefault="00ED7598">
      <w:pPr>
        <w:spacing w:after="0"/>
      </w:pPr>
      <w:r>
        <w:separator/>
      </w:r>
    </w:p>
    <w:p w:rsidR="005148A5" w:rsidRDefault="005148A5"/>
    <w:p w:rsidR="005148A5" w:rsidRDefault="005148A5"/>
  </w:footnote>
  <w:footnote w:type="continuationSeparator" w:id="0">
    <w:p w:rsidR="005148A5" w:rsidRDefault="00ED7598">
      <w:pPr>
        <w:spacing w:after="0"/>
      </w:pPr>
      <w:r>
        <w:continuationSeparator/>
      </w:r>
    </w:p>
    <w:p w:rsidR="005148A5" w:rsidRDefault="005148A5"/>
    <w:p w:rsidR="005148A5" w:rsidRDefault="005148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36B" w:rsidRPr="00D8336B" w:rsidRDefault="00D8336B" w:rsidP="00D8336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7F" w:rsidRPr="00C9547F" w:rsidRDefault="00C9547F" w:rsidP="00C9547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7F" w:rsidRPr="00C9547F" w:rsidRDefault="00C9547F" w:rsidP="00C9547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7F" w:rsidRPr="00C9547F" w:rsidRDefault="00C9547F" w:rsidP="00C9547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7F" w:rsidRPr="00C9547F" w:rsidRDefault="00C9547F" w:rsidP="00C9547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E8" w:rsidRDefault="00C679E8">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rPr>
        <w:b/>
      </w:rPr>
    </w:pPr>
  </w:p>
  <w:p w:rsidR="00C679E8" w:rsidRDefault="00C679E8">
    <w:pPr>
      <w:jc w:val="center"/>
      <w:rPr>
        <w:b/>
      </w:rPr>
    </w:pPr>
    <w:r>
      <w:rPr>
        <w:b/>
      </w:rPr>
      <w:t>WITNESSES</w:t>
    </w:r>
    <w:r>
      <w:rPr>
        <w:i/>
      </w:rPr>
      <w:t>—continuing</w:t>
    </w:r>
  </w:p>
  <w:p w:rsidR="00C679E8" w:rsidRDefault="00C679E8"/>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E8" w:rsidRDefault="00C679E8">
    <w:pPr>
      <w:ind w:firstLine="0"/>
      <w:jc w:val="center"/>
      <w:rPr>
        <w:b/>
      </w:rPr>
    </w:pPr>
  </w:p>
  <w:p w:rsidR="00C679E8" w:rsidRDefault="00C679E8">
    <w:pPr>
      <w:ind w:firstLine="0"/>
      <w:jc w:val="center"/>
      <w:rPr>
        <w:b/>
      </w:rPr>
    </w:pPr>
    <w:r>
      <w:rPr>
        <w:b/>
      </w:rPr>
      <w:t>WITNESSES</w:t>
    </w:r>
    <w:r>
      <w:t>—continuing</w:t>
    </w:r>
  </w:p>
  <w:p w:rsidR="00C679E8" w:rsidRDefault="00C679E8">
    <w:pPr>
      <w:ind w:firstLine="0"/>
      <w:jc w:val="center"/>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E8" w:rsidRDefault="00C679E8"/>
  <w:p w:rsidR="00C679E8" w:rsidRDefault="00C679E8">
    <w:pPr>
      <w:jc w:val="center"/>
      <w:rPr>
        <w:b/>
      </w:rPr>
    </w:pPr>
    <w:r>
      <w:rPr>
        <w:b/>
      </w:rPr>
      <w:t>WITNESSES</w:t>
    </w:r>
  </w:p>
  <w:p w:rsidR="00C679E8" w:rsidRDefault="00C679E8"/>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40" w:rsidRDefault="00821F40">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rPr>
        <w:b/>
      </w:rPr>
    </w:pPr>
  </w:p>
  <w:p w:rsidR="00821F40" w:rsidRDefault="00821F40">
    <w:pPr>
      <w:jc w:val="center"/>
      <w:rPr>
        <w:b/>
      </w:rPr>
    </w:pPr>
    <w:r>
      <w:rPr>
        <w:b/>
      </w:rPr>
      <w:t>WITNESSES</w:t>
    </w:r>
    <w:r>
      <w:rPr>
        <w:i/>
      </w:rPr>
      <w:t>—continuing</w:t>
    </w:r>
  </w:p>
  <w:p w:rsidR="00821F40" w:rsidRDefault="00821F40"/>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40" w:rsidRDefault="00821F40">
    <w:pPr>
      <w:ind w:firstLine="0"/>
      <w:jc w:val="center"/>
      <w:rPr>
        <w:b/>
      </w:rPr>
    </w:pPr>
  </w:p>
  <w:p w:rsidR="00821F40" w:rsidRDefault="00821F40">
    <w:pPr>
      <w:ind w:firstLine="0"/>
      <w:jc w:val="center"/>
      <w:rPr>
        <w:b/>
      </w:rPr>
    </w:pPr>
    <w:r>
      <w:rPr>
        <w:b/>
      </w:rPr>
      <w:t>WITNESSES</w:t>
    </w:r>
    <w:r>
      <w:t>—continuing</w:t>
    </w:r>
  </w:p>
  <w:p w:rsidR="00821F40" w:rsidRDefault="00821F40">
    <w:pPr>
      <w:ind w:firstLine="0"/>
      <w:jc w:val="center"/>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E8" w:rsidRDefault="00C679E8">
    <w:pPr>
      <w:pBdr>
        <w:bottom w:val="single" w:sz="4" w:space="4"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pPr>
    <w:r>
      <w:t xml:space="preserve">Page </w:t>
    </w:r>
    <w:r>
      <w:fldChar w:fldCharType="begin"/>
    </w:r>
    <w:r>
      <w:instrText xml:space="preserve"> PAGE   \* MERGEFORMAT </w:instrText>
    </w:r>
    <w:r>
      <w:fldChar w:fldCharType="separate"/>
    </w:r>
    <w:r w:rsidR="00B94D0C">
      <w:rPr>
        <w:noProof/>
      </w:rPr>
      <w:t>2</w:t>
    </w:r>
    <w:r>
      <w:rPr>
        <w:noProof/>
      </w:rPr>
      <w:fldChar w:fldCharType="end"/>
    </w:r>
    <w:r>
      <w:tab/>
    </w:r>
    <w:sdt>
      <w:sdtPr>
        <w:id w:val="659663676"/>
        <w:placeholder>
          <w:docPart w:val="53CAD69CFEE94FACB56984AABA1C2B8B"/>
        </w:placeholder>
      </w:sdtPr>
      <w:sdtContent>
        <w:sdt>
          <w:sdtPr>
            <w:id w:val="-2122680345"/>
            <w:placeholder>
              <w:docPart w:val="53CAD69CFEE94FACB56984AABA1C2B8B"/>
            </w:placeholder>
          </w:sdtPr>
          <w:sdtContent>
            <w:sdt>
              <w:sdtPr>
                <w:id w:val="848063009"/>
                <w:placeholder>
                  <w:docPart w:val="53CAD69CFEE94FACB56984AABA1C2B8B"/>
                </w:placeholder>
              </w:sdtPr>
              <w:sdtContent>
                <w:sdt>
                  <w:sdtPr>
                    <w:id w:val="-884101944"/>
                    <w:placeholder>
                      <w:docPart w:val="53CAD69CFEE94FACB56984AABA1C2B8B"/>
                    </w:placeholder>
                  </w:sdtPr>
                  <w:sdtContent>
                    <w:sdt>
                      <w:sdtPr>
                        <w:tag w:val="OriginatingChamberHeader"/>
                        <w:id w:val="-460267089"/>
                        <w:placeholder>
                          <w:docPart w:val="53CAD69CFEE94FACB56984AABA1C2B8B"/>
                        </w:placeholder>
                      </w:sdtPr>
                      <w:sdtContent>
                        <w:r>
                          <w:t>Senate</w:t>
                        </w:r>
                      </w:sdtContent>
                    </w:sdt>
                  </w:sdtContent>
                </w:sdt>
              </w:sdtContent>
            </w:sdt>
          </w:sdtContent>
        </w:sdt>
      </w:sdtContent>
    </w:sdt>
    <w:r>
      <w:tab/>
    </w:r>
    <w:sdt>
      <w:sdtPr>
        <w:tag w:val="JobDate"/>
        <w:id w:val="1502781332"/>
        <w:placeholder>
          <w:docPart w:val="7212CE3C46F748C4B427BE393ADD48A8"/>
        </w:placeholder>
      </w:sdtPr>
      <w:sdtContent>
        <w:r>
          <w:t>Monday, 3 December 2018</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36B" w:rsidRPr="00D8336B" w:rsidRDefault="00D8336B" w:rsidP="00D8336B">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E8" w:rsidRDefault="00C679E8">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pPr>
    <w:sdt>
      <w:sdtPr>
        <w:tag w:val="JobDate"/>
        <w:id w:val="-1098797358"/>
        <w:placeholder>
          <w:docPart w:val="296F8A34A5954F16932619290B39837E"/>
        </w:placeholder>
      </w:sdtPr>
      <w:sdtContent>
        <w:r>
          <w:t>Monday, 3 December 2018</w:t>
        </w:r>
      </w:sdtContent>
    </w:sdt>
    <w:r>
      <w:tab/>
    </w:r>
    <w:sdt>
      <w:sdtPr>
        <w:tag w:val="OriginatingChamber"/>
        <w:id w:val="166686123"/>
        <w:placeholder>
          <w:docPart w:val="296F8A34A5954F16932619290B39837E"/>
        </w:placeholder>
      </w:sdtPr>
      <w:sdtContent>
        <w:sdt>
          <w:sdtPr>
            <w:tag w:val="OriginatingChamberHeader"/>
            <w:id w:val="-1839136067"/>
            <w:placeholder>
              <w:docPart w:val="296F8A34A5954F16932619290B39837E"/>
            </w:placeholder>
          </w:sdtPr>
          <w:sdtContent>
            <w:r>
              <w:t>Senate</w:t>
            </w:r>
          </w:sdtContent>
        </w:sdt>
      </w:sdtContent>
    </w:sdt>
    <w:r>
      <w:tab/>
      <w:t xml:space="preserve">Page </w:t>
    </w:r>
    <w:r>
      <w:fldChar w:fldCharType="begin"/>
    </w:r>
    <w:r>
      <w:instrText xml:space="preserve"> PAGE   \* MERGEFORMAT </w:instrText>
    </w:r>
    <w:r>
      <w:fldChar w:fldCharType="separate"/>
    </w:r>
    <w:r w:rsidR="00B94D0C">
      <w:rPr>
        <w:noProof/>
      </w:rPr>
      <w:t>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36B" w:rsidRDefault="00D833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36B" w:rsidRPr="00D8336B" w:rsidRDefault="00D8336B" w:rsidP="00D8336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36B" w:rsidRPr="00D8336B" w:rsidRDefault="00D8336B" w:rsidP="00D8336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C35" w:rsidRPr="00B44C35" w:rsidRDefault="00B44C35" w:rsidP="00B44C3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C35" w:rsidRPr="00B44C35" w:rsidRDefault="00B44C35" w:rsidP="00B44C3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C35" w:rsidRPr="00B44C35" w:rsidRDefault="00B44C35" w:rsidP="00B44C3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C35" w:rsidRPr="00B44C35" w:rsidRDefault="00B44C35" w:rsidP="00B44C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E5B0FC3"/>
    <w:multiLevelType w:val="hybridMultilevel"/>
    <w:tmpl w:val="BDB69582"/>
    <w:lvl w:ilvl="0" w:tplc="22CAF152">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
    <w:nsid w:val="64E619C3"/>
    <w:multiLevelType w:val="hybridMultilevel"/>
    <w:tmpl w:val="B6BCE63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3"/>
  </w:num>
  <w:num w:numId="5">
    <w:abstractNumId w:val="2"/>
  </w:num>
  <w:num w:numId="6">
    <w:abstractNumId w:val="3"/>
  </w:num>
  <w:num w:numId="7">
    <w:abstractNumId w:val="2"/>
  </w:num>
  <w:num w:numId="8">
    <w:abstractNumId w:val="3"/>
  </w:num>
  <w:num w:numId="9">
    <w:abstractNumId w:val="2"/>
  </w:num>
  <w:num w:numId="10">
    <w:abstractNumId w:val="3"/>
  </w:num>
  <w:num w:numId="11">
    <w:abstractNumId w:val="2"/>
  </w:num>
  <w:num w:numId="12">
    <w:abstractNumId w:val="3"/>
  </w:num>
  <w:num w:numId="13">
    <w:abstractNumId w:val="2"/>
  </w:num>
  <w:num w:numId="14">
    <w:abstractNumId w:val="1"/>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evenAndOddHeaders/>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A5"/>
    <w:rsid w:val="0022096E"/>
    <w:rsid w:val="002F50E5"/>
    <w:rsid w:val="005148A5"/>
    <w:rsid w:val="00557E90"/>
    <w:rsid w:val="006651BE"/>
    <w:rsid w:val="006A7290"/>
    <w:rsid w:val="00821F40"/>
    <w:rsid w:val="008C70AE"/>
    <w:rsid w:val="00AC316F"/>
    <w:rsid w:val="00B44C35"/>
    <w:rsid w:val="00B94D0C"/>
    <w:rsid w:val="00C679E8"/>
    <w:rsid w:val="00C9547F"/>
    <w:rsid w:val="00D8336B"/>
    <w:rsid w:val="00ED7598"/>
    <w:rsid w:val="00F06C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40" w:lineRule="auto"/>
      <w:ind w:firstLine="227"/>
      <w:jc w:val="both"/>
    </w:pPr>
    <w:rPr>
      <w:rFonts w:ascii="Times New Roman" w:eastAsia="Times New Roman" w:hAnsi="Times New Roman" w:cs="Times New Roman"/>
      <w:sz w:val="21"/>
      <w:szCs w:val="24"/>
      <w:lang w:eastAsia="en-AU"/>
    </w:rPr>
  </w:style>
  <w:style w:type="paragraph" w:styleId="Heading1">
    <w:name w:val="heading 1"/>
    <w:basedOn w:val="Normal"/>
    <w:next w:val="Normal"/>
    <w:link w:val="Heading1Char"/>
    <w:uiPriority w:val="9"/>
    <w:qFormat/>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1"/>
      <w:szCs w:val="24"/>
      <w:lang w:eastAsia="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1"/>
      <w:szCs w:val="24"/>
      <w:lang w:eastAsia="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1"/>
      <w:szCs w:val="24"/>
      <w:lang w:eastAsia="en-A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1"/>
      <w:szCs w:val="24"/>
      <w:lang w:eastAsia="en-A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1"/>
      <w:szCs w:val="24"/>
      <w:lang w:eastAsia="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1"/>
      <w:szCs w:val="20"/>
      <w:lang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1"/>
      <w:szCs w:val="20"/>
      <w:lang w:eastAsia="en-AU"/>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AU"/>
    </w:rPr>
  </w:style>
  <w:style w:type="paragraph" w:styleId="Header">
    <w:name w:val="header"/>
    <w:basedOn w:val="Normal"/>
    <w:link w:val="Head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1"/>
      <w:szCs w:val="24"/>
      <w:lang w:eastAsia="en-AU"/>
    </w:rPr>
  </w:style>
  <w:style w:type="paragraph" w:styleId="Footer">
    <w:name w:val="footer"/>
    <w:basedOn w:val="Normal"/>
    <w:link w:val="Foot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1"/>
      <w:szCs w:val="24"/>
      <w:lang w:eastAsia="en-AU"/>
    </w:rPr>
  </w:style>
  <w:style w:type="character" w:customStyle="1" w:styleId="GeneralBold">
    <w:name w:val="General_Bold"/>
    <w:uiPriority w:val="1"/>
    <w:qFormat/>
    <w:rPr>
      <w:rFonts w:ascii="Times New Roman" w:hAnsi="Times New Roman"/>
      <w:b/>
      <w:sz w:val="21"/>
    </w:rPr>
  </w:style>
  <w:style w:type="paragraph" w:customStyle="1" w:styleId="StartWitness">
    <w:name w:val="Start_Witness"/>
    <w:basedOn w:val="Normal"/>
    <w:pPr>
      <w:spacing w:after="120"/>
      <w:ind w:firstLine="0"/>
    </w:pPr>
    <w:rPr>
      <w:b/>
    </w:rPr>
  </w:style>
  <w:style w:type="character" w:customStyle="1" w:styleId="MemberContinuation">
    <w:name w:val="Member_Continuation"/>
    <w:uiPriority w:val="1"/>
    <w:qFormat/>
    <w:rPr>
      <w:rFonts w:ascii="Times New Roman" w:hAnsi="Times New Roman"/>
      <w:b/>
      <w:i w:val="0"/>
      <w:sz w:val="21"/>
    </w:rPr>
  </w:style>
  <w:style w:type="character" w:customStyle="1" w:styleId="WitnessName">
    <w:name w:val="Witness Name"/>
    <w:basedOn w:val="DefaultParagraphFont"/>
    <w:uiPriority w:val="1"/>
    <w:qFormat/>
    <w:rPr>
      <w:rFonts w:ascii="Times New Roman" w:hAnsi="Times New Roman"/>
      <w:b/>
      <w:sz w:val="21"/>
    </w:rPr>
  </w:style>
  <w:style w:type="character" w:customStyle="1" w:styleId="OfficeCommittee">
    <w:name w:val="Office_Committee"/>
    <w:uiPriority w:val="1"/>
    <w:qFormat/>
    <w:rPr>
      <w:rFonts w:ascii="Times New Roman" w:hAnsi="Times New Roman"/>
      <w:b/>
      <w:sz w:val="21"/>
    </w:rPr>
  </w:style>
  <w:style w:type="paragraph" w:customStyle="1" w:styleId="TOCWitnesses">
    <w:name w:val="TOC_Witnesses"/>
    <w:basedOn w:val="Normal"/>
    <w:next w:val="Normal"/>
    <w:qFormat/>
    <w:rsid w:val="00C679E8"/>
    <w:pPr>
      <w:spacing w:after="120"/>
      <w:ind w:left="227" w:hanging="227"/>
      <w:jc w:val="left"/>
    </w:pPr>
    <w:rPr>
      <w:b/>
    </w:rPr>
  </w:style>
  <w:style w:type="paragraph" w:customStyle="1" w:styleId="PrelimsJobDate">
    <w:name w:val="Prelims_JobDate"/>
    <w:basedOn w:val="Normal"/>
    <w:qFormat/>
    <w:rsid w:val="00821F40"/>
    <w:pPr>
      <w:spacing w:line="480" w:lineRule="auto"/>
      <w:jc w:val="center"/>
    </w:pPr>
    <w:rPr>
      <w:b/>
    </w:rPr>
  </w:style>
  <w:style w:type="paragraph" w:customStyle="1" w:styleId="PrelimsJobHeaderDate">
    <w:name w:val="Prelims_JobHeaderDate"/>
    <w:basedOn w:val="Normal"/>
    <w:qFormat/>
    <w:rsid w:val="00821F40"/>
    <w:pPr>
      <w:spacing w:line="480" w:lineRule="auto"/>
      <w:jc w:val="center"/>
    </w:pPr>
    <w:rPr>
      <w:b/>
      <w:caps/>
    </w:rPr>
  </w:style>
  <w:style w:type="paragraph" w:customStyle="1" w:styleId="Small">
    <w:name w:val="Small"/>
    <w:basedOn w:val="Normal"/>
    <w:next w:val="Normal"/>
    <w:qFormat/>
    <w:rsid w:val="00821F40"/>
    <w:rPr>
      <w:sz w:val="19"/>
    </w:rPr>
  </w:style>
  <w:style w:type="table" w:styleId="TableGrid">
    <w:name w:val="Table Grid"/>
    <w:basedOn w:val="TableNormal"/>
    <w:uiPriority w:val="59"/>
    <w:rsid w:val="00C954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CH12">
    <w:name w:val="BCH12"/>
    <w:next w:val="Normal"/>
    <w:qFormat/>
    <w:rsid w:val="00B44C35"/>
    <w:pPr>
      <w:spacing w:after="120" w:line="240" w:lineRule="auto"/>
      <w:jc w:val="center"/>
    </w:pPr>
    <w:rPr>
      <w:rFonts w:ascii="Times New Roman" w:hAnsi="Times New Roman"/>
      <w:b/>
      <w:sz w:val="24"/>
      <w:szCs w:val="20"/>
    </w:rPr>
  </w:style>
  <w:style w:type="paragraph" w:customStyle="1" w:styleId="BCH14">
    <w:name w:val="BCH14"/>
    <w:next w:val="Normal"/>
    <w:qFormat/>
    <w:rsid w:val="00B44C35"/>
    <w:pPr>
      <w:tabs>
        <w:tab w:val="left" w:pos="4961"/>
        <w:tab w:val="left" w:pos="8505"/>
      </w:tabs>
      <w:spacing w:after="120" w:line="240" w:lineRule="auto"/>
      <w:jc w:val="center"/>
    </w:pPr>
    <w:rPr>
      <w:rFonts w:ascii="Times New Roman" w:eastAsiaTheme="minorEastAsia" w:hAnsi="Times New Roman" w:cs="Times Roman"/>
      <w:b/>
      <w:sz w:val="28"/>
      <w:szCs w:val="20"/>
      <w:lang w:eastAsia="en-AU"/>
    </w:rPr>
  </w:style>
  <w:style w:type="paragraph" w:customStyle="1" w:styleId="BCH32CAPS">
    <w:name w:val="BCH32CAPS"/>
    <w:basedOn w:val="Normal"/>
    <w:next w:val="Normal"/>
    <w:qFormat/>
    <w:rsid w:val="00B44C35"/>
    <w:pPr>
      <w:jc w:val="center"/>
    </w:pPr>
    <w:rPr>
      <w:b/>
      <w:caps/>
      <w:sz w:val="64"/>
    </w:rPr>
  </w:style>
  <w:style w:type="paragraph" w:customStyle="1" w:styleId="CH12">
    <w:name w:val="CH12"/>
    <w:basedOn w:val="Normal"/>
    <w:next w:val="Normal"/>
    <w:qFormat/>
    <w:rsid w:val="00B44C35"/>
    <w:pPr>
      <w:jc w:val="center"/>
    </w:pPr>
    <w:rPr>
      <w:sz w:val="24"/>
    </w:rPr>
  </w:style>
  <w:style w:type="paragraph" w:customStyle="1" w:styleId="CH8">
    <w:name w:val="CH8"/>
    <w:basedOn w:val="Normal"/>
    <w:next w:val="Normal"/>
    <w:qFormat/>
    <w:rsid w:val="00B44C35"/>
    <w:pPr>
      <w:ind w:right="40"/>
      <w:jc w:val="center"/>
    </w:pPr>
    <w:rPr>
      <w:sz w:val="16"/>
    </w:rPr>
  </w:style>
  <w:style w:type="paragraph" w:customStyle="1" w:styleId="CH9">
    <w:name w:val="CH9"/>
    <w:basedOn w:val="Normal"/>
    <w:next w:val="Normal"/>
    <w:qFormat/>
    <w:rsid w:val="00B44C35"/>
    <w:pPr>
      <w:jc w:val="center"/>
    </w:pPr>
    <w:rPr>
      <w:sz w:val="18"/>
    </w:rPr>
  </w:style>
  <w:style w:type="paragraph" w:customStyle="1" w:styleId="CH28">
    <w:name w:val="CH28"/>
    <w:basedOn w:val="Normal"/>
    <w:qFormat/>
    <w:rsid w:val="00B44C35"/>
    <w:pPr>
      <w:ind w:firstLine="0"/>
      <w:jc w:val="center"/>
    </w:pPr>
    <w:rPr>
      <w:sz w:val="56"/>
    </w:rPr>
  </w:style>
  <w:style w:type="paragraph" w:customStyle="1" w:styleId="CH16">
    <w:name w:val="CH16"/>
    <w:basedOn w:val="Normal"/>
    <w:qFormat/>
    <w:rsid w:val="00B44C35"/>
    <w:pPr>
      <w:ind w:firstLine="0"/>
      <w:jc w:val="center"/>
    </w:pPr>
    <w:rPr>
      <w:sz w:val="32"/>
    </w:rPr>
  </w:style>
  <w:style w:type="paragraph" w:customStyle="1" w:styleId="CH16CAPS">
    <w:name w:val="CH16CAPS"/>
    <w:basedOn w:val="CH16"/>
    <w:qFormat/>
    <w:rsid w:val="00B44C35"/>
    <w:rPr>
      <w:caps/>
    </w:rPr>
  </w:style>
  <w:style w:type="paragraph" w:customStyle="1" w:styleId="CH12CAPS">
    <w:name w:val="CH12CAPS"/>
    <w:basedOn w:val="CH12"/>
    <w:qFormat/>
    <w:rsid w:val="00B44C35"/>
    <w:rPr>
      <w:caps/>
    </w:rPr>
  </w:style>
  <w:style w:type="paragraph" w:customStyle="1" w:styleId="CH8CAPS">
    <w:name w:val="CH8CAPS"/>
    <w:basedOn w:val="CH8"/>
    <w:qFormat/>
    <w:rsid w:val="00B44C35"/>
    <w:pPr>
      <w:ind w:right="0" w:firstLine="0"/>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40" w:lineRule="auto"/>
      <w:ind w:firstLine="227"/>
      <w:jc w:val="both"/>
    </w:pPr>
    <w:rPr>
      <w:rFonts w:ascii="Times New Roman" w:eastAsia="Times New Roman" w:hAnsi="Times New Roman" w:cs="Times New Roman"/>
      <w:sz w:val="21"/>
      <w:szCs w:val="24"/>
      <w:lang w:eastAsia="en-AU"/>
    </w:rPr>
  </w:style>
  <w:style w:type="paragraph" w:styleId="Heading1">
    <w:name w:val="heading 1"/>
    <w:basedOn w:val="Normal"/>
    <w:next w:val="Normal"/>
    <w:link w:val="Heading1Char"/>
    <w:uiPriority w:val="9"/>
    <w:qFormat/>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1"/>
      <w:szCs w:val="24"/>
      <w:lang w:eastAsia="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1"/>
      <w:szCs w:val="24"/>
      <w:lang w:eastAsia="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1"/>
      <w:szCs w:val="24"/>
      <w:lang w:eastAsia="en-A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1"/>
      <w:szCs w:val="24"/>
      <w:lang w:eastAsia="en-A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1"/>
      <w:szCs w:val="24"/>
      <w:lang w:eastAsia="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1"/>
      <w:szCs w:val="20"/>
      <w:lang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1"/>
      <w:szCs w:val="20"/>
      <w:lang w:eastAsia="en-AU"/>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AU"/>
    </w:rPr>
  </w:style>
  <w:style w:type="paragraph" w:styleId="Header">
    <w:name w:val="header"/>
    <w:basedOn w:val="Normal"/>
    <w:link w:val="Head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1"/>
      <w:szCs w:val="24"/>
      <w:lang w:eastAsia="en-AU"/>
    </w:rPr>
  </w:style>
  <w:style w:type="paragraph" w:styleId="Footer">
    <w:name w:val="footer"/>
    <w:basedOn w:val="Normal"/>
    <w:link w:val="Foot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1"/>
      <w:szCs w:val="24"/>
      <w:lang w:eastAsia="en-AU"/>
    </w:rPr>
  </w:style>
  <w:style w:type="character" w:customStyle="1" w:styleId="GeneralBold">
    <w:name w:val="General_Bold"/>
    <w:uiPriority w:val="1"/>
    <w:qFormat/>
    <w:rPr>
      <w:rFonts w:ascii="Times New Roman" w:hAnsi="Times New Roman"/>
      <w:b/>
      <w:sz w:val="21"/>
    </w:rPr>
  </w:style>
  <w:style w:type="paragraph" w:customStyle="1" w:styleId="StartWitness">
    <w:name w:val="Start_Witness"/>
    <w:basedOn w:val="Normal"/>
    <w:pPr>
      <w:spacing w:after="120"/>
      <w:ind w:firstLine="0"/>
    </w:pPr>
    <w:rPr>
      <w:b/>
    </w:rPr>
  </w:style>
  <w:style w:type="character" w:customStyle="1" w:styleId="MemberContinuation">
    <w:name w:val="Member_Continuation"/>
    <w:uiPriority w:val="1"/>
    <w:qFormat/>
    <w:rPr>
      <w:rFonts w:ascii="Times New Roman" w:hAnsi="Times New Roman"/>
      <w:b/>
      <w:i w:val="0"/>
      <w:sz w:val="21"/>
    </w:rPr>
  </w:style>
  <w:style w:type="character" w:customStyle="1" w:styleId="WitnessName">
    <w:name w:val="Witness Name"/>
    <w:basedOn w:val="DefaultParagraphFont"/>
    <w:uiPriority w:val="1"/>
    <w:qFormat/>
    <w:rPr>
      <w:rFonts w:ascii="Times New Roman" w:hAnsi="Times New Roman"/>
      <w:b/>
      <w:sz w:val="21"/>
    </w:rPr>
  </w:style>
  <w:style w:type="character" w:customStyle="1" w:styleId="OfficeCommittee">
    <w:name w:val="Office_Committee"/>
    <w:uiPriority w:val="1"/>
    <w:qFormat/>
    <w:rPr>
      <w:rFonts w:ascii="Times New Roman" w:hAnsi="Times New Roman"/>
      <w:b/>
      <w:sz w:val="21"/>
    </w:rPr>
  </w:style>
  <w:style w:type="paragraph" w:customStyle="1" w:styleId="TOCWitnesses">
    <w:name w:val="TOC_Witnesses"/>
    <w:basedOn w:val="Normal"/>
    <w:next w:val="Normal"/>
    <w:qFormat/>
    <w:rsid w:val="00C679E8"/>
    <w:pPr>
      <w:spacing w:after="120"/>
      <w:ind w:left="227" w:hanging="227"/>
      <w:jc w:val="left"/>
    </w:pPr>
    <w:rPr>
      <w:b/>
    </w:rPr>
  </w:style>
  <w:style w:type="paragraph" w:customStyle="1" w:styleId="PrelimsJobDate">
    <w:name w:val="Prelims_JobDate"/>
    <w:basedOn w:val="Normal"/>
    <w:qFormat/>
    <w:rsid w:val="00821F40"/>
    <w:pPr>
      <w:spacing w:line="480" w:lineRule="auto"/>
      <w:jc w:val="center"/>
    </w:pPr>
    <w:rPr>
      <w:b/>
    </w:rPr>
  </w:style>
  <w:style w:type="paragraph" w:customStyle="1" w:styleId="PrelimsJobHeaderDate">
    <w:name w:val="Prelims_JobHeaderDate"/>
    <w:basedOn w:val="Normal"/>
    <w:qFormat/>
    <w:rsid w:val="00821F40"/>
    <w:pPr>
      <w:spacing w:line="480" w:lineRule="auto"/>
      <w:jc w:val="center"/>
    </w:pPr>
    <w:rPr>
      <w:b/>
      <w:caps/>
    </w:rPr>
  </w:style>
  <w:style w:type="paragraph" w:customStyle="1" w:styleId="Small">
    <w:name w:val="Small"/>
    <w:basedOn w:val="Normal"/>
    <w:next w:val="Normal"/>
    <w:qFormat/>
    <w:rsid w:val="00821F40"/>
    <w:rPr>
      <w:sz w:val="19"/>
    </w:rPr>
  </w:style>
  <w:style w:type="table" w:styleId="TableGrid">
    <w:name w:val="Table Grid"/>
    <w:basedOn w:val="TableNormal"/>
    <w:uiPriority w:val="59"/>
    <w:rsid w:val="00C954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CH12">
    <w:name w:val="BCH12"/>
    <w:next w:val="Normal"/>
    <w:qFormat/>
    <w:rsid w:val="00B44C35"/>
    <w:pPr>
      <w:spacing w:after="120" w:line="240" w:lineRule="auto"/>
      <w:jc w:val="center"/>
    </w:pPr>
    <w:rPr>
      <w:rFonts w:ascii="Times New Roman" w:hAnsi="Times New Roman"/>
      <w:b/>
      <w:sz w:val="24"/>
      <w:szCs w:val="20"/>
    </w:rPr>
  </w:style>
  <w:style w:type="paragraph" w:customStyle="1" w:styleId="BCH14">
    <w:name w:val="BCH14"/>
    <w:next w:val="Normal"/>
    <w:qFormat/>
    <w:rsid w:val="00B44C35"/>
    <w:pPr>
      <w:tabs>
        <w:tab w:val="left" w:pos="4961"/>
        <w:tab w:val="left" w:pos="8505"/>
      </w:tabs>
      <w:spacing w:after="120" w:line="240" w:lineRule="auto"/>
      <w:jc w:val="center"/>
    </w:pPr>
    <w:rPr>
      <w:rFonts w:ascii="Times New Roman" w:eastAsiaTheme="minorEastAsia" w:hAnsi="Times New Roman" w:cs="Times Roman"/>
      <w:b/>
      <w:sz w:val="28"/>
      <w:szCs w:val="20"/>
      <w:lang w:eastAsia="en-AU"/>
    </w:rPr>
  </w:style>
  <w:style w:type="paragraph" w:customStyle="1" w:styleId="BCH32CAPS">
    <w:name w:val="BCH32CAPS"/>
    <w:basedOn w:val="Normal"/>
    <w:next w:val="Normal"/>
    <w:qFormat/>
    <w:rsid w:val="00B44C35"/>
    <w:pPr>
      <w:jc w:val="center"/>
    </w:pPr>
    <w:rPr>
      <w:b/>
      <w:caps/>
      <w:sz w:val="64"/>
    </w:rPr>
  </w:style>
  <w:style w:type="paragraph" w:customStyle="1" w:styleId="CH12">
    <w:name w:val="CH12"/>
    <w:basedOn w:val="Normal"/>
    <w:next w:val="Normal"/>
    <w:qFormat/>
    <w:rsid w:val="00B44C35"/>
    <w:pPr>
      <w:jc w:val="center"/>
    </w:pPr>
    <w:rPr>
      <w:sz w:val="24"/>
    </w:rPr>
  </w:style>
  <w:style w:type="paragraph" w:customStyle="1" w:styleId="CH8">
    <w:name w:val="CH8"/>
    <w:basedOn w:val="Normal"/>
    <w:next w:val="Normal"/>
    <w:qFormat/>
    <w:rsid w:val="00B44C35"/>
    <w:pPr>
      <w:ind w:right="40"/>
      <w:jc w:val="center"/>
    </w:pPr>
    <w:rPr>
      <w:sz w:val="16"/>
    </w:rPr>
  </w:style>
  <w:style w:type="paragraph" w:customStyle="1" w:styleId="CH9">
    <w:name w:val="CH9"/>
    <w:basedOn w:val="Normal"/>
    <w:next w:val="Normal"/>
    <w:qFormat/>
    <w:rsid w:val="00B44C35"/>
    <w:pPr>
      <w:jc w:val="center"/>
    </w:pPr>
    <w:rPr>
      <w:sz w:val="18"/>
    </w:rPr>
  </w:style>
  <w:style w:type="paragraph" w:customStyle="1" w:styleId="CH28">
    <w:name w:val="CH28"/>
    <w:basedOn w:val="Normal"/>
    <w:qFormat/>
    <w:rsid w:val="00B44C35"/>
    <w:pPr>
      <w:ind w:firstLine="0"/>
      <w:jc w:val="center"/>
    </w:pPr>
    <w:rPr>
      <w:sz w:val="56"/>
    </w:rPr>
  </w:style>
  <w:style w:type="paragraph" w:customStyle="1" w:styleId="CH16">
    <w:name w:val="CH16"/>
    <w:basedOn w:val="Normal"/>
    <w:qFormat/>
    <w:rsid w:val="00B44C35"/>
    <w:pPr>
      <w:ind w:firstLine="0"/>
      <w:jc w:val="center"/>
    </w:pPr>
    <w:rPr>
      <w:sz w:val="32"/>
    </w:rPr>
  </w:style>
  <w:style w:type="paragraph" w:customStyle="1" w:styleId="CH16CAPS">
    <w:name w:val="CH16CAPS"/>
    <w:basedOn w:val="CH16"/>
    <w:qFormat/>
    <w:rsid w:val="00B44C35"/>
    <w:rPr>
      <w:caps/>
    </w:rPr>
  </w:style>
  <w:style w:type="paragraph" w:customStyle="1" w:styleId="CH12CAPS">
    <w:name w:val="CH12CAPS"/>
    <w:basedOn w:val="CH12"/>
    <w:qFormat/>
    <w:rsid w:val="00B44C35"/>
    <w:rPr>
      <w:caps/>
    </w:rPr>
  </w:style>
  <w:style w:type="paragraph" w:customStyle="1" w:styleId="CH8CAPS">
    <w:name w:val="CH8CAPS"/>
    <w:basedOn w:val="CH8"/>
    <w:qFormat/>
    <w:rsid w:val="00B44C35"/>
    <w:pPr>
      <w:ind w:right="0" w:firstLine="0"/>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13.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header" Target="header20.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header" Target="header15.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header" Target="header17.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19.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header" Target="header16.xml"/><Relationship Id="rId52"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oter" Target="footer17.xml"/><Relationship Id="rId8" Type="http://schemas.microsoft.com/office/2007/relationships/stylesWithEffects" Target="stylesWithEffects.xml"/><Relationship Id="rId51" Type="http://schemas.openxmlformats.org/officeDocument/2006/relationships/footer" Target="footer18.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F37162D3A442B699C911E22CA5DEDD"/>
        <w:category>
          <w:name w:val="General"/>
          <w:gallery w:val="placeholder"/>
        </w:category>
        <w:types>
          <w:type w:val="bbPlcHdr"/>
        </w:types>
        <w:behaviors>
          <w:behavior w:val="content"/>
        </w:behaviors>
        <w:guid w:val="{69C76780-B45E-4869-8DDF-340F423A1DA2}"/>
      </w:docPartPr>
      <w:docPartBody>
        <w:p w:rsidR="003F1FAD" w:rsidRDefault="003F1FAD">
          <w:pPr>
            <w:pStyle w:val="E8263BA82A7640BCBA7B8DB1A6664059"/>
          </w:pPr>
          <w:r>
            <w:rPr>
              <w:rStyle w:val="PlaceholderText"/>
            </w:rPr>
            <w:t>Click here to enter text.</w:t>
          </w:r>
        </w:p>
      </w:docPartBody>
    </w:docPart>
    <w:docPart>
      <w:docPartPr>
        <w:name w:val="3A15281C9F8E49079492C622CE5EC771"/>
        <w:category>
          <w:name w:val="General"/>
          <w:gallery w:val="placeholder"/>
        </w:category>
        <w:types>
          <w:type w:val="bbPlcHdr"/>
        </w:types>
        <w:behaviors>
          <w:behavior w:val="content"/>
        </w:behaviors>
        <w:guid w:val="{A279710B-439B-435A-85ED-F830B73980BF}"/>
      </w:docPartPr>
      <w:docPartBody>
        <w:p w:rsidR="003F1FAD" w:rsidRDefault="003F1FAD">
          <w:pPr>
            <w:pStyle w:val="D90AB431314E45289263404B8E00FC35"/>
          </w:pPr>
          <w:r>
            <w:rPr>
              <w:rStyle w:val="PlaceholderText"/>
            </w:rPr>
            <w:t>Click here to enter text.</w:t>
          </w:r>
        </w:p>
      </w:docPartBody>
    </w:docPart>
    <w:docPart>
      <w:docPartPr>
        <w:name w:val="572A220D5D6A4A8FAA5F20E176F2D4E0"/>
        <w:category>
          <w:name w:val="General"/>
          <w:gallery w:val="placeholder"/>
        </w:category>
        <w:types>
          <w:type w:val="bbPlcHdr"/>
        </w:types>
        <w:behaviors>
          <w:behavior w:val="content"/>
        </w:behaviors>
        <w:guid w:val="{5D739014-8C5A-47E1-84CE-BAA48D64EE63}"/>
      </w:docPartPr>
      <w:docPartBody>
        <w:p w:rsidR="00B3327E" w:rsidRDefault="00264B9A">
          <w:pPr>
            <w:pStyle w:val="35F37162D3A442B699C911E22CA5DEDD"/>
          </w:pPr>
          <w:r w:rsidRPr="004509DF">
            <w:rPr>
              <w:rStyle w:val="PlaceholderText"/>
            </w:rPr>
            <w:t>Click here to enter text.</w:t>
          </w:r>
        </w:p>
      </w:docPartBody>
    </w:docPart>
    <w:docPart>
      <w:docPartPr>
        <w:name w:val="590A4082225D4311B4A0557277A17402"/>
        <w:category>
          <w:name w:val="General"/>
          <w:gallery w:val="placeholder"/>
        </w:category>
        <w:types>
          <w:type w:val="bbPlcHdr"/>
        </w:types>
        <w:behaviors>
          <w:behavior w:val="content"/>
        </w:behaviors>
        <w:guid w:val="{67ABB132-61F9-40C2-9BFC-66A96BF40531}"/>
      </w:docPartPr>
      <w:docPartBody>
        <w:p w:rsidR="00B3327E" w:rsidRDefault="00264B9A">
          <w:pPr>
            <w:pStyle w:val="3A15281C9F8E49079492C622CE5EC771"/>
          </w:pPr>
          <w:r w:rsidRPr="003718DA">
            <w:rPr>
              <w:rStyle w:val="PlaceholderText"/>
            </w:rPr>
            <w:t>Click here to enter text.</w:t>
          </w:r>
        </w:p>
      </w:docPartBody>
    </w:docPart>
    <w:docPart>
      <w:docPartPr>
        <w:name w:val="625E7D233ECE4937BF2AAD16D4B8AD4E"/>
        <w:category>
          <w:name w:val="General"/>
          <w:gallery w:val="placeholder"/>
        </w:category>
        <w:types>
          <w:type w:val="bbPlcHdr"/>
        </w:types>
        <w:behaviors>
          <w:behavior w:val="content"/>
        </w:behaviors>
        <w:guid w:val="{EDF9EAED-2A22-4525-9F4C-EC271422C6D9}"/>
      </w:docPartPr>
      <w:docPartBody>
        <w:p w:rsidR="00B3327E" w:rsidRDefault="00264B9A">
          <w:pPr>
            <w:pStyle w:val="572A220D5D6A4A8FAA5F20E176F2D4E0"/>
          </w:pPr>
          <w:r w:rsidRPr="002355D7">
            <w:rPr>
              <w:rStyle w:val="PlaceholderText"/>
            </w:rPr>
            <w:t>Click here to enter text.</w:t>
          </w:r>
        </w:p>
      </w:docPartBody>
    </w:docPart>
    <w:docPart>
      <w:docPartPr>
        <w:name w:val="259A6DD3B6D245E88CEEB18409C1F0C8"/>
        <w:category>
          <w:name w:val="General"/>
          <w:gallery w:val="placeholder"/>
        </w:category>
        <w:types>
          <w:type w:val="bbPlcHdr"/>
        </w:types>
        <w:behaviors>
          <w:behavior w:val="content"/>
        </w:behaviors>
        <w:guid w:val="{7E2493E6-BF5F-4717-9289-F494150505FF}"/>
      </w:docPartPr>
      <w:docPartBody>
        <w:p w:rsidR="00B3327E" w:rsidRDefault="00264B9A">
          <w:pPr>
            <w:pStyle w:val="590A4082225D4311B4A0557277A17402"/>
          </w:pPr>
          <w:r w:rsidRPr="002355D7">
            <w:rPr>
              <w:rStyle w:val="PlaceholderText"/>
            </w:rPr>
            <w:t>Click here to enter text.</w:t>
          </w:r>
        </w:p>
      </w:docPartBody>
    </w:docPart>
    <w:docPart>
      <w:docPartPr>
        <w:name w:val="9DD8CEF3E4744A7EB813F6EACC4EBAAA"/>
        <w:category>
          <w:name w:val="General"/>
          <w:gallery w:val="placeholder"/>
        </w:category>
        <w:types>
          <w:type w:val="bbPlcHdr"/>
        </w:types>
        <w:behaviors>
          <w:behavior w:val="content"/>
        </w:behaviors>
        <w:guid w:val="{0A8937C4-D717-4FF9-A708-F5694B5936B3}"/>
      </w:docPartPr>
      <w:docPartBody>
        <w:p w:rsidR="00B3327E" w:rsidRDefault="00264B9A">
          <w:pPr>
            <w:pStyle w:val="625E7D233ECE4937BF2AAD16D4B8AD4E"/>
          </w:pPr>
          <w:r w:rsidRPr="002355D7">
            <w:rPr>
              <w:rStyle w:val="PlaceholderText"/>
            </w:rPr>
            <w:t>Click here to enter text.</w:t>
          </w:r>
        </w:p>
      </w:docPartBody>
    </w:docPart>
    <w:docPart>
      <w:docPartPr>
        <w:name w:val="7E4BA447764347B6A66428F7D16F0934"/>
        <w:category>
          <w:name w:val="General"/>
          <w:gallery w:val="placeholder"/>
        </w:category>
        <w:types>
          <w:type w:val="bbPlcHdr"/>
        </w:types>
        <w:behaviors>
          <w:behavior w:val="content"/>
        </w:behaviors>
        <w:guid w:val="{3A973882-58B5-4E95-BBAC-5822CA3E82DF}"/>
      </w:docPartPr>
      <w:docPartBody>
        <w:p w:rsidR="00B3327E" w:rsidRDefault="00264B9A">
          <w:pPr>
            <w:pStyle w:val="259A6DD3B6D245E88CEEB18409C1F0C8"/>
          </w:pPr>
          <w:r w:rsidRPr="002355D7">
            <w:rPr>
              <w:rStyle w:val="PlaceholderText"/>
            </w:rPr>
            <w:t>Click here to enter text.</w:t>
          </w:r>
        </w:p>
      </w:docPartBody>
    </w:docPart>
    <w:docPart>
      <w:docPartPr>
        <w:name w:val="B1B0B6BA2B504A35A3CF4F6DC552B471"/>
        <w:category>
          <w:name w:val="General"/>
          <w:gallery w:val="placeholder"/>
        </w:category>
        <w:types>
          <w:type w:val="bbPlcHdr"/>
        </w:types>
        <w:behaviors>
          <w:behavior w:val="content"/>
        </w:behaviors>
        <w:guid w:val="{F4C622D3-F0B6-4F07-B293-830EC70692BF}"/>
      </w:docPartPr>
      <w:docPartBody>
        <w:p w:rsidR="00B3327E" w:rsidRDefault="00264B9A">
          <w:pPr>
            <w:pStyle w:val="9DD8CEF3E4744A7EB813F6EACC4EBAAA"/>
          </w:pPr>
          <w:r w:rsidRPr="002355D7">
            <w:rPr>
              <w:rStyle w:val="PlaceholderText"/>
            </w:rPr>
            <w:t>Click here to enter text.</w:t>
          </w:r>
        </w:p>
      </w:docPartBody>
    </w:docPart>
    <w:docPart>
      <w:docPartPr>
        <w:name w:val="6895202EB9354CD6AA38620129FA4352"/>
        <w:category>
          <w:name w:val="General"/>
          <w:gallery w:val="placeholder"/>
        </w:category>
        <w:types>
          <w:type w:val="bbPlcHdr"/>
        </w:types>
        <w:behaviors>
          <w:behavior w:val="content"/>
        </w:behaviors>
        <w:guid w:val="{BE8A011A-DEF6-41A9-B081-6802C7088FD2}"/>
      </w:docPartPr>
      <w:docPartBody>
        <w:p w:rsidR="00B3327E" w:rsidRDefault="00264B9A">
          <w:pPr>
            <w:pStyle w:val="7E4BA447764347B6A66428F7D16F0934"/>
          </w:pPr>
          <w:r w:rsidRPr="00A760C0">
            <w:rPr>
              <w:rStyle w:val="PlaceholderText"/>
            </w:rPr>
            <w:t>Click here to enter text.</w:t>
          </w:r>
        </w:p>
      </w:docPartBody>
    </w:docPart>
    <w:docPart>
      <w:docPartPr>
        <w:name w:val="4294105C616D44E8913A8AEB37157DF5"/>
        <w:category>
          <w:name w:val="General"/>
          <w:gallery w:val="placeholder"/>
        </w:category>
        <w:types>
          <w:type w:val="bbPlcHdr"/>
        </w:types>
        <w:behaviors>
          <w:behavior w:val="content"/>
        </w:behaviors>
        <w:guid w:val="{A25F5D25-75B2-47B9-BD7B-B8E3C6FE6D9F}"/>
      </w:docPartPr>
      <w:docPartBody>
        <w:p w:rsidR="00B3327E" w:rsidRDefault="00264B9A">
          <w:pPr>
            <w:pStyle w:val="B1B0B6BA2B504A35A3CF4F6DC552B471"/>
          </w:pPr>
          <w:r w:rsidRPr="00C514FD">
            <w:rPr>
              <w:rStyle w:val="PlaceholderText"/>
            </w:rPr>
            <w:t>Click here to enter text.</w:t>
          </w:r>
        </w:p>
      </w:docPartBody>
    </w:docPart>
    <w:docPart>
      <w:docPartPr>
        <w:name w:val="30F1782FEBBC4EC0A05B5733E72FD78B"/>
        <w:category>
          <w:name w:val="General"/>
          <w:gallery w:val="placeholder"/>
        </w:category>
        <w:types>
          <w:type w:val="bbPlcHdr"/>
        </w:types>
        <w:behaviors>
          <w:behavior w:val="content"/>
        </w:behaviors>
        <w:guid w:val="{6C2F0AA9-4468-48B7-BB15-5303DA17609D}"/>
      </w:docPartPr>
      <w:docPartBody>
        <w:p w:rsidR="00B3327E" w:rsidRDefault="00264B9A">
          <w:pPr>
            <w:pStyle w:val="6895202EB9354CD6AA38620129FA4352"/>
          </w:pPr>
          <w:r w:rsidRPr="002601E6">
            <w:rPr>
              <w:rStyle w:val="PlaceholderText"/>
            </w:rPr>
            <w:t>Click here to enter text.</w:t>
          </w:r>
        </w:p>
      </w:docPartBody>
    </w:docPart>
    <w:docPart>
      <w:docPartPr>
        <w:name w:val="5DA3FBEF87C548BCB3B16EC73EF40F41"/>
        <w:category>
          <w:name w:val="General"/>
          <w:gallery w:val="placeholder"/>
        </w:category>
        <w:types>
          <w:type w:val="bbPlcHdr"/>
        </w:types>
        <w:behaviors>
          <w:behavior w:val="content"/>
        </w:behaviors>
        <w:guid w:val="{CFAB53D9-F94E-44E8-8910-05F6BD7FCC4F}"/>
      </w:docPartPr>
      <w:docPartBody>
        <w:p w:rsidR="00B3327E" w:rsidRDefault="00264B9A">
          <w:pPr>
            <w:pStyle w:val="4294105C616D44E8913A8AEB37157DF5"/>
          </w:pPr>
          <w:r w:rsidRPr="008E4298">
            <w:rPr>
              <w:rStyle w:val="PlaceholderText"/>
            </w:rPr>
            <w:t>Click here to enter text.</w:t>
          </w:r>
        </w:p>
      </w:docPartBody>
    </w:docPart>
    <w:docPart>
      <w:docPartPr>
        <w:name w:val="296F8A34A5954F16932619290B39837E"/>
        <w:category>
          <w:name w:val="General"/>
          <w:gallery w:val="placeholder"/>
        </w:category>
        <w:types>
          <w:type w:val="bbPlcHdr"/>
        </w:types>
        <w:behaviors>
          <w:behavior w:val="content"/>
        </w:behaviors>
        <w:guid w:val="{926FE693-9AEB-4725-A9A0-4609B8DA9B05}"/>
      </w:docPartPr>
      <w:docPartBody>
        <w:p w:rsidR="00000000" w:rsidRDefault="00B3327E" w:rsidP="00B3327E">
          <w:pPr>
            <w:pStyle w:val="296F8A34A5954F16932619290B39837E"/>
          </w:pPr>
          <w:r w:rsidRPr="00F0305E">
            <w:rPr>
              <w:rStyle w:val="PlaceholderText"/>
            </w:rPr>
            <w:t>Click here to enter text.</w:t>
          </w:r>
        </w:p>
      </w:docPartBody>
    </w:docPart>
    <w:docPart>
      <w:docPartPr>
        <w:name w:val="53CAD69CFEE94FACB56984AABA1C2B8B"/>
        <w:category>
          <w:name w:val="General"/>
          <w:gallery w:val="placeholder"/>
        </w:category>
        <w:types>
          <w:type w:val="bbPlcHdr"/>
        </w:types>
        <w:behaviors>
          <w:behavior w:val="content"/>
        </w:behaviors>
        <w:guid w:val="{D2620BFF-BE9D-46EE-BFDF-736E1BAFF9FC}"/>
      </w:docPartPr>
      <w:docPartBody>
        <w:p w:rsidR="00000000" w:rsidRDefault="00B3327E" w:rsidP="00B3327E">
          <w:pPr>
            <w:pStyle w:val="53CAD69CFEE94FACB56984AABA1C2B8B"/>
          </w:pPr>
          <w:r w:rsidRPr="00C02252">
            <w:rPr>
              <w:rStyle w:val="PlaceholderText"/>
            </w:rPr>
            <w:t>Click here to enter text.</w:t>
          </w:r>
        </w:p>
      </w:docPartBody>
    </w:docPart>
    <w:docPart>
      <w:docPartPr>
        <w:name w:val="7212CE3C46F748C4B427BE393ADD48A8"/>
        <w:category>
          <w:name w:val="General"/>
          <w:gallery w:val="placeholder"/>
        </w:category>
        <w:types>
          <w:type w:val="bbPlcHdr"/>
        </w:types>
        <w:behaviors>
          <w:behavior w:val="content"/>
        </w:behaviors>
        <w:guid w:val="{687D69C6-F8CF-4B96-89B5-95E17FB59244}"/>
      </w:docPartPr>
      <w:docPartBody>
        <w:p w:rsidR="00000000" w:rsidRDefault="00B3327E" w:rsidP="00B3327E">
          <w:pPr>
            <w:pStyle w:val="7212CE3C46F748C4B427BE393ADD48A8"/>
          </w:pPr>
          <w:r w:rsidRPr="00F0305E">
            <w:rPr>
              <w:rStyle w:val="PlaceholderText"/>
            </w:rPr>
            <w:t>Click here to enter text.</w:t>
          </w:r>
        </w:p>
      </w:docPartBody>
    </w:docPart>
    <w:docPart>
      <w:docPartPr>
        <w:name w:val="73235D42C5B34ED4926CF39ADD941DBA"/>
        <w:category>
          <w:name w:val="General"/>
          <w:gallery w:val="placeholder"/>
        </w:category>
        <w:types>
          <w:type w:val="bbPlcHdr"/>
        </w:types>
        <w:behaviors>
          <w:behavior w:val="content"/>
        </w:behaviors>
        <w:guid w:val="{234EDEE5-6F16-4850-9930-117AA2E1CF2D}"/>
      </w:docPartPr>
      <w:docPartBody>
        <w:p w:rsidR="00000000" w:rsidRDefault="00B3327E" w:rsidP="00B3327E">
          <w:pPr>
            <w:pStyle w:val="73235D42C5B34ED4926CF39ADD941DBA"/>
          </w:pPr>
          <w:r w:rsidRPr="00F0305E">
            <w:rPr>
              <w:rStyle w:val="PlaceholderText"/>
            </w:rPr>
            <w:t>Click here to enter text.</w:t>
          </w:r>
        </w:p>
      </w:docPartBody>
    </w:docPart>
    <w:docPart>
      <w:docPartPr>
        <w:name w:val="BBCF842BA3FB490BB810B686B0C68F9D"/>
        <w:category>
          <w:name w:val="General"/>
          <w:gallery w:val="placeholder"/>
        </w:category>
        <w:types>
          <w:type w:val="bbPlcHdr"/>
        </w:types>
        <w:behaviors>
          <w:behavior w:val="content"/>
        </w:behaviors>
        <w:guid w:val="{3C68A941-25C0-4F88-A2F8-A86400271EBE}"/>
      </w:docPartPr>
      <w:docPartBody>
        <w:p w:rsidR="00000000" w:rsidRDefault="00B3327E" w:rsidP="00B3327E">
          <w:pPr>
            <w:pStyle w:val="BBCF842BA3FB490BB810B686B0C68F9D"/>
          </w:pPr>
          <w:r>
            <w:rPr>
              <w:rStyle w:val="PlaceholderText"/>
            </w:rPr>
            <w:t>Click here to enter text.</w:t>
          </w:r>
        </w:p>
      </w:docPartBody>
    </w:docPart>
    <w:docPart>
      <w:docPartPr>
        <w:name w:val="2CCB50868264467E992F70D3C6A918A0"/>
        <w:category>
          <w:name w:val="General"/>
          <w:gallery w:val="placeholder"/>
        </w:category>
        <w:types>
          <w:type w:val="bbPlcHdr"/>
        </w:types>
        <w:behaviors>
          <w:behavior w:val="content"/>
        </w:behaviors>
        <w:guid w:val="{8B650C82-9837-49CE-A33D-229A7C60C06A}"/>
      </w:docPartPr>
      <w:docPartBody>
        <w:p w:rsidR="00000000" w:rsidRDefault="00B3327E" w:rsidP="00B3327E">
          <w:pPr>
            <w:pStyle w:val="2CCB50868264467E992F70D3C6A918A0"/>
          </w:pPr>
          <w:r w:rsidRPr="007E7C36">
            <w:rPr>
              <w:rStyle w:val="PlaceholderText"/>
            </w:rPr>
            <w:t>Click here to enter text.</w:t>
          </w:r>
        </w:p>
      </w:docPartBody>
    </w:docPart>
    <w:docPart>
      <w:docPartPr>
        <w:name w:val="3336163D29B24F4F849D825559092182"/>
        <w:category>
          <w:name w:val="General"/>
          <w:gallery w:val="placeholder"/>
        </w:category>
        <w:types>
          <w:type w:val="bbPlcHdr"/>
        </w:types>
        <w:behaviors>
          <w:behavior w:val="content"/>
        </w:behaviors>
        <w:guid w:val="{0BA8671D-C24D-450C-8520-EC80CB275057}"/>
      </w:docPartPr>
      <w:docPartBody>
        <w:p w:rsidR="00000000" w:rsidRDefault="00B3327E" w:rsidP="00B3327E">
          <w:pPr>
            <w:pStyle w:val="3336163D29B24F4F849D825559092182"/>
          </w:pPr>
          <w:r>
            <w:rPr>
              <w:rStyle w:val="PlaceholderText"/>
            </w:rPr>
            <w:t>Click here to enter text.</w:t>
          </w:r>
        </w:p>
      </w:docPartBody>
    </w:docPart>
    <w:docPart>
      <w:docPartPr>
        <w:name w:val="936C31C6C2F248A8A96F5221EF51DF00"/>
        <w:category>
          <w:name w:val="General"/>
          <w:gallery w:val="placeholder"/>
        </w:category>
        <w:types>
          <w:type w:val="bbPlcHdr"/>
        </w:types>
        <w:behaviors>
          <w:behavior w:val="content"/>
        </w:behaviors>
        <w:guid w:val="{52F03B48-0EEB-4AB0-8B9A-4E8EF37BC730}"/>
      </w:docPartPr>
      <w:docPartBody>
        <w:p w:rsidR="00000000" w:rsidRDefault="00B3327E" w:rsidP="00B3327E">
          <w:pPr>
            <w:pStyle w:val="936C31C6C2F248A8A96F5221EF51DF00"/>
          </w:pPr>
          <w:r>
            <w:t>CommitteeName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
  <w:rsids>
    <w:rsidRoot w:val="003F1FAD"/>
    <w:rsid w:val="00264B9A"/>
    <w:rsid w:val="003F1FAD"/>
    <w:rsid w:val="00B332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27E"/>
    <w:rPr>
      <w:color w:val="808080"/>
    </w:rPr>
  </w:style>
  <w:style w:type="paragraph" w:customStyle="1" w:styleId="35F37162D3A442B699C911E22CA5DEDD">
    <w:name w:val="35F37162D3A442B699C911E22CA5DEDD"/>
  </w:style>
  <w:style w:type="paragraph" w:customStyle="1" w:styleId="3A15281C9F8E49079492C622CE5EC771">
    <w:name w:val="3A15281C9F8E49079492C622CE5EC771"/>
  </w:style>
  <w:style w:type="paragraph" w:customStyle="1" w:styleId="572A220D5D6A4A8FAA5F20E176F2D4E0">
    <w:name w:val="572A220D5D6A4A8FAA5F20E176F2D4E0"/>
  </w:style>
  <w:style w:type="paragraph" w:customStyle="1" w:styleId="590A4082225D4311B4A0557277A17402">
    <w:name w:val="590A4082225D4311B4A0557277A17402"/>
  </w:style>
  <w:style w:type="paragraph" w:customStyle="1" w:styleId="625E7D233ECE4937BF2AAD16D4B8AD4E">
    <w:name w:val="625E7D233ECE4937BF2AAD16D4B8AD4E"/>
  </w:style>
  <w:style w:type="paragraph" w:customStyle="1" w:styleId="259A6DD3B6D245E88CEEB18409C1F0C8">
    <w:name w:val="259A6DD3B6D245E88CEEB18409C1F0C8"/>
  </w:style>
  <w:style w:type="paragraph" w:customStyle="1" w:styleId="9DD8CEF3E4744A7EB813F6EACC4EBAAA">
    <w:name w:val="9DD8CEF3E4744A7EB813F6EACC4EBAAA"/>
  </w:style>
  <w:style w:type="paragraph" w:customStyle="1" w:styleId="7E4BA447764347B6A66428F7D16F0934">
    <w:name w:val="7E4BA447764347B6A66428F7D16F0934"/>
  </w:style>
  <w:style w:type="paragraph" w:customStyle="1" w:styleId="B1B0B6BA2B504A35A3CF4F6DC552B471">
    <w:name w:val="B1B0B6BA2B504A35A3CF4F6DC552B471"/>
  </w:style>
  <w:style w:type="paragraph" w:customStyle="1" w:styleId="6895202EB9354CD6AA38620129FA4352">
    <w:name w:val="6895202EB9354CD6AA38620129FA4352"/>
  </w:style>
  <w:style w:type="paragraph" w:customStyle="1" w:styleId="4294105C616D44E8913A8AEB37157DF5">
    <w:name w:val="4294105C616D44E8913A8AEB37157DF5"/>
  </w:style>
  <w:style w:type="paragraph" w:customStyle="1" w:styleId="30F1782FEBBC4EC0A05B5733E72FD78B">
    <w:name w:val="30F1782FEBBC4EC0A05B5733E72FD78B"/>
  </w:style>
  <w:style w:type="paragraph" w:customStyle="1" w:styleId="5DA3FBEF87C548BCB3B16EC73EF40F41">
    <w:name w:val="5DA3FBEF87C548BCB3B16EC73EF40F41"/>
  </w:style>
  <w:style w:type="paragraph" w:customStyle="1" w:styleId="E8263BA82A7640BCBA7B8DB1A6664059">
    <w:name w:val="E8263BA82A7640BCBA7B8DB1A6664059"/>
  </w:style>
  <w:style w:type="paragraph" w:customStyle="1" w:styleId="D90AB431314E45289263404B8E00FC35">
    <w:name w:val="D90AB431314E45289263404B8E00FC35"/>
  </w:style>
  <w:style w:type="paragraph" w:customStyle="1" w:styleId="9A2BA68D844640CFB038F992027F049B">
    <w:name w:val="9A2BA68D844640CFB038F992027F049B"/>
    <w:rsid w:val="00B3327E"/>
  </w:style>
  <w:style w:type="paragraph" w:customStyle="1" w:styleId="296F8A34A5954F16932619290B39837E">
    <w:name w:val="296F8A34A5954F16932619290B39837E"/>
    <w:rsid w:val="00B3327E"/>
  </w:style>
  <w:style w:type="paragraph" w:customStyle="1" w:styleId="53CAD69CFEE94FACB56984AABA1C2B8B">
    <w:name w:val="53CAD69CFEE94FACB56984AABA1C2B8B"/>
    <w:rsid w:val="00B3327E"/>
  </w:style>
  <w:style w:type="paragraph" w:customStyle="1" w:styleId="7212CE3C46F748C4B427BE393ADD48A8">
    <w:name w:val="7212CE3C46F748C4B427BE393ADD48A8"/>
    <w:rsid w:val="00B3327E"/>
  </w:style>
  <w:style w:type="paragraph" w:customStyle="1" w:styleId="6562A69A37214A49A3A6D1DD8AE5E6BE">
    <w:name w:val="6562A69A37214A49A3A6D1DD8AE5E6BE"/>
    <w:rsid w:val="00B3327E"/>
  </w:style>
  <w:style w:type="paragraph" w:customStyle="1" w:styleId="73235D42C5B34ED4926CF39ADD941DBA">
    <w:name w:val="73235D42C5B34ED4926CF39ADD941DBA"/>
    <w:rsid w:val="00B3327E"/>
  </w:style>
  <w:style w:type="paragraph" w:customStyle="1" w:styleId="BBCF842BA3FB490BB810B686B0C68F9D">
    <w:name w:val="BBCF842BA3FB490BB810B686B0C68F9D"/>
    <w:rsid w:val="00B3327E"/>
  </w:style>
  <w:style w:type="paragraph" w:customStyle="1" w:styleId="2CCB50868264467E992F70D3C6A918A0">
    <w:name w:val="2CCB50868264467E992F70D3C6A918A0"/>
    <w:rsid w:val="00B3327E"/>
  </w:style>
  <w:style w:type="paragraph" w:customStyle="1" w:styleId="53D59CC39D9E46E3A6E96ED213676AF3">
    <w:name w:val="53D59CC39D9E46E3A6E96ED213676AF3"/>
    <w:rsid w:val="00B3327E"/>
  </w:style>
  <w:style w:type="paragraph" w:customStyle="1" w:styleId="3336163D29B24F4F849D825559092182">
    <w:name w:val="3336163D29B24F4F849D825559092182"/>
    <w:rsid w:val="00B3327E"/>
  </w:style>
  <w:style w:type="paragraph" w:customStyle="1" w:styleId="936C31C6C2F248A8A96F5221EF51DF00">
    <w:name w:val="936C31C6C2F248A8A96F5221EF51DF00"/>
    <w:rsid w:val="00B332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27E"/>
    <w:rPr>
      <w:color w:val="808080"/>
    </w:rPr>
  </w:style>
  <w:style w:type="paragraph" w:customStyle="1" w:styleId="35F37162D3A442B699C911E22CA5DEDD">
    <w:name w:val="35F37162D3A442B699C911E22CA5DEDD"/>
  </w:style>
  <w:style w:type="paragraph" w:customStyle="1" w:styleId="3A15281C9F8E49079492C622CE5EC771">
    <w:name w:val="3A15281C9F8E49079492C622CE5EC771"/>
  </w:style>
  <w:style w:type="paragraph" w:customStyle="1" w:styleId="572A220D5D6A4A8FAA5F20E176F2D4E0">
    <w:name w:val="572A220D5D6A4A8FAA5F20E176F2D4E0"/>
  </w:style>
  <w:style w:type="paragraph" w:customStyle="1" w:styleId="590A4082225D4311B4A0557277A17402">
    <w:name w:val="590A4082225D4311B4A0557277A17402"/>
  </w:style>
  <w:style w:type="paragraph" w:customStyle="1" w:styleId="625E7D233ECE4937BF2AAD16D4B8AD4E">
    <w:name w:val="625E7D233ECE4937BF2AAD16D4B8AD4E"/>
  </w:style>
  <w:style w:type="paragraph" w:customStyle="1" w:styleId="259A6DD3B6D245E88CEEB18409C1F0C8">
    <w:name w:val="259A6DD3B6D245E88CEEB18409C1F0C8"/>
  </w:style>
  <w:style w:type="paragraph" w:customStyle="1" w:styleId="9DD8CEF3E4744A7EB813F6EACC4EBAAA">
    <w:name w:val="9DD8CEF3E4744A7EB813F6EACC4EBAAA"/>
  </w:style>
  <w:style w:type="paragraph" w:customStyle="1" w:styleId="7E4BA447764347B6A66428F7D16F0934">
    <w:name w:val="7E4BA447764347B6A66428F7D16F0934"/>
  </w:style>
  <w:style w:type="paragraph" w:customStyle="1" w:styleId="B1B0B6BA2B504A35A3CF4F6DC552B471">
    <w:name w:val="B1B0B6BA2B504A35A3CF4F6DC552B471"/>
  </w:style>
  <w:style w:type="paragraph" w:customStyle="1" w:styleId="6895202EB9354CD6AA38620129FA4352">
    <w:name w:val="6895202EB9354CD6AA38620129FA4352"/>
  </w:style>
  <w:style w:type="paragraph" w:customStyle="1" w:styleId="4294105C616D44E8913A8AEB37157DF5">
    <w:name w:val="4294105C616D44E8913A8AEB37157DF5"/>
  </w:style>
  <w:style w:type="paragraph" w:customStyle="1" w:styleId="30F1782FEBBC4EC0A05B5733E72FD78B">
    <w:name w:val="30F1782FEBBC4EC0A05B5733E72FD78B"/>
  </w:style>
  <w:style w:type="paragraph" w:customStyle="1" w:styleId="5DA3FBEF87C548BCB3B16EC73EF40F41">
    <w:name w:val="5DA3FBEF87C548BCB3B16EC73EF40F41"/>
  </w:style>
  <w:style w:type="paragraph" w:customStyle="1" w:styleId="E8263BA82A7640BCBA7B8DB1A6664059">
    <w:name w:val="E8263BA82A7640BCBA7B8DB1A6664059"/>
  </w:style>
  <w:style w:type="paragraph" w:customStyle="1" w:styleId="D90AB431314E45289263404B8E00FC35">
    <w:name w:val="D90AB431314E45289263404B8E00FC35"/>
  </w:style>
  <w:style w:type="paragraph" w:customStyle="1" w:styleId="9A2BA68D844640CFB038F992027F049B">
    <w:name w:val="9A2BA68D844640CFB038F992027F049B"/>
    <w:rsid w:val="00B3327E"/>
  </w:style>
  <w:style w:type="paragraph" w:customStyle="1" w:styleId="296F8A34A5954F16932619290B39837E">
    <w:name w:val="296F8A34A5954F16932619290B39837E"/>
    <w:rsid w:val="00B3327E"/>
  </w:style>
  <w:style w:type="paragraph" w:customStyle="1" w:styleId="53CAD69CFEE94FACB56984AABA1C2B8B">
    <w:name w:val="53CAD69CFEE94FACB56984AABA1C2B8B"/>
    <w:rsid w:val="00B3327E"/>
  </w:style>
  <w:style w:type="paragraph" w:customStyle="1" w:styleId="7212CE3C46F748C4B427BE393ADD48A8">
    <w:name w:val="7212CE3C46F748C4B427BE393ADD48A8"/>
    <w:rsid w:val="00B3327E"/>
  </w:style>
  <w:style w:type="paragraph" w:customStyle="1" w:styleId="6562A69A37214A49A3A6D1DD8AE5E6BE">
    <w:name w:val="6562A69A37214A49A3A6D1DD8AE5E6BE"/>
    <w:rsid w:val="00B3327E"/>
  </w:style>
  <w:style w:type="paragraph" w:customStyle="1" w:styleId="73235D42C5B34ED4926CF39ADD941DBA">
    <w:name w:val="73235D42C5B34ED4926CF39ADD941DBA"/>
    <w:rsid w:val="00B3327E"/>
  </w:style>
  <w:style w:type="paragraph" w:customStyle="1" w:styleId="BBCF842BA3FB490BB810B686B0C68F9D">
    <w:name w:val="BBCF842BA3FB490BB810B686B0C68F9D"/>
    <w:rsid w:val="00B3327E"/>
  </w:style>
  <w:style w:type="paragraph" w:customStyle="1" w:styleId="2CCB50868264467E992F70D3C6A918A0">
    <w:name w:val="2CCB50868264467E992F70D3C6A918A0"/>
    <w:rsid w:val="00B3327E"/>
  </w:style>
  <w:style w:type="paragraph" w:customStyle="1" w:styleId="53D59CC39D9E46E3A6E96ED213676AF3">
    <w:name w:val="53D59CC39D9E46E3A6E96ED213676AF3"/>
    <w:rsid w:val="00B3327E"/>
  </w:style>
  <w:style w:type="paragraph" w:customStyle="1" w:styleId="3336163D29B24F4F849D825559092182">
    <w:name w:val="3336163D29B24F4F849D825559092182"/>
    <w:rsid w:val="00B3327E"/>
  </w:style>
  <w:style w:type="paragraph" w:customStyle="1" w:styleId="936C31C6C2F248A8A96F5221EF51DF00">
    <w:name w:val="936C31C6C2F248A8A96F5221EF51DF00"/>
    <w:rsid w:val="00B332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sh Document" ma:contentTypeID="0x01010015DCFFB4AD974BC99CD2CC41540EA57A0300C9CD3B8FF907EE4A80634E8305FFB5E0" ma:contentTypeVersion="0" ma:contentTypeDescription="Publish Document Content Type" ma:contentTypeScope="" ma:versionID="3e849dbbe65c579aaa0db5fea1e19442">
  <xsd:schema xmlns:xsd="http://www.w3.org/2001/XMLSchema" xmlns:xs="http://www.w3.org/2001/XMLSchema" xmlns:p="http://schemas.microsoft.com/office/2006/metadata/properties" xmlns:ns2="f549945e-b9a9-47b2-ab54-180fc2618d73" xmlns:ns3="ecd62375-be73-4e02-ba55-5f9f1a9e6119" targetNamespace="http://schemas.microsoft.com/office/2006/metadata/properties" ma:root="true" ma:fieldsID="79c6fb363ad486a382c01d4b1b1d4267" ns2:_="" ns3:_="">
    <xsd:import namespace="f549945e-b9a9-47b2-ab54-180fc2618d73"/>
    <xsd:import namespace="ecd62375-be73-4e02-ba55-5f9f1a9e6119"/>
    <xsd:element name="properties">
      <xsd:complexType>
        <xsd:sequence>
          <xsd:element name="documentManagement">
            <xsd:complexType>
              <xsd:all>
                <xsd:element ref="ns2:Job_x0020_Number"/>
                <xsd:element ref="ns2:Hansard_x0020_Status"/>
                <xsd:element ref="ns2:Base_x0020_Document_x0020_Path"/>
                <xsd:element ref="ns2:Training_x0020_Document" minOccurs="0"/>
                <xsd:element ref="ns2:Is_x0020_Continuation_x0020_Job" minOccurs="0"/>
                <xsd:element ref="ns2:Is_x0020_Committee" minOccurs="0"/>
                <xsd:element ref="ns2:Job_x0020_Name" minOccurs="0"/>
                <xsd:element ref="ns2:DPSDocumentType"/>
                <xsd:element ref="ns2:Job_x0020_Date" minOccurs="0"/>
                <xsd:element ref="ns2:Publish_x0020_Product_x0020_Type"/>
                <xsd:element ref="ns2:Word_x0020_Count" minOccurs="0"/>
                <xsd:element ref="ns2:Roster_x0020_Identifier" minOccurs="0"/>
                <xsd:element ref="ns3:In_x0020_Camera" minOccurs="0"/>
                <xsd:element ref="ns3:Is_x0020_Private" minOccurs="0"/>
                <xsd:element ref="ns3:Referenc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9945e-b9a9-47b2-ab54-180fc2618d73" elementFormDefault="qualified">
    <xsd:import namespace="http://schemas.microsoft.com/office/2006/documentManagement/types"/>
    <xsd:import namespace="http://schemas.microsoft.com/office/infopath/2007/PartnerControls"/>
    <xsd:element name="Job_x0020_Number" ma:index="8" ma:displayName="Job Number" ma:internalName="Job_x0020_Number" ma:readOnly="false">
      <xsd:simpleType>
        <xsd:restriction base="dms:Text">
          <xsd:maxLength value="255"/>
        </xsd:restriction>
      </xsd:simpleType>
    </xsd:element>
    <xsd:element name="Hansard_x0020_Status" ma:index="9" ma:displayName="Hansard Status" ma:default="Transcribing" ma:format="Dropdown" ma:internalName="Hansard_x0020_Status" ma:readOnly="false">
      <xsd:simpleType>
        <xsd:restriction base="dms:Choice">
          <xsd:enumeration value="None"/>
          <xsd:enumeration value="Assigned"/>
          <xsd:enumeration value="Transcribing"/>
          <xsd:enumeration value="Closed"/>
          <xsd:enumeration value="Completed"/>
          <xsd:enumeration value="Reviewing"/>
          <xsd:enumeration value="Approved"/>
          <xsd:enumeration value="EditParked"/>
          <xsd:enumeration value="ReviewParked"/>
          <xsd:enumeration value="Nil"/>
          <xsd:enumeration value="Ready"/>
        </xsd:restriction>
      </xsd:simpleType>
    </xsd:element>
    <xsd:element name="Base_x0020_Document_x0020_Path" ma:index="10" ma:displayName="Base Document Path" ma:internalName="Base_x0020_Document_x0020_Path" ma:readOnly="false">
      <xsd:simpleType>
        <xsd:restriction base="dms:Text">
          <xsd:maxLength value="255"/>
        </xsd:restriction>
      </xsd:simpleType>
    </xsd:element>
    <xsd:element name="Training_x0020_Document" ma:index="11" nillable="true" ma:displayName="Training Document" ma:default="0" ma:internalName="Training_x0020_Document">
      <xsd:simpleType>
        <xsd:restriction base="dms:Boolean"/>
      </xsd:simpleType>
    </xsd:element>
    <xsd:element name="Is_x0020_Continuation_x0020_Job" ma:index="12" nillable="true" ma:displayName="Is Continuation Job" ma:default="1" ma:internalName="Is_x0020_Continuation_x0020_Job">
      <xsd:simpleType>
        <xsd:restriction base="dms:Boolean"/>
      </xsd:simpleType>
    </xsd:element>
    <xsd:element name="Is_x0020_Committee" ma:index="13" nillable="true" ma:displayName="Is Committee" ma:default="1" ma:internalName="Is_x0020_Committee">
      <xsd:simpleType>
        <xsd:restriction base="dms:Boolean"/>
      </xsd:simpleType>
    </xsd:element>
    <xsd:element name="Job_x0020_Name" ma:index="14" nillable="true" ma:displayName="Job Name" ma:internalName="Job_x0020_Name" ma:readOnly="false">
      <xsd:simpleType>
        <xsd:restriction base="dms:Text">
          <xsd:maxLength value="255"/>
        </xsd:restriction>
      </xsd:simpleType>
    </xsd:element>
    <xsd:element name="DPSDocumentType" ma:index="15" ma:displayName="DPSDocumentType" ma:default="Turn" ma:format="Dropdown" ma:internalName="DPSDocumentType">
      <xsd:simpleType>
        <xsd:restriction base="dms:Choice">
          <xsd:enumeration value="Turn"/>
          <xsd:enumeration value="Log"/>
          <xsd:enumeration value="Publish"/>
          <xsd:enumeration value="TurnHtml"/>
          <xsd:enumeration value="PinksGreens"/>
          <xsd:enumeration value="Distributed"/>
          <xsd:enumeration value="Index"/>
          <xsd:enumeration value="Volume"/>
        </xsd:restriction>
      </xsd:simpleType>
    </xsd:element>
    <xsd:element name="Job_x0020_Date" ma:index="16" nillable="true" ma:displayName="Job Date" ma:format="DateOnly" ma:internalName="Job_x0020_Date" ma:readOnly="false">
      <xsd:simpleType>
        <xsd:restriction base="dms:DateTime"/>
      </xsd:simpleType>
    </xsd:element>
    <xsd:element name="Publish_x0020_Product_x0020_Type" ma:index="17" ma:displayName="Publish Product Type" ma:default="Proof" ma:description="Product Type for Publishing" ma:format="Dropdown" ma:internalName="Publish_x0020_Product_x0020_Type" ma:readOnly="false">
      <xsd:simpleType>
        <xsd:restriction base="dms:Choice">
          <xsd:enumeration value="Proof"/>
          <xsd:enumeration value="Official"/>
          <xsd:enumeration value="TableOfContents"/>
          <xsd:enumeration value="QuestionsOnNotice"/>
          <xsd:enumeration value="QuestionsInWriting"/>
          <xsd:enumeration value="IndexSubjects"/>
          <xsd:enumeration value="IndexSpeeches"/>
          <xsd:enumeration value="VolumeCover"/>
          <xsd:enumeration value="VolumeSpine"/>
          <xsd:enumeration value="VolumeCombined"/>
          <xsd:enumeration value="IndexCombined"/>
          <xsd:enumeration value="TableOfContentsOfficial"/>
          <xsd:enumeration value="OfficialCover"/>
          <xsd:enumeration value="PartPublish"/>
        </xsd:restriction>
      </xsd:simpleType>
    </xsd:element>
    <xsd:element name="Word_x0020_Count" ma:index="18" nillable="true" ma:displayName="Word Count" ma:description="Word Count in Published Document" ma:internalName="Word_x0020_Count">
      <xsd:simpleType>
        <xsd:restriction base="dms:Number"/>
      </xsd:simpleType>
    </xsd:element>
    <xsd:element name="Roster_x0020_Identifier" ma:index="19" nillable="true" ma:displayName="Roster Identifier" ma:internalName="Roster_x0020_Identifier"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cd62375-be73-4e02-ba55-5f9f1a9e6119" elementFormDefault="qualified">
    <xsd:import namespace="http://schemas.microsoft.com/office/2006/documentManagement/types"/>
    <xsd:import namespace="http://schemas.microsoft.com/office/infopath/2007/PartnerControls"/>
    <xsd:element name="In_x0020_Camera" ma:index="20" nillable="true" ma:displayName="In Camera" ma:default="0" ma:description="In Camera" ma:internalName="In_x0020_Camera">
      <xsd:simpleType>
        <xsd:restriction base="dms:Boolean"/>
      </xsd:simpleType>
    </xsd:element>
    <xsd:element name="Is_x0020_Private" ma:index="21" nillable="true" ma:displayName="Is Private" ma:default="0" ma:description="Contains Private Information" ma:internalName="Is_x0020_Private">
      <xsd:simpleType>
        <xsd:restriction base="dms:Boolean"/>
      </xsd:simpleType>
    </xsd:element>
    <xsd:element name="Reference_x0020_Name" ma:index="22" nillable="true" ma:displayName="Reference Name" ma:internalName="Reference_x0020_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_x0020_Product_x0020_Type xmlns="f549945e-b9a9-47b2-ab54-180fc2618d73">Proof</Publish_x0020_Product_x0020_Type>
    <Is_x0020_Continuation_x0020_Job xmlns="f549945e-b9a9-47b2-ab54-180fc2618d73">false</Is_x0020_Continuation_x0020_Job>
    <In_x0020_Camera xmlns="ecd62375-be73-4e02-ba55-5f9f1a9e6119">false</In_x0020_Camera>
    <Is_x0020_Committee xmlns="f549945e-b9a9-47b2-ab54-180fc2618d73">true</Is_x0020_Committee>
    <Hansard_x0020_Status xmlns="f549945e-b9a9-47b2-ab54-180fc2618d73">Prepared</Hansard_x0020_Status>
    <Training_x0020_Document xmlns="f549945e-b9a9-47b2-ab54-180fc2618d73">false</Training_x0020_Document>
    <Job_x0020_Number xmlns="f549945e-b9a9-47b2-ab54-180fc2618d73">21314</Job_x0020_Number>
    <Roster_x0020_Identifier xmlns="f549945e-b9a9-47b2-ab54-180fc2618d73">6836</Roster_x0020_Identifier>
    <Job_x0020_Date xmlns="f549945e-b9a9-47b2-ab54-180fc2618d73">2018-12-03T07:30:00+00:00</Job_x0020_Date>
    <Is_x0020_Private xmlns="ecd62375-be73-4e02-ba55-5f9f1a9e6119">false</Is_x0020_Private>
    <Job_x0020_Name xmlns="f549945e-b9a9-47b2-ab54-180fc2618d73">Rural and Regional Affairs and Transport Legislation Committee</Job_x0020_Name>
    <Word_x0020_Count xmlns="f549945e-b9a9-47b2-ab54-180fc2618d73">9400</Word_x0020_Count>
    <Base_x0020_Document_x0020_Path xmlns="f549945e-b9a9-47b2-ab54-180fc2618d73">21314/2018_12_03/Daily</Base_x0020_Document_x0020_Path>
    <DPSDocumentType xmlns="f549945e-b9a9-47b2-ab54-180fc2618d73">Publish</DPSDocumentType>
    <Reference_x0020_Name xmlns="ecd62375-be73-4e02-ba55-5f9f1a9e6119">Oversight of Department of Infrastructure, Regional Development and Cities</Reference_x0020_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  s t a n d a l o n e = " y e s " ? > < t : t o c   x m l n s : t = " h t t p : / / s c h e m a s . a p h . g o v . a u / h p s / t o c " > < t : r e f > < t : n a m e > F O U L D S ,   M r   A l e x ,   E x e c u t i v e   D i r e c t o r ,   S u r f a c e   T r a n s p o r t   P o l i c y   D i v i s i o n ,   D e p a r t m e n t   o f   I n f r a s t r u c t u r e ,   R e g i o n a l   D e v e l o p m e n t   a n d   C i t i e s < / t : n a m e > < t : t a g > W i t n e s s < / t : t a g > < t : d e b a t e / > < t : s u b d e b a t e / > < t : p a g e N o > 1 < / t : p a g e N o > < t : m a r k e r > F a l s e < / t : m a r k e r > < t : r u n o n > F a l s e < / t : r u n o n > < / t : r e f > < t : r e f > < t : n a m e > H O Y ,   M r   S t e v e n ,   S e n i o r   D i r e c t o r ,   V e h i c l e   S a f e t y   S t a n d a r d s   B r a n c h ,   D e p a r t m e n t   o f   I n f r a s t r u c t u r e ,   R e g i o n a l   D e v e l o p m e n t   a n d   C i t i e s < / t : n a m e > < t : t a g > W i t n e s s < / t : t a g > < t : d e b a t e / > < t : s u b d e b a t e / > < t : p a g e N o > 1 < / t : p a g e N o > < t : m a r k e r > F a l s e < / t : m a r k e r > < t : r u n o n > F a l s e < / t : r u n o n > < / t : r e f > < t : r e f > < t : n a m e > N Y A K U E N G A M A ,   M s   S h a r o n ,   G e n e r a l   M a n a g e r ,   V e h i c l e   S a f e t y   S t a n d a r d s   B r a n c h ,   D e p a r t m e n t   o f   I n f r a s t r u c t u r e ,   R e g i o n a l   D e v e l o p m e n t   a n d   C i t i e s < / t : n a m e > < t : t a g > W i t n e s s < / t : t a g > < t : d e b a t e / > < t : s u b d e b a t e / > < t : p a g e N o > 1 < / t : p a g e N o > < t : m a r k e r > F a l s e < / t : m a r k e r > < t : r u n o n > F a l s e < / t : r u n o n > < / t : r e f > < t : r e f > < t : n a m e > S P E N C E ,   M s   P i p ,   D e p u t y   S e c r e t a r y   T r a n s p o r t ,   D e p a r t m e n t   o f   I n f r a s t r u c t u r e ,   R e g i o n a l   D e v e l o p m e n t   a n d   C i t i e s < / t : n a m e > < t : t a g > W i t n e s s < / t : t a g > < t : d e b a t e / > < t : s u b d e b a t e / > < t : p a g e N o > 1 < / t : p a g e N o > < t : m a r k e r > F a l s e < / t : m a r k e r > < t : r u n o n > F a l s e < / t : r u n o n > < / t : r e f > < t : r e f > < t : n a m e > T U C K E R ,   M s   S u e ,   S e n i o r   D i r e c t o r ,   V e h i c l e   S a f e t y   S t a n d a r d s   B r a n c h ,   D e p a r t m e n t   o f   I n f r a s t r u c t u r e ,   R e g i o n a l   D e v e l o p m e n t   a n d   C i t i e s < / t : n a m e > < t : t a g > W i t n e s s < / t : t a g > < t : d e b a t e / > < t : s u b d e b a t e / > < t : p a g e N o > 1 < / t : p a g e N o > < t : m a r k e r > F a l s e < / t : m a r k e r > < t : r u n o n > F a l s e < / t : r u n o n > < / t : r e f > < / t : t o c > 
</file>

<file path=customXml/item5.xml>��< ? x m l   v e r s i o n = " 1 . 0 "   e n c o d i n g = " u t f - 1 6 "   s t a n d a l o n e = " y e s " ? > < p : p u b l i s h s t a t u s   x m l n s : p = " h t t p : / / s c h e m a s . a p h . g o v . a u / h p s / p u b l i s h s t a t u s " > < p : p r e p a r e d > t r u e < / p : p r e p a r e d > < p : c o n s t r u c t e d > t r u e < / p : c o n s t r u c t e d > < / p : p u b l i s h s t a t u s > 
</file>

<file path=customXml/itemProps1.xml><?xml version="1.0" encoding="utf-8"?>
<ds:datastoreItem xmlns:ds="http://schemas.openxmlformats.org/officeDocument/2006/customXml" ds:itemID="{057728BF-4082-4AE8-8B71-62389BD2B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9945e-b9a9-47b2-ab54-180fc2618d73"/>
    <ds:schemaRef ds:uri="ecd62375-be73-4e02-ba55-5f9f1a9e6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8BDAD-0F70-40F1-A8B7-40AF295549CB}">
  <ds:schemaRefs>
    <ds:schemaRef ds:uri="http://schemas.microsoft.com/office/2006/metadata/properties"/>
    <ds:schemaRef ds:uri="http://schemas.microsoft.com/office/infopath/2007/PartnerControls"/>
    <ds:schemaRef ds:uri="f549945e-b9a9-47b2-ab54-180fc2618d73"/>
    <ds:schemaRef ds:uri="ecd62375-be73-4e02-ba55-5f9f1a9e6119"/>
  </ds:schemaRefs>
</ds:datastoreItem>
</file>

<file path=customXml/itemProps3.xml><?xml version="1.0" encoding="utf-8"?>
<ds:datastoreItem xmlns:ds="http://schemas.openxmlformats.org/officeDocument/2006/customXml" ds:itemID="{6DEF626B-7F82-4F60-9DA4-E60D5069174A}">
  <ds:schemaRefs>
    <ds:schemaRef ds:uri="http://schemas.microsoft.com/sharepoint/v3/contenttype/forms"/>
  </ds:schemaRefs>
</ds:datastoreItem>
</file>

<file path=customXml/itemProps4.xml><?xml version="1.0" encoding="utf-8"?>
<ds:datastoreItem xmlns:ds="http://schemas.openxmlformats.org/officeDocument/2006/customXml" ds:itemID="{25513570-E894-4AE9-9334-B3973DC43059}">
  <ds:schemaRefs>
    <ds:schemaRef ds:uri="http://schemas.aph.gov.au/hps/toc"/>
  </ds:schemaRefs>
</ds:datastoreItem>
</file>

<file path=customXml/itemProps5.xml><?xml version="1.0" encoding="utf-8"?>
<ds:datastoreItem xmlns:ds="http://schemas.openxmlformats.org/officeDocument/2006/customXml" ds:itemID="{B2CE80D1-3F3C-42CF-BC2D-3C32D44CE078}">
  <ds:schemaRefs>
    <ds:schemaRef ds:uri="http://schemas.aph.gov.au/hps/publishstatu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9621</Words>
  <Characters>54846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Oconics Pty Ltd</Company>
  <LinksUpToDate>false</LinksUpToDate>
  <CharactersWithSpaces>64339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ppearce</dc:creator>
  <cp:lastModifiedBy>Duncan, Jarrod (DPS)</cp:lastModifiedBy>
  <cp:revision>19</cp:revision>
  <dcterms:created xsi:type="dcterms:W3CDTF">2012-02-20T02:10:00Z</dcterms:created>
  <dcterms:modified xsi:type="dcterms:W3CDTF">2018-12-10T03:23:00Z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0x01010015DCFFB4AD974BC99CD2CC41540EA57A0300C9CD3B8FF907EE4A80634E8305FFB5E0</vt:lpwstr>
  </op:property>
  <op:property fmtid="{D5CDD505-2E9C-101B-9397-08002B2CF9AE}" pid="3" name="DPSDocumentType">
    <vt:lpwstr>Publish</vt:lpwstr>
  </op:property>
  <op:property fmtid="{D5CDD505-2E9C-101B-9397-08002B2CF9AE}" pid="4" name="Publish Product Type">
    <vt:lpwstr>Proof</vt:lpwstr>
  </op:property>
  <op:property fmtid="{D5CDD505-2E9C-101B-9397-08002B2CF9AE}" pid="5" name="Reference Name">
    <vt:lpwstr>Oversight of Department of Infrastructure, Regional Development and Cities</vt:lpwstr>
  </op:property>
  <op:property fmtid="{D5CDD505-2E9C-101B-9397-08002B2CF9AE}" pid="6" name="Is Continuation Job">
    <vt:bool>false</vt:bool>
  </op:property>
  <op:property fmtid="{D5CDD505-2E9C-101B-9397-08002B2CF9AE}" pid="7" name="In Camera">
    <vt:bool>false</vt:bool>
  </op:property>
  <op:property fmtid="{D5CDD505-2E9C-101B-9397-08002B2CF9AE}" pid="8" name="Is Committee">
    <vt:bool>true</vt:bool>
  </op:property>
  <op:property fmtid="{D5CDD505-2E9C-101B-9397-08002B2CF9AE}" pid="9" name="Hansard Status">
    <vt:lpwstr>Prepared</vt:lpwstr>
  </op:property>
  <op:property fmtid="{D5CDD505-2E9C-101B-9397-08002B2CF9AE}" pid="10" name="Training Document">
    <vt:bool>false</vt:bool>
  </op:property>
  <op:property fmtid="{D5CDD505-2E9C-101B-9397-08002B2CF9AE}" pid="11" name="Word Count">
    <vt:r8>0</vt:r8>
  </op:property>
  <op:property fmtid="{D5CDD505-2E9C-101B-9397-08002B2CF9AE}" pid="12" name="Base Document Path">
    <vt:lpwstr>21314/2018_12_03/Daily</vt:lpwstr>
  </op:property>
  <op:property fmtid="{D5CDD505-2E9C-101B-9397-08002B2CF9AE}" pid="13" name="Roster Identifier">
    <vt:r8>6836</vt:r8>
  </op:property>
  <op:property fmtid="{D5CDD505-2E9C-101B-9397-08002B2CF9AE}" pid="14" name="Job Number">
    <vt:lpwstr>21314</vt:lpwstr>
  </op:property>
  <op:property fmtid="{D5CDD505-2E9C-101B-9397-08002B2CF9AE}" pid="15" name="Job Date">
    <vt:filetime>2018-12-03T07:30:00Z</vt:filetime>
  </op:property>
  <op:property fmtid="{D5CDD505-2E9C-101B-9397-08002B2CF9AE}" pid="16" name="Is Private">
    <vt:bool>false</vt:bool>
  </op:property>
  <op:property fmtid="{D5CDD505-2E9C-101B-9397-08002B2CF9AE}" pid="17" name="Job Name">
    <vt:lpwstr>Rural and Regional Affairs and Transport Legislation Committee</vt:lpwstr>
  </op:property>
</op:Properties>
</file>