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413F86" w14:textId="6C70AB27" w:rsidR="00BE7EA5" w:rsidRPr="001611EF" w:rsidRDefault="006816DB" w:rsidP="00805F77">
      <w:pPr>
        <w:pStyle w:val="Date-SNews"/>
        <w:rPr>
          <w:i/>
          <w:iCs/>
          <w:sz w:val="22"/>
          <w:lang w:val="en-GB"/>
        </w:rPr>
      </w:pPr>
      <w:r w:rsidRPr="006816DB">
        <w:rPr>
          <w:lang w:val="en-GB"/>
        </w:rPr>
        <w:t>2</w:t>
      </w:r>
      <w:r w:rsidR="00BE7EA5" w:rsidRPr="006816DB">
        <w:rPr>
          <w:lang w:val="en-GB"/>
        </w:rPr>
        <w:t xml:space="preserve"> </w:t>
      </w:r>
      <w:r w:rsidR="00DF1E70" w:rsidRPr="006816DB">
        <w:rPr>
          <w:lang w:val="en-GB"/>
        </w:rPr>
        <w:t>September</w:t>
      </w:r>
      <w:r w:rsidR="00FD0BD6" w:rsidRPr="006816DB">
        <w:rPr>
          <w:lang w:val="en-GB"/>
        </w:rPr>
        <w:t xml:space="preserve"> </w:t>
      </w:r>
      <w:r w:rsidR="00DF4BB6" w:rsidRPr="006816DB">
        <w:rPr>
          <w:lang w:val="en-GB"/>
        </w:rPr>
        <w:t>2021</w:t>
      </w:r>
    </w:p>
    <w:p w14:paraId="282EF663" w14:textId="77777777" w:rsidR="00BE7EA5" w:rsidRDefault="00BE7EA5" w:rsidP="00E801D5">
      <w:pPr>
        <w:pStyle w:val="Heading1"/>
        <w:numPr>
          <w:ilvl w:val="0"/>
          <w:numId w:val="0"/>
        </w:numPr>
        <w:spacing w:before="240" w:after="120"/>
        <w:rPr>
          <w:lang w:val="en-GB"/>
        </w:rPr>
      </w:pPr>
      <w:r>
        <w:rPr>
          <w:lang w:val="en-GB"/>
        </w:rPr>
        <w:t>Introduction</w:t>
      </w:r>
    </w:p>
    <w:p w14:paraId="2CAEED70" w14:textId="77777777" w:rsidR="00BE7EA5" w:rsidRDefault="00BE7EA5" w:rsidP="00BE7EA5">
      <w:pPr>
        <w:rPr>
          <w:lang w:val="en-GB"/>
        </w:rPr>
      </w:pPr>
      <w:r>
        <w:rPr>
          <w:lang w:val="en-GB"/>
        </w:rPr>
        <w:t xml:space="preserve">This newsletter highlights key aspects of the work of the Senate Scrutiny of Bills Committee and the Senate </w:t>
      </w:r>
      <w:r w:rsidR="00FD0BD6" w:rsidRPr="00FD0BD6">
        <w:rPr>
          <w:lang w:val="en-GB"/>
        </w:rPr>
        <w:t xml:space="preserve">Scrutiny of Delegated Legislation </w:t>
      </w:r>
      <w:r>
        <w:rPr>
          <w:lang w:val="en-GB"/>
        </w:rPr>
        <w:t>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14:paraId="4DD7A160" w14:textId="72E1EDE2" w:rsidR="00BE7EA5" w:rsidRDefault="00BE7EA5" w:rsidP="00385D29">
      <w:r w:rsidRPr="00BE7EA5">
        <w:rPr>
          <w:lang w:val="en-GB"/>
        </w:rPr>
        <w:t xml:space="preserve">For more detail and discussion of these matters see the </w:t>
      </w:r>
      <w:r w:rsidRPr="00385D29">
        <w:t xml:space="preserve">committees' </w:t>
      </w:r>
      <w:hyperlink r:id="rId8" w:history="1">
        <w:r w:rsidRPr="00385D29">
          <w:rPr>
            <w:rStyle w:val="Hyperlink"/>
            <w:i/>
          </w:rPr>
          <w:t>Scrutiny Digests</w:t>
        </w:r>
      </w:hyperlink>
      <w:r w:rsidRPr="00385D29">
        <w:t xml:space="preserve"> and </w:t>
      </w:r>
      <w:hyperlink r:id="rId9" w:history="1">
        <w:r w:rsidR="00FD0BD6">
          <w:rPr>
            <w:rStyle w:val="Hyperlink"/>
            <w:i/>
          </w:rPr>
          <w:t>Delegated L</w:t>
        </w:r>
        <w:r w:rsidRPr="00385D29">
          <w:rPr>
            <w:rStyle w:val="Hyperlink"/>
            <w:i/>
          </w:rPr>
          <w:t xml:space="preserve">egislation </w:t>
        </w:r>
        <w:r w:rsidR="00FD0BD6">
          <w:rPr>
            <w:rStyle w:val="Hyperlink"/>
            <w:i/>
          </w:rPr>
          <w:t>M</w:t>
        </w:r>
        <w:r w:rsidRPr="00385D29">
          <w:rPr>
            <w:rStyle w:val="Hyperlink"/>
            <w:i/>
          </w:rPr>
          <w:t>onitors</w:t>
        </w:r>
      </w:hyperlink>
      <w:r w:rsidRPr="00385D29">
        <w:t xml:space="preserve">. </w:t>
      </w:r>
    </w:p>
    <w:p w14:paraId="40D9EF65" w14:textId="77777777" w:rsidR="00346696" w:rsidRPr="000B3960" w:rsidRDefault="00346696" w:rsidP="00346696">
      <w:pPr>
        <w:rPr>
          <w:b/>
          <w:bCs/>
        </w:rPr>
      </w:pPr>
      <w:r w:rsidRPr="000B3960">
        <w:rPr>
          <w:b/>
          <w:bCs/>
        </w:rPr>
        <w:t>Please note that this edition of Scrutiny News relates only to the work of the Senate Scrutiny of Bills Committee, as the Senate Scrutiny of Delegated Legislation Committee did not meet in the week beginning 30 August 2021.</w:t>
      </w:r>
    </w:p>
    <w:p w14:paraId="4CB893C5" w14:textId="77777777" w:rsidR="00DF1E70" w:rsidRDefault="00DF1E70" w:rsidP="00DF1E70">
      <w:pPr>
        <w:pStyle w:val="Heading1"/>
        <w:numPr>
          <w:ilvl w:val="0"/>
          <w:numId w:val="0"/>
        </w:numPr>
        <w:rPr>
          <w:szCs w:val="28"/>
          <w:lang w:val="en-GB"/>
        </w:rPr>
      </w:pPr>
      <w:r>
        <w:rPr>
          <w:szCs w:val="28"/>
          <w:lang w:val="en-GB"/>
        </w:rPr>
        <w:t>Guidelines</w:t>
      </w:r>
    </w:p>
    <w:p w14:paraId="6009D5D7" w14:textId="77777777" w:rsidR="00DF1E70" w:rsidRDefault="00DF1E70" w:rsidP="00DF1E70">
      <w:pPr>
        <w:rPr>
          <w:lang w:val="en-GB"/>
        </w:rPr>
      </w:pPr>
      <w:r>
        <w:rPr>
          <w:lang w:val="en-GB"/>
        </w:rPr>
        <w:t xml:space="preserve">The Senate Scrutiny of Bills Committee </w:t>
      </w:r>
      <w:r w:rsidRPr="00BC78A2">
        <w:rPr>
          <w:lang w:val="en-GB"/>
        </w:rPr>
        <w:t xml:space="preserve">is in the process of preparing </w:t>
      </w:r>
      <w:hyperlink r:id="rId10" w:history="1">
        <w:r w:rsidRPr="00BC78A2">
          <w:rPr>
            <w:rStyle w:val="Hyperlink"/>
            <w:lang w:val="en-GB"/>
          </w:rPr>
          <w:t>guidelines</w:t>
        </w:r>
      </w:hyperlink>
      <w:r w:rsidRPr="00BC78A2">
        <w:rPr>
          <w:lang w:val="en-GB"/>
        </w:rPr>
        <w:t xml:space="preserve"> setting out the committee’s expectations in relation to its technical scrutiny principles. </w:t>
      </w:r>
    </w:p>
    <w:p w14:paraId="5DD4D404" w14:textId="1B6DA5F6" w:rsidR="00DF1E70" w:rsidRPr="00DF1E70" w:rsidRDefault="00DF1E70" w:rsidP="00385D29">
      <w:pPr>
        <w:rPr>
          <w:lang w:val="en-GB"/>
        </w:rPr>
      </w:pPr>
      <w:r>
        <w:rPr>
          <w:lang w:val="en-GB"/>
        </w:rPr>
        <w:t xml:space="preserve">The committee has now published a </w:t>
      </w:r>
      <w:hyperlink r:id="rId11" w:history="1">
        <w:r w:rsidRPr="00346696">
          <w:rPr>
            <w:rStyle w:val="Hyperlink"/>
            <w:lang w:val="en-GB"/>
          </w:rPr>
          <w:t>fourth guideline</w:t>
        </w:r>
      </w:hyperlink>
      <w:r>
        <w:rPr>
          <w:lang w:val="en-GB"/>
        </w:rPr>
        <w:t xml:space="preserve"> on its approach to applying scrutiny principle (ii) – insufficiently defined administrative powers.</w:t>
      </w:r>
    </w:p>
    <w:p w14:paraId="6456C8D9" w14:textId="7D0B46BB" w:rsidR="00BE7EA5" w:rsidRPr="00480E06" w:rsidRDefault="00BE7EA5" w:rsidP="00E801D5">
      <w:pPr>
        <w:pStyle w:val="Heading1"/>
        <w:numPr>
          <w:ilvl w:val="0"/>
          <w:numId w:val="0"/>
        </w:numPr>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2" w:history="1">
        <w:r w:rsidR="00EF3BF2" w:rsidRPr="006816DB">
          <w:rPr>
            <w:rStyle w:val="Hyperlink"/>
            <w:i/>
            <w:iCs/>
            <w:sz w:val="20"/>
            <w:szCs w:val="20"/>
            <w:lang w:val="en-GB"/>
          </w:rPr>
          <w:t>Scrutiny Digest</w:t>
        </w:r>
        <w:r w:rsidRPr="006816DB">
          <w:rPr>
            <w:rStyle w:val="Hyperlink"/>
            <w:i/>
            <w:iCs/>
            <w:sz w:val="20"/>
            <w:szCs w:val="20"/>
            <w:lang w:val="en-GB"/>
          </w:rPr>
          <w:t xml:space="preserve"> </w:t>
        </w:r>
        <w:r w:rsidR="00DF1E70" w:rsidRPr="006816DB">
          <w:rPr>
            <w:rStyle w:val="Hyperlink"/>
            <w:i/>
            <w:iCs/>
            <w:sz w:val="20"/>
            <w:szCs w:val="20"/>
            <w:lang w:val="en-GB"/>
          </w:rPr>
          <w:t>14</w:t>
        </w:r>
        <w:r w:rsidR="00FD0BD6" w:rsidRPr="006816DB">
          <w:rPr>
            <w:rStyle w:val="Hyperlink"/>
            <w:i/>
            <w:iCs/>
            <w:sz w:val="20"/>
            <w:szCs w:val="20"/>
            <w:lang w:val="en-GB"/>
          </w:rPr>
          <w:t xml:space="preserve"> of </w:t>
        </w:r>
        <w:r w:rsidR="00DF4BB6" w:rsidRPr="006816DB">
          <w:rPr>
            <w:rStyle w:val="Hyperlink"/>
            <w:i/>
            <w:iCs/>
            <w:sz w:val="20"/>
            <w:szCs w:val="20"/>
            <w:lang w:val="en-GB"/>
          </w:rPr>
          <w:t>2021</w:t>
        </w:r>
      </w:hyperlink>
      <w:r w:rsidRPr="00A56273">
        <w:rPr>
          <w:sz w:val="20"/>
          <w:szCs w:val="20"/>
          <w:lang w:val="en-GB"/>
        </w:rPr>
        <w:t>)</w:t>
      </w:r>
    </w:p>
    <w:p w14:paraId="70641907" w14:textId="6ACA9D36" w:rsidR="00BE7EA5" w:rsidRPr="00B23221" w:rsidRDefault="00DF1E70" w:rsidP="00E801D5">
      <w:pPr>
        <w:pStyle w:val="Heading2"/>
        <w:numPr>
          <w:ilvl w:val="0"/>
          <w:numId w:val="0"/>
        </w:numPr>
        <w:spacing w:before="120"/>
        <w:rPr>
          <w:i/>
          <w:iCs/>
          <w:szCs w:val="32"/>
          <w:lang w:val="en-GB"/>
        </w:rPr>
      </w:pPr>
      <w:r>
        <w:t xml:space="preserve">Electoral Legislation Amendment (Electoral Offences and Preventing Multiple Voting) </w:t>
      </w:r>
      <w:r w:rsidR="00BE7EA5">
        <w:t xml:space="preserve">Bill </w:t>
      </w:r>
      <w:r w:rsidR="00DF4BB6">
        <w:t>2021</w:t>
      </w:r>
      <w:r w:rsidR="00BE7EA5">
        <w:t xml:space="preserve"> </w:t>
      </w:r>
    </w:p>
    <w:p w14:paraId="4B210679" w14:textId="00B722D9" w:rsidR="00BE7EA5" w:rsidRPr="00FE00B0" w:rsidRDefault="00381CF5" w:rsidP="00805F77">
      <w:pPr>
        <w:pStyle w:val="ListParagraph"/>
      </w:pPr>
      <w:r>
        <w:rPr>
          <w:i/>
          <w:u w:val="single"/>
        </w:rPr>
        <w:t>Broad discretionary power</w:t>
      </w:r>
      <w:r w:rsidR="00BE7EA5" w:rsidRPr="00346696">
        <w:rPr>
          <w:iCs/>
        </w:rPr>
        <w:t>:</w:t>
      </w:r>
      <w:r w:rsidR="00BE7EA5">
        <w:t xml:space="preserve"> the </w:t>
      </w:r>
      <w:r w:rsidR="00BE7EA5" w:rsidRPr="00805F77">
        <w:t>committee</w:t>
      </w:r>
      <w:r>
        <w:t xml:space="preserve"> expressed its</w:t>
      </w:r>
      <w:r w:rsidR="00346696">
        <w:t xml:space="preserve"> ongoing scrutiny </w:t>
      </w:r>
      <w:r>
        <w:t xml:space="preserve">concerns in relation to </w:t>
      </w:r>
      <w:r w:rsidR="00296F0A" w:rsidRPr="00296F0A">
        <w:t>a broad discretionary power conferred on the Electoral Commissioner to declare electors as 'designated electors' when the Commissioner reasonably suspects that the elector has voted multiple times.</w:t>
      </w:r>
    </w:p>
    <w:p w14:paraId="4D021D35" w14:textId="13FCFF86" w:rsidR="00BE7EA5" w:rsidRPr="00B23221" w:rsidRDefault="00ED3BA0" w:rsidP="00E801D5">
      <w:pPr>
        <w:pStyle w:val="Heading2"/>
        <w:numPr>
          <w:ilvl w:val="0"/>
          <w:numId w:val="0"/>
        </w:numPr>
        <w:spacing w:before="120"/>
        <w:rPr>
          <w:i/>
          <w:iCs/>
          <w:sz w:val="32"/>
          <w:szCs w:val="32"/>
          <w:lang w:val="en-GB"/>
        </w:rPr>
      </w:pPr>
      <w:r>
        <w:t xml:space="preserve">Electoral Legislation Amendment (Party Registration Integrity) </w:t>
      </w:r>
      <w:r w:rsidR="00BE7EA5">
        <w:t xml:space="preserve">Bill </w:t>
      </w:r>
      <w:r w:rsidR="00DF4BB6">
        <w:t>2021</w:t>
      </w:r>
      <w:r w:rsidR="00BE7EA5">
        <w:t xml:space="preserve"> </w:t>
      </w:r>
    </w:p>
    <w:p w14:paraId="65275E82" w14:textId="0CC0843A" w:rsidR="00BE7EA5" w:rsidRPr="00FE00B0" w:rsidRDefault="00381CF5" w:rsidP="00296F0A">
      <w:pPr>
        <w:pStyle w:val="ListParagraph"/>
      </w:pPr>
      <w:r>
        <w:rPr>
          <w:i/>
          <w:u w:val="single"/>
        </w:rPr>
        <w:t>Administrative power not defined with sufficient precision</w:t>
      </w:r>
      <w:r w:rsidRPr="00FE00B0">
        <w:t>:</w:t>
      </w:r>
      <w:r w:rsidR="00BE7EA5">
        <w:t xml:space="preserve"> the committee </w:t>
      </w:r>
      <w:r w:rsidR="00296F0A">
        <w:t xml:space="preserve">expressed its </w:t>
      </w:r>
      <w:r w:rsidR="00346696">
        <w:t xml:space="preserve">ongoing scrutiny </w:t>
      </w:r>
      <w:r w:rsidR="00296F0A">
        <w:t xml:space="preserve">concerns in relation to a power conferred on the </w:t>
      </w:r>
      <w:r w:rsidR="00296F0A" w:rsidRPr="00296F0A">
        <w:t>Electoral Commission to refuse an application for registration of a political party if the party name is 'frivolous or vexatious'.</w:t>
      </w:r>
      <w:r w:rsidR="00296F0A">
        <w:t xml:space="preserve"> </w:t>
      </w:r>
      <w:r w:rsidR="00F623CB">
        <w:t xml:space="preserve">The committee suggested that future amendments to the </w:t>
      </w:r>
      <w:r w:rsidR="00F623CB" w:rsidRPr="00F623CB">
        <w:rPr>
          <w:i/>
          <w:iCs/>
        </w:rPr>
        <w:t>Commonwealth Electoral Act 1918</w:t>
      </w:r>
      <w:r w:rsidR="00F623CB">
        <w:t xml:space="preserve"> include additional guidance as to when the power should be appropriately used.</w:t>
      </w:r>
    </w:p>
    <w:p w14:paraId="07CCF72E" w14:textId="250CE5E3" w:rsidR="00BE7EA5" w:rsidRPr="00AE794A" w:rsidRDefault="00BE7EA5" w:rsidP="00E801D5">
      <w:pPr>
        <w:pStyle w:val="Heading1"/>
        <w:numPr>
          <w:ilvl w:val="0"/>
          <w:numId w:val="0"/>
        </w:numPr>
        <w:rPr>
          <w:lang w:val="en-GB"/>
        </w:rPr>
      </w:pPr>
      <w:r>
        <w:rPr>
          <w:szCs w:val="28"/>
          <w:lang w:val="en-GB"/>
        </w:rPr>
        <w:lastRenderedPageBreak/>
        <w:t xml:space="preserve">Other bills </w:t>
      </w:r>
      <w:r w:rsidRPr="00A56273">
        <w:t>commented</w:t>
      </w:r>
      <w:r>
        <w:rPr>
          <w:szCs w:val="28"/>
          <w:lang w:val="en-GB"/>
        </w:rPr>
        <w:t xml:space="preserve"> on </w:t>
      </w:r>
      <w:r w:rsidRPr="00A56273">
        <w:rPr>
          <w:sz w:val="20"/>
          <w:szCs w:val="20"/>
        </w:rPr>
        <w:t>(</w:t>
      </w:r>
      <w:hyperlink r:id="rId13" w:history="1">
        <w:r w:rsidRPr="006816DB">
          <w:rPr>
            <w:rStyle w:val="Hyperlink"/>
            <w:i/>
            <w:sz w:val="20"/>
            <w:szCs w:val="20"/>
          </w:rPr>
          <w:t>Scrutiny Di</w:t>
        </w:r>
        <w:r w:rsidR="00EF3BF2" w:rsidRPr="006816DB">
          <w:rPr>
            <w:rStyle w:val="Hyperlink"/>
            <w:i/>
            <w:sz w:val="20"/>
            <w:szCs w:val="20"/>
          </w:rPr>
          <w:t>gest</w:t>
        </w:r>
        <w:r w:rsidRPr="006816DB">
          <w:rPr>
            <w:rStyle w:val="Hyperlink"/>
            <w:i/>
            <w:sz w:val="20"/>
            <w:szCs w:val="20"/>
          </w:rPr>
          <w:t xml:space="preserve"> </w:t>
        </w:r>
        <w:r w:rsidR="00DF1E70" w:rsidRPr="006816DB">
          <w:rPr>
            <w:rStyle w:val="Hyperlink"/>
            <w:i/>
            <w:sz w:val="20"/>
            <w:szCs w:val="20"/>
          </w:rPr>
          <w:t>14</w:t>
        </w:r>
        <w:r w:rsidR="00FD0BD6" w:rsidRPr="006816DB">
          <w:rPr>
            <w:rStyle w:val="Hyperlink"/>
            <w:i/>
            <w:sz w:val="20"/>
            <w:szCs w:val="20"/>
          </w:rPr>
          <w:t xml:space="preserve"> of </w:t>
        </w:r>
        <w:r w:rsidR="00DF4BB6" w:rsidRPr="006816DB">
          <w:rPr>
            <w:rStyle w:val="Hyperlink"/>
            <w:i/>
            <w:sz w:val="20"/>
            <w:szCs w:val="20"/>
          </w:rPr>
          <w:t>2021</w:t>
        </w:r>
      </w:hyperlink>
      <w:r w:rsidRPr="00A56273">
        <w:rPr>
          <w:sz w:val="20"/>
          <w:szCs w:val="20"/>
        </w:rPr>
        <w:t>)</w:t>
      </w:r>
    </w:p>
    <w:p w14:paraId="5D336492" w14:textId="3D4707F5" w:rsidR="00BE7EA5" w:rsidRPr="00805F77" w:rsidRDefault="00AD2ADD" w:rsidP="0088738F">
      <w:pPr>
        <w:pStyle w:val="ListParagraph"/>
        <w:spacing w:before="0" w:after="60"/>
        <w:ind w:left="709" w:hanging="425"/>
      </w:pPr>
      <w:r w:rsidRPr="00AD2ADD">
        <w:rPr>
          <w:b/>
          <w:bCs/>
        </w:rPr>
        <w:t xml:space="preserve">Corporations (Aboriginal and Torres Strait Islander) Amendment </w:t>
      </w:r>
      <w:r w:rsidR="00622C24" w:rsidRPr="00AD2ADD">
        <w:rPr>
          <w:b/>
          <w:bCs/>
        </w:rPr>
        <w:t xml:space="preserve">Bill </w:t>
      </w:r>
      <w:r w:rsidR="00DF4BB6" w:rsidRPr="00AD2ADD">
        <w:rPr>
          <w:b/>
          <w:bCs/>
        </w:rPr>
        <w:t>2021</w:t>
      </w:r>
      <w:r w:rsidR="00BE7EA5" w:rsidRPr="00805F77">
        <w:t>:</w:t>
      </w:r>
      <w:r>
        <w:t xml:space="preserve"> the committee is seeking advice in relation to </w:t>
      </w:r>
      <w:r w:rsidR="004B3232" w:rsidRPr="004B3232">
        <w:t>provisions which reverse the evidential burden of proof</w:t>
      </w:r>
      <w:r w:rsidR="004B3232">
        <w:t xml:space="preserve">, impose strict liability offences and abrogate the privilege against </w:t>
      </w:r>
      <w:r w:rsidR="00CC12FF">
        <w:t>self</w:t>
      </w:r>
      <w:r w:rsidR="00346696">
        <w:noBreakHyphen/>
      </w:r>
      <w:r w:rsidR="00CC12FF">
        <w:t>incrimination</w:t>
      </w:r>
      <w:r w:rsidR="004B3232">
        <w:t>.</w:t>
      </w:r>
    </w:p>
    <w:p w14:paraId="275097AA" w14:textId="5C3EB40F" w:rsidR="00254B9B" w:rsidRDefault="00AD2ADD" w:rsidP="0088738F">
      <w:pPr>
        <w:pStyle w:val="ListParagraph"/>
        <w:spacing w:before="0" w:after="60"/>
        <w:ind w:left="709" w:hanging="425"/>
      </w:pPr>
      <w:r w:rsidRPr="00AD2ADD">
        <w:rPr>
          <w:b/>
          <w:bCs/>
        </w:rPr>
        <w:t xml:space="preserve">Investment Funds Legislation Amendment </w:t>
      </w:r>
      <w:r w:rsidR="00622C24" w:rsidRPr="00AD2ADD">
        <w:rPr>
          <w:b/>
          <w:bCs/>
        </w:rPr>
        <w:t xml:space="preserve">Bill </w:t>
      </w:r>
      <w:r w:rsidR="00DF4BB6" w:rsidRPr="00AD2ADD">
        <w:rPr>
          <w:b/>
          <w:bCs/>
        </w:rPr>
        <w:t>2021</w:t>
      </w:r>
      <w:r w:rsidR="00BE7EA5" w:rsidRPr="00805F77">
        <w:t>:</w:t>
      </w:r>
      <w:r>
        <w:t xml:space="preserve"> </w:t>
      </w:r>
      <w:r w:rsidR="00254B9B">
        <w:t xml:space="preserve">the committee is seeking advice in relation to the inclusion of significant matters in </w:t>
      </w:r>
      <w:r w:rsidR="00346696">
        <w:t>instruments that are not subject to parliamentary disallowance</w:t>
      </w:r>
      <w:r w:rsidR="00254B9B">
        <w:t xml:space="preserve"> and provisions which authorise grants to the states without setting out any guidance as to </w:t>
      </w:r>
      <w:r w:rsidR="00254B9B" w:rsidRPr="00CC12FF">
        <w:t>the terms and conditions on which financial assistance may be granted.</w:t>
      </w:r>
    </w:p>
    <w:p w14:paraId="582B4432" w14:textId="7221E659" w:rsidR="00BE7EA5" w:rsidRPr="00CC12FF" w:rsidRDefault="00AD2ADD" w:rsidP="00254B9B">
      <w:pPr>
        <w:pStyle w:val="ListParagraph"/>
        <w:spacing w:before="0" w:after="60"/>
        <w:ind w:left="709" w:hanging="425"/>
      </w:pPr>
      <w:r w:rsidRPr="00AD2ADD">
        <w:rPr>
          <w:b/>
          <w:bCs/>
        </w:rPr>
        <w:t xml:space="preserve">Live Performance Federal Insurance Guarantee Fund </w:t>
      </w:r>
      <w:r w:rsidR="007440E5" w:rsidRPr="00AD2ADD">
        <w:rPr>
          <w:b/>
          <w:bCs/>
        </w:rPr>
        <w:t xml:space="preserve">Bill </w:t>
      </w:r>
      <w:r w:rsidR="00DF4BB6" w:rsidRPr="00AD2ADD">
        <w:rPr>
          <w:b/>
          <w:bCs/>
        </w:rPr>
        <w:t>2021</w:t>
      </w:r>
      <w:r w:rsidR="00BE7EA5">
        <w:t>:</w:t>
      </w:r>
      <w:r>
        <w:t xml:space="preserve"> </w:t>
      </w:r>
      <w:r w:rsidR="00254B9B">
        <w:t>the committee expressed its concerns in relation to the inclusion of significant matters in delegated legislation.</w:t>
      </w:r>
    </w:p>
    <w:p w14:paraId="320B1AE5" w14:textId="1C305795"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006204E4">
        <w:t>Dean</w:t>
      </w:r>
      <w:r w:rsidR="00C8796B" w:rsidRPr="008238D1">
        <w:t> </w:t>
      </w:r>
      <w:r w:rsidR="006204E4">
        <w:t>Smith</w:t>
      </w:r>
      <w:r w:rsidRPr="008238D1">
        <w:t>).</w:t>
      </w:r>
      <w:r w:rsidR="00525ACA">
        <w:br/>
      </w:r>
      <w:r w:rsidR="00525ACA">
        <w:br/>
      </w:r>
      <w:r w:rsidRPr="008238D1">
        <w:t xml:space="preserve">For any comments or questions, please contact: </w:t>
      </w:r>
      <w:r w:rsidR="008238D1" w:rsidRPr="008238D1">
        <w:br/>
      </w:r>
      <w:r w:rsidR="00FD0BD6">
        <w:t>Glenn Ryall, Secretary</w:t>
      </w:r>
      <w:r w:rsidR="00D232B6" w:rsidRPr="008238D1">
        <w:br/>
      </w:r>
      <w:r w:rsidRPr="008238D1">
        <w:t>Senate Scrutiny of Bill</w:t>
      </w:r>
      <w:r w:rsidR="00D232B6" w:rsidRPr="008238D1">
        <w:t xml:space="preserve">s Committee </w:t>
      </w:r>
      <w:r w:rsidR="00D232B6" w:rsidRPr="008238D1">
        <w:br/>
        <w:t>02 6277 3050</w:t>
      </w:r>
      <w:r w:rsidR="00C8796B" w:rsidRPr="008238D1">
        <w:t xml:space="preserve">  </w:t>
      </w:r>
      <w:r w:rsidR="00D232B6" w:rsidRPr="008238D1">
        <w:t xml:space="preserve">|  </w:t>
      </w:r>
      <w:hyperlink r:id="rId14" w:history="1">
        <w:r w:rsidRPr="008238D1">
          <w:rPr>
            <w:rStyle w:val="Hyperlink"/>
            <w:szCs w:val="18"/>
          </w:rPr>
          <w:t>scrutiny.sen@aph.gov.au</w:t>
        </w:r>
      </w:hyperlink>
      <w:r w:rsidRPr="008238D1">
        <w:t xml:space="preserve"> </w:t>
      </w:r>
    </w:p>
    <w:sectPr w:rsidR="00BE7EA5" w:rsidRPr="00BE7EA5" w:rsidSect="004B0C43">
      <w:footerReference w:type="default" r:id="rId15"/>
      <w:headerReference w:type="first" r:id="rId16"/>
      <w:footerReference w:type="first" r:id="rId17"/>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87596" w14:textId="77777777" w:rsidR="00E801D5" w:rsidRDefault="00E801D5" w:rsidP="00D77905">
      <w:pPr>
        <w:spacing w:after="0" w:line="240" w:lineRule="auto"/>
      </w:pPr>
      <w:r>
        <w:separator/>
      </w:r>
    </w:p>
  </w:endnote>
  <w:endnote w:type="continuationSeparator" w:id="0">
    <w:p w14:paraId="31C76AC8" w14:textId="77777777" w:rsidR="00E801D5" w:rsidRDefault="00E801D5"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5165" w14:textId="77777777" w:rsidR="00AF751B" w:rsidRDefault="00AF751B" w:rsidP="009B4C2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A8998" w14:textId="77777777" w:rsidR="009F69A7" w:rsidRPr="009F69A7" w:rsidRDefault="009F69A7" w:rsidP="009F69A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139C21" w14:textId="77777777" w:rsidR="00E801D5" w:rsidRDefault="00E801D5" w:rsidP="00D77905">
      <w:pPr>
        <w:spacing w:after="0" w:line="240" w:lineRule="auto"/>
      </w:pPr>
      <w:r>
        <w:separator/>
      </w:r>
    </w:p>
  </w:footnote>
  <w:footnote w:type="continuationSeparator" w:id="0">
    <w:p w14:paraId="2CD4C99E" w14:textId="77777777" w:rsidR="00E801D5" w:rsidRDefault="00E801D5" w:rsidP="00D77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52D8C" w14:textId="77777777" w:rsidR="001F7917" w:rsidRDefault="00FD0BD6">
    <w:pPr>
      <w:pStyle w:val="Header"/>
    </w:pPr>
    <w:r>
      <w:rPr>
        <w:noProof/>
        <w:lang w:eastAsia="en-AU"/>
      </w:rPr>
      <w:drawing>
        <wp:inline distT="0" distB="0" distL="0" distR="0" wp14:anchorId="1AE03CE4" wp14:editId="278CAC67">
          <wp:extent cx="6229985" cy="1151890"/>
          <wp:effectExtent l="0" t="0" r="0" b="0"/>
          <wp:docPr id="1" name="Picture 1" descr="\\home2\SEN-LegislativeScrutinyUnit\Scrutiny News\Templates\Scrutiny-new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2\SEN-LegislativeScrutinyUnit\Scrutiny News\Templates\Scrutiny-news-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985" cy="1151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BEC6F5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1AEC0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774A3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CC5F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CCC953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9E617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51C4D1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08909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6368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D96A47"/>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10A3793E"/>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56C0B1A"/>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4" w15:restartNumberingAfterBreak="0">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731933"/>
    <w:multiLevelType w:val="hybridMultilevel"/>
    <w:tmpl w:val="FB86DE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5"/>
  </w:num>
  <w:num w:numId="2">
    <w:abstractNumId w:val="15"/>
  </w:num>
  <w:num w:numId="3">
    <w:abstractNumId w:val="13"/>
  </w:num>
  <w:num w:numId="4">
    <w:abstractNumId w:val="9"/>
  </w:num>
  <w:num w:numId="5">
    <w:abstractNumId w:val="21"/>
  </w:num>
  <w:num w:numId="6">
    <w:abstractNumId w:val="16"/>
  </w:num>
  <w:num w:numId="7">
    <w:abstractNumId w:val="23"/>
  </w:num>
  <w:num w:numId="8">
    <w:abstractNumId w:val="18"/>
  </w:num>
  <w:num w:numId="9">
    <w:abstractNumId w:val="22"/>
  </w:num>
  <w:num w:numId="10">
    <w:abstractNumId w:val="14"/>
  </w:num>
  <w:num w:numId="11">
    <w:abstractNumId w:val="19"/>
  </w:num>
  <w:num w:numId="12">
    <w:abstractNumId w:val="20"/>
  </w:num>
  <w:num w:numId="13">
    <w:abstractNumId w:val="17"/>
  </w:num>
  <w:num w:numId="14">
    <w:abstractNumId w:val="12"/>
  </w:num>
  <w:num w:numId="15">
    <w:abstractNumId w:val="11"/>
  </w:num>
  <w:num w:numId="16">
    <w:abstractNumId w:val="10"/>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D5"/>
    <w:rsid w:val="000006AC"/>
    <w:rsid w:val="00016603"/>
    <w:rsid w:val="00046BBF"/>
    <w:rsid w:val="000644AB"/>
    <w:rsid w:val="0006580D"/>
    <w:rsid w:val="00080C86"/>
    <w:rsid w:val="000976B1"/>
    <w:rsid w:val="000A0E54"/>
    <w:rsid w:val="000A453A"/>
    <w:rsid w:val="000B3960"/>
    <w:rsid w:val="000C2760"/>
    <w:rsid w:val="000E129E"/>
    <w:rsid w:val="000E2832"/>
    <w:rsid w:val="000F1B16"/>
    <w:rsid w:val="00113DF8"/>
    <w:rsid w:val="00142C14"/>
    <w:rsid w:val="001857AB"/>
    <w:rsid w:val="001D12CF"/>
    <w:rsid w:val="001F7917"/>
    <w:rsid w:val="00200BDE"/>
    <w:rsid w:val="00212263"/>
    <w:rsid w:val="00231FA1"/>
    <w:rsid w:val="00254B9B"/>
    <w:rsid w:val="0028134D"/>
    <w:rsid w:val="0029217B"/>
    <w:rsid w:val="00296F0A"/>
    <w:rsid w:val="002D627A"/>
    <w:rsid w:val="002E14D3"/>
    <w:rsid w:val="002E33E2"/>
    <w:rsid w:val="00334D68"/>
    <w:rsid w:val="00346696"/>
    <w:rsid w:val="003547E9"/>
    <w:rsid w:val="00371C11"/>
    <w:rsid w:val="00376075"/>
    <w:rsid w:val="00381CF5"/>
    <w:rsid w:val="00385D29"/>
    <w:rsid w:val="003A6069"/>
    <w:rsid w:val="003C6B63"/>
    <w:rsid w:val="003D1617"/>
    <w:rsid w:val="003D47B6"/>
    <w:rsid w:val="00476584"/>
    <w:rsid w:val="004B0C43"/>
    <w:rsid w:val="004B3232"/>
    <w:rsid w:val="004C30DE"/>
    <w:rsid w:val="005242F6"/>
    <w:rsid w:val="00525ACA"/>
    <w:rsid w:val="005378A5"/>
    <w:rsid w:val="00584BF6"/>
    <w:rsid w:val="005B56DB"/>
    <w:rsid w:val="005D4867"/>
    <w:rsid w:val="006024BB"/>
    <w:rsid w:val="006033E3"/>
    <w:rsid w:val="006204E4"/>
    <w:rsid w:val="00622C24"/>
    <w:rsid w:val="006816DB"/>
    <w:rsid w:val="0068651B"/>
    <w:rsid w:val="00693257"/>
    <w:rsid w:val="006D1109"/>
    <w:rsid w:val="00710B6E"/>
    <w:rsid w:val="007321ED"/>
    <w:rsid w:val="007440E5"/>
    <w:rsid w:val="00784927"/>
    <w:rsid w:val="00797C7B"/>
    <w:rsid w:val="007F25C7"/>
    <w:rsid w:val="00805F77"/>
    <w:rsid w:val="008238D1"/>
    <w:rsid w:val="008255D7"/>
    <w:rsid w:val="0087318F"/>
    <w:rsid w:val="0088738F"/>
    <w:rsid w:val="008B03F6"/>
    <w:rsid w:val="0098317C"/>
    <w:rsid w:val="009B4C2D"/>
    <w:rsid w:val="009E16D8"/>
    <w:rsid w:val="009F69A7"/>
    <w:rsid w:val="00A34E25"/>
    <w:rsid w:val="00A4199B"/>
    <w:rsid w:val="00A56273"/>
    <w:rsid w:val="00A73668"/>
    <w:rsid w:val="00AC3E02"/>
    <w:rsid w:val="00AD2ADD"/>
    <w:rsid w:val="00AE4FB1"/>
    <w:rsid w:val="00AF751B"/>
    <w:rsid w:val="00B7262B"/>
    <w:rsid w:val="00B762B0"/>
    <w:rsid w:val="00B815FD"/>
    <w:rsid w:val="00B96A7F"/>
    <w:rsid w:val="00BE6531"/>
    <w:rsid w:val="00BE7EA5"/>
    <w:rsid w:val="00C221F5"/>
    <w:rsid w:val="00C8796B"/>
    <w:rsid w:val="00CB3A5D"/>
    <w:rsid w:val="00CC12FF"/>
    <w:rsid w:val="00CC1897"/>
    <w:rsid w:val="00D04409"/>
    <w:rsid w:val="00D11666"/>
    <w:rsid w:val="00D232B6"/>
    <w:rsid w:val="00D50A2F"/>
    <w:rsid w:val="00D77905"/>
    <w:rsid w:val="00D86BCD"/>
    <w:rsid w:val="00D95932"/>
    <w:rsid w:val="00DA2F6B"/>
    <w:rsid w:val="00DA66C0"/>
    <w:rsid w:val="00DD0B48"/>
    <w:rsid w:val="00DD62F1"/>
    <w:rsid w:val="00DD6A96"/>
    <w:rsid w:val="00DE6E13"/>
    <w:rsid w:val="00DF1E70"/>
    <w:rsid w:val="00DF4BB6"/>
    <w:rsid w:val="00E1788F"/>
    <w:rsid w:val="00E52A12"/>
    <w:rsid w:val="00E801D5"/>
    <w:rsid w:val="00ED3BA0"/>
    <w:rsid w:val="00ED761D"/>
    <w:rsid w:val="00EF3BF2"/>
    <w:rsid w:val="00F623CB"/>
    <w:rsid w:val="00FB5123"/>
    <w:rsid w:val="00FB6D50"/>
    <w:rsid w:val="00FC3E9A"/>
    <w:rsid w:val="00FD0BD6"/>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E76F0E"/>
  <w15:docId w15:val="{2873AD11-1993-4E76-83EF-0C48A6D4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numPr>
        <w:numId w:val="16"/>
      </w:num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numPr>
        <w:ilvl w:val="1"/>
        <w:numId w:val="16"/>
      </w:numPr>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numPr>
        <w:ilvl w:val="2"/>
        <w:numId w:val="16"/>
      </w:numPr>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numPr>
        <w:ilvl w:val="3"/>
        <w:numId w:val="16"/>
      </w:numPr>
      <w:spacing w:before="240" w:after="60" w:line="240" w:lineRule="auto"/>
      <w:outlineLvl w:val="3"/>
    </w:pPr>
    <w:rPr>
      <w:rFonts w:eastAsiaTheme="minorEastAsia" w:cstheme="minorBidi"/>
      <w:b/>
      <w:bCs/>
      <w:szCs w:val="28"/>
    </w:rPr>
  </w:style>
  <w:style w:type="paragraph" w:styleId="Heading5">
    <w:name w:val="heading 5"/>
    <w:basedOn w:val="Normal"/>
    <w:next w:val="Normal"/>
    <w:link w:val="Heading5Char"/>
    <w:uiPriority w:val="9"/>
    <w:semiHidden/>
    <w:unhideWhenUsed/>
    <w:rsid w:val="003C6B63"/>
    <w:pPr>
      <w:keepNext/>
      <w:keepLines/>
      <w:numPr>
        <w:ilvl w:val="4"/>
        <w:numId w:val="16"/>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C6B63"/>
    <w:pPr>
      <w:keepNext/>
      <w:keepLines/>
      <w:numPr>
        <w:ilvl w:val="5"/>
        <w:numId w:val="16"/>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C6B63"/>
    <w:pPr>
      <w:keepNext/>
      <w:keepLines/>
      <w:numPr>
        <w:ilvl w:val="6"/>
        <w:numId w:val="16"/>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C6B63"/>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6B63"/>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ind w:left="284" w:hanging="284"/>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 w:type="numbering" w:styleId="111111">
    <w:name w:val="Outline List 2"/>
    <w:basedOn w:val="NoList"/>
    <w:uiPriority w:val="99"/>
    <w:semiHidden/>
    <w:unhideWhenUsed/>
    <w:rsid w:val="003C6B63"/>
    <w:pPr>
      <w:numPr>
        <w:numId w:val="14"/>
      </w:numPr>
    </w:pPr>
  </w:style>
  <w:style w:type="numbering" w:styleId="1ai">
    <w:name w:val="Outline List 1"/>
    <w:basedOn w:val="NoList"/>
    <w:uiPriority w:val="99"/>
    <w:semiHidden/>
    <w:unhideWhenUsed/>
    <w:rsid w:val="003C6B63"/>
    <w:pPr>
      <w:numPr>
        <w:numId w:val="15"/>
      </w:numPr>
    </w:pPr>
  </w:style>
  <w:style w:type="character" w:customStyle="1" w:styleId="Heading5Char">
    <w:name w:val="Heading 5 Char"/>
    <w:basedOn w:val="DefaultParagraphFont"/>
    <w:link w:val="Heading5"/>
    <w:uiPriority w:val="9"/>
    <w:semiHidden/>
    <w:rsid w:val="003C6B63"/>
    <w:rPr>
      <w:rFonts w:asciiTheme="majorHAnsi" w:eastAsiaTheme="majorEastAsia" w:hAnsiTheme="majorHAnsi" w:cstheme="majorBidi"/>
      <w:color w:val="365F91" w:themeColor="accent1" w:themeShade="BF"/>
      <w:sz w:val="24"/>
      <w:szCs w:val="22"/>
      <w:lang w:eastAsia="en-US"/>
    </w:rPr>
  </w:style>
  <w:style w:type="character" w:customStyle="1" w:styleId="Heading6Char">
    <w:name w:val="Heading 6 Char"/>
    <w:basedOn w:val="DefaultParagraphFont"/>
    <w:link w:val="Heading6"/>
    <w:uiPriority w:val="9"/>
    <w:semiHidden/>
    <w:rsid w:val="003C6B63"/>
    <w:rPr>
      <w:rFonts w:asciiTheme="majorHAnsi" w:eastAsiaTheme="majorEastAsia" w:hAnsiTheme="majorHAnsi" w:cstheme="majorBidi"/>
      <w:color w:val="243F60" w:themeColor="accent1" w:themeShade="7F"/>
      <w:sz w:val="24"/>
      <w:szCs w:val="22"/>
      <w:lang w:eastAsia="en-US"/>
    </w:rPr>
  </w:style>
  <w:style w:type="character" w:customStyle="1" w:styleId="Heading7Char">
    <w:name w:val="Heading 7 Char"/>
    <w:basedOn w:val="DefaultParagraphFont"/>
    <w:link w:val="Heading7"/>
    <w:uiPriority w:val="9"/>
    <w:semiHidden/>
    <w:rsid w:val="003C6B63"/>
    <w:rPr>
      <w:rFonts w:asciiTheme="majorHAnsi" w:eastAsiaTheme="majorEastAsia" w:hAnsiTheme="majorHAnsi" w:cstheme="majorBidi"/>
      <w:i/>
      <w:iCs/>
      <w:color w:val="243F60" w:themeColor="accent1" w:themeShade="7F"/>
      <w:sz w:val="24"/>
      <w:szCs w:val="22"/>
      <w:lang w:eastAsia="en-US"/>
    </w:rPr>
  </w:style>
  <w:style w:type="character" w:customStyle="1" w:styleId="Heading8Char">
    <w:name w:val="Heading 8 Char"/>
    <w:basedOn w:val="DefaultParagraphFont"/>
    <w:link w:val="Heading8"/>
    <w:uiPriority w:val="9"/>
    <w:semiHidden/>
    <w:rsid w:val="003C6B63"/>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C6B63"/>
    <w:rPr>
      <w:rFonts w:asciiTheme="majorHAnsi" w:eastAsiaTheme="majorEastAsia" w:hAnsiTheme="majorHAnsi" w:cstheme="majorBidi"/>
      <w:i/>
      <w:iCs/>
      <w:color w:val="272727" w:themeColor="text1" w:themeTint="D8"/>
      <w:sz w:val="21"/>
      <w:szCs w:val="21"/>
      <w:lang w:eastAsia="en-US"/>
    </w:rPr>
  </w:style>
  <w:style w:type="numbering" w:styleId="ArticleSection">
    <w:name w:val="Outline List 3"/>
    <w:basedOn w:val="NoList"/>
    <w:uiPriority w:val="99"/>
    <w:semiHidden/>
    <w:unhideWhenUsed/>
    <w:rsid w:val="003C6B63"/>
    <w:pPr>
      <w:numPr>
        <w:numId w:val="16"/>
      </w:numPr>
    </w:pPr>
  </w:style>
  <w:style w:type="paragraph" w:styleId="Bibliography">
    <w:name w:val="Bibliography"/>
    <w:basedOn w:val="Normal"/>
    <w:next w:val="Normal"/>
    <w:uiPriority w:val="37"/>
    <w:semiHidden/>
    <w:unhideWhenUsed/>
    <w:rsid w:val="003C6B63"/>
  </w:style>
  <w:style w:type="paragraph" w:styleId="BlockText">
    <w:name w:val="Block Text"/>
    <w:basedOn w:val="Normal"/>
    <w:uiPriority w:val="99"/>
    <w:semiHidden/>
    <w:unhideWhenUsed/>
    <w:rsid w:val="003C6B6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BodyText">
    <w:name w:val="Body Text"/>
    <w:basedOn w:val="Normal"/>
    <w:link w:val="BodyTextChar"/>
    <w:uiPriority w:val="99"/>
    <w:semiHidden/>
    <w:unhideWhenUsed/>
    <w:rsid w:val="003C6B63"/>
  </w:style>
  <w:style w:type="character" w:customStyle="1" w:styleId="BodyTextChar">
    <w:name w:val="Body Text Char"/>
    <w:basedOn w:val="DefaultParagraphFont"/>
    <w:link w:val="BodyText"/>
    <w:uiPriority w:val="99"/>
    <w:semiHidden/>
    <w:rsid w:val="003C6B63"/>
    <w:rPr>
      <w:rFonts w:asciiTheme="minorHAnsi" w:hAnsiTheme="minorHAnsi"/>
      <w:sz w:val="24"/>
      <w:szCs w:val="22"/>
      <w:lang w:eastAsia="en-US"/>
    </w:rPr>
  </w:style>
  <w:style w:type="paragraph" w:styleId="BodyText2">
    <w:name w:val="Body Text 2"/>
    <w:basedOn w:val="Normal"/>
    <w:link w:val="BodyText2Char"/>
    <w:uiPriority w:val="99"/>
    <w:semiHidden/>
    <w:unhideWhenUsed/>
    <w:rsid w:val="003C6B63"/>
    <w:pPr>
      <w:spacing w:line="480" w:lineRule="auto"/>
    </w:pPr>
  </w:style>
  <w:style w:type="character" w:customStyle="1" w:styleId="BodyText2Char">
    <w:name w:val="Body Text 2 Char"/>
    <w:basedOn w:val="DefaultParagraphFont"/>
    <w:link w:val="BodyText2"/>
    <w:uiPriority w:val="99"/>
    <w:semiHidden/>
    <w:rsid w:val="003C6B63"/>
    <w:rPr>
      <w:rFonts w:asciiTheme="minorHAnsi" w:hAnsiTheme="minorHAnsi"/>
      <w:sz w:val="24"/>
      <w:szCs w:val="22"/>
      <w:lang w:eastAsia="en-US"/>
    </w:rPr>
  </w:style>
  <w:style w:type="paragraph" w:styleId="BodyText3">
    <w:name w:val="Body Text 3"/>
    <w:basedOn w:val="Normal"/>
    <w:link w:val="BodyText3Char"/>
    <w:uiPriority w:val="99"/>
    <w:semiHidden/>
    <w:unhideWhenUsed/>
    <w:rsid w:val="003C6B63"/>
    <w:rPr>
      <w:sz w:val="16"/>
      <w:szCs w:val="16"/>
    </w:rPr>
  </w:style>
  <w:style w:type="character" w:customStyle="1" w:styleId="BodyText3Char">
    <w:name w:val="Body Text 3 Char"/>
    <w:basedOn w:val="DefaultParagraphFont"/>
    <w:link w:val="BodyText3"/>
    <w:uiPriority w:val="99"/>
    <w:semiHidden/>
    <w:rsid w:val="003C6B63"/>
    <w:rPr>
      <w:rFonts w:asciiTheme="minorHAnsi" w:hAnsiTheme="minorHAnsi"/>
      <w:sz w:val="16"/>
      <w:szCs w:val="16"/>
      <w:lang w:eastAsia="en-US"/>
    </w:rPr>
  </w:style>
  <w:style w:type="paragraph" w:styleId="BodyTextFirstIndent">
    <w:name w:val="Body Text First Indent"/>
    <w:basedOn w:val="BodyText"/>
    <w:link w:val="BodyTextFirstIndentChar"/>
    <w:uiPriority w:val="99"/>
    <w:semiHidden/>
    <w:unhideWhenUsed/>
    <w:rsid w:val="003C6B63"/>
    <w:pPr>
      <w:ind w:firstLine="360"/>
    </w:pPr>
  </w:style>
  <w:style w:type="character" w:customStyle="1" w:styleId="BodyTextFirstIndentChar">
    <w:name w:val="Body Text First Indent Char"/>
    <w:basedOn w:val="BodyTextChar"/>
    <w:link w:val="BodyTextFirstIndent"/>
    <w:uiPriority w:val="99"/>
    <w:semiHidden/>
    <w:rsid w:val="003C6B63"/>
    <w:rPr>
      <w:rFonts w:asciiTheme="minorHAnsi" w:hAnsiTheme="minorHAnsi"/>
      <w:sz w:val="24"/>
      <w:szCs w:val="22"/>
      <w:lang w:eastAsia="en-US"/>
    </w:rPr>
  </w:style>
  <w:style w:type="paragraph" w:styleId="BodyTextIndent">
    <w:name w:val="Body Text Indent"/>
    <w:basedOn w:val="Normal"/>
    <w:link w:val="BodyTextIndentChar"/>
    <w:uiPriority w:val="99"/>
    <w:semiHidden/>
    <w:unhideWhenUsed/>
    <w:rsid w:val="003C6B63"/>
    <w:pPr>
      <w:ind w:left="283"/>
    </w:pPr>
  </w:style>
  <w:style w:type="character" w:customStyle="1" w:styleId="BodyTextIndentChar">
    <w:name w:val="Body Text Indent Char"/>
    <w:basedOn w:val="DefaultParagraphFont"/>
    <w:link w:val="BodyTextIndent"/>
    <w:uiPriority w:val="99"/>
    <w:semiHidden/>
    <w:rsid w:val="003C6B63"/>
    <w:rPr>
      <w:rFonts w:asciiTheme="minorHAnsi" w:hAnsiTheme="minorHAnsi"/>
      <w:sz w:val="24"/>
      <w:szCs w:val="22"/>
      <w:lang w:eastAsia="en-US"/>
    </w:rPr>
  </w:style>
  <w:style w:type="paragraph" w:styleId="BodyTextFirstIndent2">
    <w:name w:val="Body Text First Indent 2"/>
    <w:basedOn w:val="BodyTextIndent"/>
    <w:link w:val="BodyTextFirstIndent2Char"/>
    <w:uiPriority w:val="99"/>
    <w:semiHidden/>
    <w:unhideWhenUsed/>
    <w:rsid w:val="003C6B63"/>
    <w:pPr>
      <w:ind w:left="360" w:firstLine="360"/>
    </w:pPr>
  </w:style>
  <w:style w:type="character" w:customStyle="1" w:styleId="BodyTextFirstIndent2Char">
    <w:name w:val="Body Text First Indent 2 Char"/>
    <w:basedOn w:val="BodyTextIndentChar"/>
    <w:link w:val="BodyTextFirstIndent2"/>
    <w:uiPriority w:val="99"/>
    <w:semiHidden/>
    <w:rsid w:val="003C6B63"/>
    <w:rPr>
      <w:rFonts w:asciiTheme="minorHAnsi" w:hAnsiTheme="minorHAnsi"/>
      <w:sz w:val="24"/>
      <w:szCs w:val="22"/>
      <w:lang w:eastAsia="en-US"/>
    </w:rPr>
  </w:style>
  <w:style w:type="paragraph" w:styleId="BodyTextIndent2">
    <w:name w:val="Body Text Indent 2"/>
    <w:basedOn w:val="Normal"/>
    <w:link w:val="BodyTextIndent2Char"/>
    <w:uiPriority w:val="99"/>
    <w:semiHidden/>
    <w:unhideWhenUsed/>
    <w:rsid w:val="003C6B63"/>
    <w:pPr>
      <w:spacing w:line="480" w:lineRule="auto"/>
      <w:ind w:left="283"/>
    </w:pPr>
  </w:style>
  <w:style w:type="character" w:customStyle="1" w:styleId="BodyTextIndent2Char">
    <w:name w:val="Body Text Indent 2 Char"/>
    <w:basedOn w:val="DefaultParagraphFont"/>
    <w:link w:val="BodyTextIndent2"/>
    <w:uiPriority w:val="99"/>
    <w:semiHidden/>
    <w:rsid w:val="003C6B63"/>
    <w:rPr>
      <w:rFonts w:asciiTheme="minorHAnsi" w:hAnsiTheme="minorHAnsi"/>
      <w:sz w:val="24"/>
      <w:szCs w:val="22"/>
      <w:lang w:eastAsia="en-US"/>
    </w:rPr>
  </w:style>
  <w:style w:type="paragraph" w:styleId="BodyTextIndent3">
    <w:name w:val="Body Text Indent 3"/>
    <w:basedOn w:val="Normal"/>
    <w:link w:val="BodyTextIndent3Char"/>
    <w:uiPriority w:val="99"/>
    <w:semiHidden/>
    <w:unhideWhenUsed/>
    <w:rsid w:val="003C6B63"/>
    <w:pPr>
      <w:ind w:left="283"/>
    </w:pPr>
    <w:rPr>
      <w:sz w:val="16"/>
      <w:szCs w:val="16"/>
    </w:rPr>
  </w:style>
  <w:style w:type="character" w:customStyle="1" w:styleId="BodyTextIndent3Char">
    <w:name w:val="Body Text Indent 3 Char"/>
    <w:basedOn w:val="DefaultParagraphFont"/>
    <w:link w:val="BodyTextIndent3"/>
    <w:uiPriority w:val="99"/>
    <w:semiHidden/>
    <w:rsid w:val="003C6B63"/>
    <w:rPr>
      <w:rFonts w:asciiTheme="minorHAnsi" w:hAnsiTheme="minorHAnsi"/>
      <w:sz w:val="16"/>
      <w:szCs w:val="16"/>
      <w:lang w:eastAsia="en-US"/>
    </w:rPr>
  </w:style>
  <w:style w:type="character" w:styleId="BookTitle">
    <w:name w:val="Book Title"/>
    <w:basedOn w:val="DefaultParagraphFont"/>
    <w:uiPriority w:val="33"/>
    <w:rsid w:val="003C6B63"/>
    <w:rPr>
      <w:b/>
      <w:bCs/>
      <w:i/>
      <w:iCs/>
      <w:spacing w:val="5"/>
    </w:rPr>
  </w:style>
  <w:style w:type="paragraph" w:styleId="Caption">
    <w:name w:val="caption"/>
    <w:basedOn w:val="Normal"/>
    <w:next w:val="Normal"/>
    <w:uiPriority w:val="35"/>
    <w:semiHidden/>
    <w:unhideWhenUsed/>
    <w:qFormat/>
    <w:rsid w:val="003C6B63"/>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C6B63"/>
    <w:pPr>
      <w:spacing w:after="0" w:line="240" w:lineRule="auto"/>
      <w:ind w:left="4252"/>
    </w:pPr>
  </w:style>
  <w:style w:type="character" w:customStyle="1" w:styleId="ClosingChar">
    <w:name w:val="Closing Char"/>
    <w:basedOn w:val="DefaultParagraphFont"/>
    <w:link w:val="Closing"/>
    <w:uiPriority w:val="99"/>
    <w:semiHidden/>
    <w:rsid w:val="003C6B63"/>
    <w:rPr>
      <w:rFonts w:asciiTheme="minorHAnsi" w:hAnsiTheme="minorHAnsi"/>
      <w:sz w:val="24"/>
      <w:szCs w:val="22"/>
      <w:lang w:eastAsia="en-US"/>
    </w:rPr>
  </w:style>
  <w:style w:type="table" w:styleId="ColorfulGrid">
    <w:name w:val="Colorful Grid"/>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C6B6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C6B6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C6B6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C6B6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C6B6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C6B6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C6B6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C6B6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C6B6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C6B6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C6B6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C6B6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C6B6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C6B63"/>
    <w:rPr>
      <w:sz w:val="16"/>
      <w:szCs w:val="16"/>
    </w:rPr>
  </w:style>
  <w:style w:type="paragraph" w:styleId="CommentText">
    <w:name w:val="annotation text"/>
    <w:basedOn w:val="Normal"/>
    <w:link w:val="CommentTextChar"/>
    <w:uiPriority w:val="99"/>
    <w:semiHidden/>
    <w:unhideWhenUsed/>
    <w:rsid w:val="003C6B63"/>
    <w:pPr>
      <w:spacing w:line="240" w:lineRule="auto"/>
    </w:pPr>
    <w:rPr>
      <w:sz w:val="20"/>
      <w:szCs w:val="20"/>
    </w:rPr>
  </w:style>
  <w:style w:type="character" w:customStyle="1" w:styleId="CommentTextChar">
    <w:name w:val="Comment Text Char"/>
    <w:basedOn w:val="DefaultParagraphFont"/>
    <w:link w:val="CommentText"/>
    <w:uiPriority w:val="99"/>
    <w:semiHidden/>
    <w:rsid w:val="003C6B63"/>
    <w:rPr>
      <w:rFonts w:asciiTheme="minorHAnsi" w:hAnsiTheme="minorHAnsi"/>
      <w:lang w:eastAsia="en-US"/>
    </w:rPr>
  </w:style>
  <w:style w:type="paragraph" w:styleId="CommentSubject">
    <w:name w:val="annotation subject"/>
    <w:basedOn w:val="CommentText"/>
    <w:next w:val="CommentText"/>
    <w:link w:val="CommentSubjectChar"/>
    <w:uiPriority w:val="99"/>
    <w:semiHidden/>
    <w:unhideWhenUsed/>
    <w:rsid w:val="003C6B63"/>
    <w:rPr>
      <w:b/>
      <w:bCs/>
    </w:rPr>
  </w:style>
  <w:style w:type="character" w:customStyle="1" w:styleId="CommentSubjectChar">
    <w:name w:val="Comment Subject Char"/>
    <w:basedOn w:val="CommentTextChar"/>
    <w:link w:val="CommentSubject"/>
    <w:uiPriority w:val="99"/>
    <w:semiHidden/>
    <w:rsid w:val="003C6B63"/>
    <w:rPr>
      <w:rFonts w:asciiTheme="minorHAnsi" w:hAnsiTheme="minorHAnsi"/>
      <w:b/>
      <w:bCs/>
      <w:lang w:eastAsia="en-US"/>
    </w:rPr>
  </w:style>
  <w:style w:type="table" w:styleId="DarkList">
    <w:name w:val="Dark List"/>
    <w:basedOn w:val="TableNormal"/>
    <w:uiPriority w:val="70"/>
    <w:semiHidden/>
    <w:unhideWhenUsed/>
    <w:rsid w:val="003C6B6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C6B6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C6B6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C6B6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C6B6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C6B6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C6B6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C6B63"/>
  </w:style>
  <w:style w:type="character" w:customStyle="1" w:styleId="DateChar">
    <w:name w:val="Date Char"/>
    <w:basedOn w:val="DefaultParagraphFont"/>
    <w:link w:val="Date"/>
    <w:uiPriority w:val="99"/>
    <w:semiHidden/>
    <w:rsid w:val="003C6B63"/>
    <w:rPr>
      <w:rFonts w:asciiTheme="minorHAnsi" w:hAnsiTheme="minorHAnsi"/>
      <w:sz w:val="24"/>
      <w:szCs w:val="22"/>
      <w:lang w:eastAsia="en-US"/>
    </w:rPr>
  </w:style>
  <w:style w:type="paragraph" w:styleId="DocumentMap">
    <w:name w:val="Document Map"/>
    <w:basedOn w:val="Normal"/>
    <w:link w:val="DocumentMapChar"/>
    <w:uiPriority w:val="99"/>
    <w:semiHidden/>
    <w:unhideWhenUsed/>
    <w:rsid w:val="003C6B6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C6B63"/>
    <w:rPr>
      <w:rFonts w:ascii="Segoe UI" w:hAnsi="Segoe UI" w:cs="Segoe UI"/>
      <w:sz w:val="16"/>
      <w:szCs w:val="16"/>
      <w:lang w:eastAsia="en-US"/>
    </w:rPr>
  </w:style>
  <w:style w:type="paragraph" w:styleId="E-mailSignature">
    <w:name w:val="E-mail Signature"/>
    <w:basedOn w:val="Normal"/>
    <w:link w:val="E-mailSignatureChar"/>
    <w:uiPriority w:val="99"/>
    <w:semiHidden/>
    <w:unhideWhenUsed/>
    <w:rsid w:val="003C6B63"/>
    <w:pPr>
      <w:spacing w:after="0" w:line="240" w:lineRule="auto"/>
    </w:pPr>
  </w:style>
  <w:style w:type="character" w:customStyle="1" w:styleId="E-mailSignatureChar">
    <w:name w:val="E-mail Signature Char"/>
    <w:basedOn w:val="DefaultParagraphFont"/>
    <w:link w:val="E-mailSignature"/>
    <w:uiPriority w:val="99"/>
    <w:semiHidden/>
    <w:rsid w:val="003C6B63"/>
    <w:rPr>
      <w:rFonts w:asciiTheme="minorHAnsi" w:hAnsiTheme="minorHAnsi"/>
      <w:sz w:val="24"/>
      <w:szCs w:val="22"/>
      <w:lang w:eastAsia="en-US"/>
    </w:rPr>
  </w:style>
  <w:style w:type="character" w:styleId="Emphasis">
    <w:name w:val="Emphasis"/>
    <w:basedOn w:val="DefaultParagraphFont"/>
    <w:uiPriority w:val="20"/>
    <w:rsid w:val="003C6B63"/>
    <w:rPr>
      <w:i/>
      <w:iCs/>
    </w:rPr>
  </w:style>
  <w:style w:type="character" w:styleId="EndnoteReference">
    <w:name w:val="endnote reference"/>
    <w:basedOn w:val="DefaultParagraphFont"/>
    <w:uiPriority w:val="99"/>
    <w:semiHidden/>
    <w:unhideWhenUsed/>
    <w:rsid w:val="003C6B63"/>
    <w:rPr>
      <w:vertAlign w:val="superscript"/>
    </w:rPr>
  </w:style>
  <w:style w:type="paragraph" w:styleId="EndnoteText">
    <w:name w:val="endnote text"/>
    <w:basedOn w:val="Normal"/>
    <w:link w:val="EndnoteTextChar"/>
    <w:uiPriority w:val="99"/>
    <w:semiHidden/>
    <w:unhideWhenUsed/>
    <w:rsid w:val="003C6B6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C6B63"/>
    <w:rPr>
      <w:rFonts w:asciiTheme="minorHAnsi" w:hAnsiTheme="minorHAnsi"/>
      <w:lang w:eastAsia="en-US"/>
    </w:rPr>
  </w:style>
  <w:style w:type="paragraph" w:styleId="EnvelopeAddress">
    <w:name w:val="envelope address"/>
    <w:basedOn w:val="Normal"/>
    <w:uiPriority w:val="99"/>
    <w:semiHidden/>
    <w:unhideWhenUsed/>
    <w:rsid w:val="003C6B63"/>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3C6B63"/>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sid w:val="003C6B63"/>
    <w:rPr>
      <w:vertAlign w:val="superscript"/>
    </w:rPr>
  </w:style>
  <w:style w:type="paragraph" w:styleId="FootnoteText">
    <w:name w:val="footnote text"/>
    <w:basedOn w:val="Normal"/>
    <w:link w:val="FootnoteTextChar"/>
    <w:uiPriority w:val="99"/>
    <w:semiHidden/>
    <w:unhideWhenUsed/>
    <w:rsid w:val="003C6B6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B63"/>
    <w:rPr>
      <w:rFonts w:asciiTheme="minorHAnsi" w:hAnsiTheme="minorHAnsi"/>
      <w:lang w:eastAsia="en-US"/>
    </w:rPr>
  </w:style>
  <w:style w:type="table" w:styleId="GridTable1Light">
    <w:name w:val="Grid Table 1 Light"/>
    <w:basedOn w:val="TableNormal"/>
    <w:uiPriority w:val="46"/>
    <w:rsid w:val="003C6B6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C6B6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C6B6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C6B6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C6B6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C6B6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C6B6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C6B6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C6B6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C6B6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C6B6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C6B6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C6B6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C6B6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C6B6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C6B6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C6B6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C6B6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C6B6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C6B6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C6B6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C6B6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C6B63"/>
    <w:rPr>
      <w:color w:val="2B579A"/>
      <w:shd w:val="clear" w:color="auto" w:fill="E1DFDD"/>
    </w:rPr>
  </w:style>
  <w:style w:type="character" w:styleId="HTMLAcronym">
    <w:name w:val="HTML Acronym"/>
    <w:basedOn w:val="DefaultParagraphFont"/>
    <w:uiPriority w:val="99"/>
    <w:semiHidden/>
    <w:unhideWhenUsed/>
    <w:rsid w:val="003C6B63"/>
  </w:style>
  <w:style w:type="paragraph" w:styleId="HTMLAddress">
    <w:name w:val="HTML Address"/>
    <w:basedOn w:val="Normal"/>
    <w:link w:val="HTMLAddressChar"/>
    <w:uiPriority w:val="99"/>
    <w:semiHidden/>
    <w:unhideWhenUsed/>
    <w:rsid w:val="003C6B63"/>
    <w:pPr>
      <w:spacing w:after="0" w:line="240" w:lineRule="auto"/>
    </w:pPr>
    <w:rPr>
      <w:i/>
      <w:iCs/>
    </w:rPr>
  </w:style>
  <w:style w:type="character" w:customStyle="1" w:styleId="HTMLAddressChar">
    <w:name w:val="HTML Address Char"/>
    <w:basedOn w:val="DefaultParagraphFont"/>
    <w:link w:val="HTMLAddress"/>
    <w:uiPriority w:val="99"/>
    <w:semiHidden/>
    <w:rsid w:val="003C6B63"/>
    <w:rPr>
      <w:rFonts w:asciiTheme="minorHAnsi" w:hAnsiTheme="minorHAnsi"/>
      <w:i/>
      <w:iCs/>
      <w:sz w:val="24"/>
      <w:szCs w:val="22"/>
      <w:lang w:eastAsia="en-US"/>
    </w:rPr>
  </w:style>
  <w:style w:type="character" w:styleId="HTMLCite">
    <w:name w:val="HTML Cite"/>
    <w:basedOn w:val="DefaultParagraphFont"/>
    <w:uiPriority w:val="99"/>
    <w:semiHidden/>
    <w:unhideWhenUsed/>
    <w:rsid w:val="003C6B63"/>
    <w:rPr>
      <w:i/>
      <w:iCs/>
    </w:rPr>
  </w:style>
  <w:style w:type="character" w:styleId="HTMLCode">
    <w:name w:val="HTML Code"/>
    <w:basedOn w:val="DefaultParagraphFont"/>
    <w:uiPriority w:val="99"/>
    <w:semiHidden/>
    <w:unhideWhenUsed/>
    <w:rsid w:val="003C6B63"/>
    <w:rPr>
      <w:rFonts w:ascii="Consolas" w:hAnsi="Consolas"/>
      <w:sz w:val="20"/>
      <w:szCs w:val="20"/>
    </w:rPr>
  </w:style>
  <w:style w:type="character" w:styleId="HTMLDefinition">
    <w:name w:val="HTML Definition"/>
    <w:basedOn w:val="DefaultParagraphFont"/>
    <w:uiPriority w:val="99"/>
    <w:semiHidden/>
    <w:unhideWhenUsed/>
    <w:rsid w:val="003C6B63"/>
    <w:rPr>
      <w:i/>
      <w:iCs/>
    </w:rPr>
  </w:style>
  <w:style w:type="character" w:styleId="HTMLKeyboard">
    <w:name w:val="HTML Keyboard"/>
    <w:basedOn w:val="DefaultParagraphFont"/>
    <w:uiPriority w:val="99"/>
    <w:semiHidden/>
    <w:unhideWhenUsed/>
    <w:rsid w:val="003C6B63"/>
    <w:rPr>
      <w:rFonts w:ascii="Consolas" w:hAnsi="Consolas"/>
      <w:sz w:val="20"/>
      <w:szCs w:val="20"/>
    </w:rPr>
  </w:style>
  <w:style w:type="paragraph" w:styleId="HTMLPreformatted">
    <w:name w:val="HTML Preformatted"/>
    <w:basedOn w:val="Normal"/>
    <w:link w:val="HTMLPreformattedChar"/>
    <w:uiPriority w:val="99"/>
    <w:semiHidden/>
    <w:unhideWhenUsed/>
    <w:rsid w:val="003C6B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C6B63"/>
    <w:rPr>
      <w:rFonts w:ascii="Consolas" w:hAnsi="Consolas"/>
      <w:lang w:eastAsia="en-US"/>
    </w:rPr>
  </w:style>
  <w:style w:type="character" w:styleId="HTMLSample">
    <w:name w:val="HTML Sample"/>
    <w:basedOn w:val="DefaultParagraphFont"/>
    <w:uiPriority w:val="99"/>
    <w:semiHidden/>
    <w:unhideWhenUsed/>
    <w:rsid w:val="003C6B63"/>
    <w:rPr>
      <w:rFonts w:ascii="Consolas" w:hAnsi="Consolas"/>
      <w:sz w:val="24"/>
      <w:szCs w:val="24"/>
    </w:rPr>
  </w:style>
  <w:style w:type="character" w:styleId="HTMLTypewriter">
    <w:name w:val="HTML Typewriter"/>
    <w:basedOn w:val="DefaultParagraphFont"/>
    <w:uiPriority w:val="99"/>
    <w:semiHidden/>
    <w:unhideWhenUsed/>
    <w:rsid w:val="003C6B63"/>
    <w:rPr>
      <w:rFonts w:ascii="Consolas" w:hAnsi="Consolas"/>
      <w:sz w:val="20"/>
      <w:szCs w:val="20"/>
    </w:rPr>
  </w:style>
  <w:style w:type="character" w:styleId="HTMLVariable">
    <w:name w:val="HTML Variable"/>
    <w:basedOn w:val="DefaultParagraphFont"/>
    <w:uiPriority w:val="99"/>
    <w:semiHidden/>
    <w:unhideWhenUsed/>
    <w:rsid w:val="003C6B63"/>
    <w:rPr>
      <w:i/>
      <w:iCs/>
    </w:rPr>
  </w:style>
  <w:style w:type="paragraph" w:styleId="Index1">
    <w:name w:val="index 1"/>
    <w:basedOn w:val="Normal"/>
    <w:next w:val="Normal"/>
    <w:autoRedefine/>
    <w:uiPriority w:val="99"/>
    <w:semiHidden/>
    <w:unhideWhenUsed/>
    <w:rsid w:val="003C6B63"/>
    <w:pPr>
      <w:spacing w:after="0" w:line="240" w:lineRule="auto"/>
      <w:ind w:left="240" w:hanging="240"/>
    </w:pPr>
  </w:style>
  <w:style w:type="paragraph" w:styleId="Index2">
    <w:name w:val="index 2"/>
    <w:basedOn w:val="Normal"/>
    <w:next w:val="Normal"/>
    <w:autoRedefine/>
    <w:uiPriority w:val="99"/>
    <w:semiHidden/>
    <w:unhideWhenUsed/>
    <w:rsid w:val="003C6B63"/>
    <w:pPr>
      <w:spacing w:after="0" w:line="240" w:lineRule="auto"/>
      <w:ind w:left="480" w:hanging="240"/>
    </w:pPr>
  </w:style>
  <w:style w:type="paragraph" w:styleId="Index3">
    <w:name w:val="index 3"/>
    <w:basedOn w:val="Normal"/>
    <w:next w:val="Normal"/>
    <w:autoRedefine/>
    <w:uiPriority w:val="99"/>
    <w:semiHidden/>
    <w:unhideWhenUsed/>
    <w:rsid w:val="003C6B63"/>
    <w:pPr>
      <w:spacing w:after="0" w:line="240" w:lineRule="auto"/>
      <w:ind w:left="720" w:hanging="240"/>
    </w:pPr>
  </w:style>
  <w:style w:type="paragraph" w:styleId="Index4">
    <w:name w:val="index 4"/>
    <w:basedOn w:val="Normal"/>
    <w:next w:val="Normal"/>
    <w:autoRedefine/>
    <w:uiPriority w:val="99"/>
    <w:semiHidden/>
    <w:unhideWhenUsed/>
    <w:rsid w:val="003C6B63"/>
    <w:pPr>
      <w:spacing w:after="0" w:line="240" w:lineRule="auto"/>
      <w:ind w:left="960" w:hanging="240"/>
    </w:pPr>
  </w:style>
  <w:style w:type="paragraph" w:styleId="Index5">
    <w:name w:val="index 5"/>
    <w:basedOn w:val="Normal"/>
    <w:next w:val="Normal"/>
    <w:autoRedefine/>
    <w:uiPriority w:val="99"/>
    <w:semiHidden/>
    <w:unhideWhenUsed/>
    <w:rsid w:val="003C6B63"/>
    <w:pPr>
      <w:spacing w:after="0" w:line="240" w:lineRule="auto"/>
      <w:ind w:left="1200" w:hanging="240"/>
    </w:pPr>
  </w:style>
  <w:style w:type="paragraph" w:styleId="Index6">
    <w:name w:val="index 6"/>
    <w:basedOn w:val="Normal"/>
    <w:next w:val="Normal"/>
    <w:autoRedefine/>
    <w:uiPriority w:val="99"/>
    <w:semiHidden/>
    <w:unhideWhenUsed/>
    <w:rsid w:val="003C6B63"/>
    <w:pPr>
      <w:spacing w:after="0" w:line="240" w:lineRule="auto"/>
      <w:ind w:left="1440" w:hanging="240"/>
    </w:pPr>
  </w:style>
  <w:style w:type="paragraph" w:styleId="Index7">
    <w:name w:val="index 7"/>
    <w:basedOn w:val="Normal"/>
    <w:next w:val="Normal"/>
    <w:autoRedefine/>
    <w:uiPriority w:val="99"/>
    <w:semiHidden/>
    <w:unhideWhenUsed/>
    <w:rsid w:val="003C6B63"/>
    <w:pPr>
      <w:spacing w:after="0" w:line="240" w:lineRule="auto"/>
      <w:ind w:left="1680" w:hanging="240"/>
    </w:pPr>
  </w:style>
  <w:style w:type="paragraph" w:styleId="Index8">
    <w:name w:val="index 8"/>
    <w:basedOn w:val="Normal"/>
    <w:next w:val="Normal"/>
    <w:autoRedefine/>
    <w:uiPriority w:val="99"/>
    <w:semiHidden/>
    <w:unhideWhenUsed/>
    <w:rsid w:val="003C6B63"/>
    <w:pPr>
      <w:spacing w:after="0" w:line="240" w:lineRule="auto"/>
      <w:ind w:left="1920" w:hanging="240"/>
    </w:pPr>
  </w:style>
  <w:style w:type="paragraph" w:styleId="Index9">
    <w:name w:val="index 9"/>
    <w:basedOn w:val="Normal"/>
    <w:next w:val="Normal"/>
    <w:autoRedefine/>
    <w:uiPriority w:val="99"/>
    <w:semiHidden/>
    <w:unhideWhenUsed/>
    <w:rsid w:val="003C6B63"/>
    <w:pPr>
      <w:spacing w:after="0" w:line="240" w:lineRule="auto"/>
      <w:ind w:left="2160" w:hanging="240"/>
    </w:pPr>
  </w:style>
  <w:style w:type="paragraph" w:styleId="IndexHeading">
    <w:name w:val="index heading"/>
    <w:basedOn w:val="Normal"/>
    <w:next w:val="Index1"/>
    <w:uiPriority w:val="99"/>
    <w:semiHidden/>
    <w:unhideWhenUsed/>
    <w:rsid w:val="003C6B63"/>
    <w:rPr>
      <w:rFonts w:asciiTheme="majorHAnsi" w:eastAsiaTheme="majorEastAsia" w:hAnsiTheme="majorHAnsi" w:cstheme="majorBidi"/>
      <w:b/>
      <w:bCs/>
    </w:rPr>
  </w:style>
  <w:style w:type="character" w:styleId="IntenseEmphasis">
    <w:name w:val="Intense Emphasis"/>
    <w:basedOn w:val="DefaultParagraphFont"/>
    <w:uiPriority w:val="21"/>
    <w:rsid w:val="003C6B63"/>
    <w:rPr>
      <w:i/>
      <w:iCs/>
      <w:color w:val="4F81BD" w:themeColor="accent1"/>
    </w:rPr>
  </w:style>
  <w:style w:type="paragraph" w:styleId="IntenseQuote">
    <w:name w:val="Intense Quote"/>
    <w:basedOn w:val="Normal"/>
    <w:next w:val="Normal"/>
    <w:link w:val="IntenseQuoteChar"/>
    <w:uiPriority w:val="30"/>
    <w:rsid w:val="003C6B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C6B63"/>
    <w:rPr>
      <w:rFonts w:asciiTheme="minorHAnsi" w:hAnsiTheme="minorHAnsi"/>
      <w:i/>
      <w:iCs/>
      <w:color w:val="4F81BD" w:themeColor="accent1"/>
      <w:sz w:val="24"/>
      <w:szCs w:val="22"/>
      <w:lang w:eastAsia="en-US"/>
    </w:rPr>
  </w:style>
  <w:style w:type="character" w:styleId="IntenseReference">
    <w:name w:val="Intense Reference"/>
    <w:basedOn w:val="DefaultParagraphFont"/>
    <w:uiPriority w:val="32"/>
    <w:rsid w:val="003C6B63"/>
    <w:rPr>
      <w:b/>
      <w:bCs/>
      <w:smallCaps/>
      <w:color w:val="4F81BD" w:themeColor="accent1"/>
      <w:spacing w:val="5"/>
    </w:rPr>
  </w:style>
  <w:style w:type="table" w:styleId="LightGrid">
    <w:name w:val="Light Grid"/>
    <w:basedOn w:val="TableNormal"/>
    <w:uiPriority w:val="62"/>
    <w:semiHidden/>
    <w:unhideWhenUsed/>
    <w:rsid w:val="003C6B6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C6B6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Accent2">
    <w:name w:val="Light List Accent 2"/>
    <w:basedOn w:val="TableNormal"/>
    <w:uiPriority w:val="61"/>
    <w:semiHidden/>
    <w:unhideWhenUsed/>
    <w:rsid w:val="003C6B6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C6B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C6B6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C6B6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C6B6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Accent2">
    <w:name w:val="Light Shading Accent 2"/>
    <w:basedOn w:val="TableNormal"/>
    <w:uiPriority w:val="60"/>
    <w:semiHidden/>
    <w:unhideWhenUsed/>
    <w:rsid w:val="003C6B6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C6B6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5">
    <w:name w:val="Light Shading Accent 5"/>
    <w:basedOn w:val="TableNormal"/>
    <w:uiPriority w:val="60"/>
    <w:semiHidden/>
    <w:unhideWhenUsed/>
    <w:rsid w:val="003C6B6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C6B6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C6B63"/>
  </w:style>
  <w:style w:type="paragraph" w:styleId="List">
    <w:name w:val="List"/>
    <w:basedOn w:val="Normal"/>
    <w:uiPriority w:val="99"/>
    <w:semiHidden/>
    <w:unhideWhenUsed/>
    <w:rsid w:val="003C6B63"/>
    <w:pPr>
      <w:ind w:left="283" w:hanging="283"/>
      <w:contextualSpacing/>
    </w:pPr>
  </w:style>
  <w:style w:type="paragraph" w:styleId="List2">
    <w:name w:val="List 2"/>
    <w:basedOn w:val="Normal"/>
    <w:uiPriority w:val="99"/>
    <w:semiHidden/>
    <w:unhideWhenUsed/>
    <w:rsid w:val="003C6B63"/>
    <w:pPr>
      <w:ind w:left="566" w:hanging="283"/>
      <w:contextualSpacing/>
    </w:pPr>
  </w:style>
  <w:style w:type="paragraph" w:styleId="List3">
    <w:name w:val="List 3"/>
    <w:basedOn w:val="Normal"/>
    <w:uiPriority w:val="99"/>
    <w:semiHidden/>
    <w:unhideWhenUsed/>
    <w:rsid w:val="003C6B63"/>
    <w:pPr>
      <w:ind w:left="849" w:hanging="283"/>
      <w:contextualSpacing/>
    </w:pPr>
  </w:style>
  <w:style w:type="paragraph" w:styleId="List4">
    <w:name w:val="List 4"/>
    <w:basedOn w:val="Normal"/>
    <w:uiPriority w:val="99"/>
    <w:semiHidden/>
    <w:unhideWhenUsed/>
    <w:rsid w:val="003C6B63"/>
    <w:pPr>
      <w:ind w:left="1132" w:hanging="283"/>
      <w:contextualSpacing/>
    </w:pPr>
  </w:style>
  <w:style w:type="paragraph" w:styleId="List5">
    <w:name w:val="List 5"/>
    <w:basedOn w:val="Normal"/>
    <w:uiPriority w:val="99"/>
    <w:semiHidden/>
    <w:unhideWhenUsed/>
    <w:rsid w:val="003C6B63"/>
    <w:pPr>
      <w:ind w:left="1415" w:hanging="283"/>
      <w:contextualSpacing/>
    </w:pPr>
  </w:style>
  <w:style w:type="paragraph" w:styleId="ListBullet2">
    <w:name w:val="List Bullet 2"/>
    <w:basedOn w:val="Normal"/>
    <w:uiPriority w:val="99"/>
    <w:semiHidden/>
    <w:unhideWhenUsed/>
    <w:rsid w:val="003C6B63"/>
    <w:pPr>
      <w:numPr>
        <w:numId w:val="17"/>
      </w:numPr>
      <w:contextualSpacing/>
    </w:pPr>
  </w:style>
  <w:style w:type="paragraph" w:styleId="ListBullet3">
    <w:name w:val="List Bullet 3"/>
    <w:basedOn w:val="Normal"/>
    <w:uiPriority w:val="99"/>
    <w:semiHidden/>
    <w:unhideWhenUsed/>
    <w:rsid w:val="003C6B63"/>
    <w:pPr>
      <w:numPr>
        <w:numId w:val="18"/>
      </w:numPr>
      <w:contextualSpacing/>
    </w:pPr>
  </w:style>
  <w:style w:type="paragraph" w:styleId="ListBullet4">
    <w:name w:val="List Bullet 4"/>
    <w:basedOn w:val="Normal"/>
    <w:uiPriority w:val="99"/>
    <w:semiHidden/>
    <w:unhideWhenUsed/>
    <w:rsid w:val="003C6B63"/>
    <w:pPr>
      <w:numPr>
        <w:numId w:val="19"/>
      </w:numPr>
      <w:contextualSpacing/>
    </w:pPr>
  </w:style>
  <w:style w:type="paragraph" w:styleId="ListBullet5">
    <w:name w:val="List Bullet 5"/>
    <w:basedOn w:val="Normal"/>
    <w:uiPriority w:val="99"/>
    <w:semiHidden/>
    <w:unhideWhenUsed/>
    <w:rsid w:val="003C6B63"/>
    <w:pPr>
      <w:numPr>
        <w:numId w:val="20"/>
      </w:numPr>
      <w:contextualSpacing/>
    </w:pPr>
  </w:style>
  <w:style w:type="paragraph" w:styleId="ListContinue">
    <w:name w:val="List Continue"/>
    <w:basedOn w:val="Normal"/>
    <w:uiPriority w:val="99"/>
    <w:semiHidden/>
    <w:unhideWhenUsed/>
    <w:rsid w:val="003C6B63"/>
    <w:pPr>
      <w:ind w:left="283"/>
      <w:contextualSpacing/>
    </w:pPr>
  </w:style>
  <w:style w:type="paragraph" w:styleId="ListContinue2">
    <w:name w:val="List Continue 2"/>
    <w:basedOn w:val="Normal"/>
    <w:uiPriority w:val="99"/>
    <w:semiHidden/>
    <w:unhideWhenUsed/>
    <w:rsid w:val="003C6B63"/>
    <w:pPr>
      <w:ind w:left="566"/>
      <w:contextualSpacing/>
    </w:pPr>
  </w:style>
  <w:style w:type="paragraph" w:styleId="ListContinue3">
    <w:name w:val="List Continue 3"/>
    <w:basedOn w:val="Normal"/>
    <w:uiPriority w:val="99"/>
    <w:semiHidden/>
    <w:unhideWhenUsed/>
    <w:rsid w:val="003C6B63"/>
    <w:pPr>
      <w:ind w:left="849"/>
      <w:contextualSpacing/>
    </w:pPr>
  </w:style>
  <w:style w:type="paragraph" w:styleId="ListContinue4">
    <w:name w:val="List Continue 4"/>
    <w:basedOn w:val="Normal"/>
    <w:uiPriority w:val="99"/>
    <w:semiHidden/>
    <w:unhideWhenUsed/>
    <w:rsid w:val="003C6B63"/>
    <w:pPr>
      <w:ind w:left="1132"/>
      <w:contextualSpacing/>
    </w:pPr>
  </w:style>
  <w:style w:type="paragraph" w:styleId="ListContinue5">
    <w:name w:val="List Continue 5"/>
    <w:basedOn w:val="Normal"/>
    <w:uiPriority w:val="99"/>
    <w:semiHidden/>
    <w:unhideWhenUsed/>
    <w:rsid w:val="003C6B63"/>
    <w:pPr>
      <w:ind w:left="1415"/>
      <w:contextualSpacing/>
    </w:pPr>
  </w:style>
  <w:style w:type="paragraph" w:styleId="ListNumber">
    <w:name w:val="List Number"/>
    <w:basedOn w:val="Normal"/>
    <w:uiPriority w:val="99"/>
    <w:semiHidden/>
    <w:unhideWhenUsed/>
    <w:rsid w:val="003C6B63"/>
    <w:pPr>
      <w:numPr>
        <w:numId w:val="21"/>
      </w:numPr>
      <w:contextualSpacing/>
    </w:pPr>
  </w:style>
  <w:style w:type="paragraph" w:styleId="ListNumber2">
    <w:name w:val="List Number 2"/>
    <w:basedOn w:val="Normal"/>
    <w:uiPriority w:val="99"/>
    <w:semiHidden/>
    <w:unhideWhenUsed/>
    <w:rsid w:val="003C6B63"/>
    <w:pPr>
      <w:numPr>
        <w:numId w:val="22"/>
      </w:numPr>
      <w:contextualSpacing/>
    </w:pPr>
  </w:style>
  <w:style w:type="paragraph" w:styleId="ListNumber3">
    <w:name w:val="List Number 3"/>
    <w:basedOn w:val="Normal"/>
    <w:uiPriority w:val="99"/>
    <w:semiHidden/>
    <w:unhideWhenUsed/>
    <w:rsid w:val="003C6B63"/>
    <w:pPr>
      <w:numPr>
        <w:numId w:val="23"/>
      </w:numPr>
      <w:contextualSpacing/>
    </w:pPr>
  </w:style>
  <w:style w:type="paragraph" w:styleId="ListNumber4">
    <w:name w:val="List Number 4"/>
    <w:basedOn w:val="Normal"/>
    <w:uiPriority w:val="99"/>
    <w:semiHidden/>
    <w:unhideWhenUsed/>
    <w:rsid w:val="003C6B63"/>
    <w:pPr>
      <w:numPr>
        <w:numId w:val="24"/>
      </w:numPr>
      <w:contextualSpacing/>
    </w:pPr>
  </w:style>
  <w:style w:type="paragraph" w:styleId="ListNumber5">
    <w:name w:val="List Number 5"/>
    <w:basedOn w:val="Normal"/>
    <w:uiPriority w:val="99"/>
    <w:semiHidden/>
    <w:unhideWhenUsed/>
    <w:rsid w:val="003C6B63"/>
    <w:pPr>
      <w:numPr>
        <w:numId w:val="25"/>
      </w:numPr>
      <w:contextualSpacing/>
    </w:pPr>
  </w:style>
  <w:style w:type="table" w:styleId="ListTable1Light">
    <w:name w:val="List Table 1 Light"/>
    <w:basedOn w:val="TableNormal"/>
    <w:uiPriority w:val="46"/>
    <w:rsid w:val="003C6B6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C6B6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C6B6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C6B6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C6B6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C6B6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C6B6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C6B6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C6B6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C6B6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C6B6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C6B6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C6B6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C6B6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C6B6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C6B6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C6B6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C6B6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C6B6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C6B6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C6B6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C6B6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C6B6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C6B6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C6B6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C6B6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C6B6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C6B6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C6B6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C6B6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C6B6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C6B6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C6B6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C6B6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C6B6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C6B6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C6B6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C6B6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C6B6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C6B6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C6B6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C6B6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C6B6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C6B6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C6B6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C6B6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C6B6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C6B6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C6B6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C6B63"/>
    <w:pPr>
      <w:tabs>
        <w:tab w:val="left" w:pos="480"/>
        <w:tab w:val="left" w:pos="960"/>
        <w:tab w:val="left" w:pos="1440"/>
        <w:tab w:val="left" w:pos="1920"/>
        <w:tab w:val="left" w:pos="2400"/>
        <w:tab w:val="left" w:pos="2880"/>
        <w:tab w:val="left" w:pos="3360"/>
        <w:tab w:val="left" w:pos="3840"/>
        <w:tab w:val="left" w:pos="4320"/>
      </w:tabs>
      <w:spacing w:line="276" w:lineRule="auto"/>
      <w:ind w:right="284"/>
    </w:pPr>
    <w:rPr>
      <w:rFonts w:ascii="Consolas" w:hAnsi="Consolas"/>
      <w:lang w:eastAsia="en-US"/>
    </w:rPr>
  </w:style>
  <w:style w:type="character" w:customStyle="1" w:styleId="MacroTextChar">
    <w:name w:val="Macro Text Char"/>
    <w:basedOn w:val="DefaultParagraphFont"/>
    <w:link w:val="MacroText"/>
    <w:uiPriority w:val="99"/>
    <w:semiHidden/>
    <w:rsid w:val="003C6B63"/>
    <w:rPr>
      <w:rFonts w:ascii="Consolas" w:hAnsi="Consolas"/>
      <w:lang w:eastAsia="en-US"/>
    </w:rPr>
  </w:style>
  <w:style w:type="table" w:styleId="MediumGrid1">
    <w:name w:val="Medium Grid 1"/>
    <w:basedOn w:val="TableNormal"/>
    <w:uiPriority w:val="67"/>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C6B6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C6B6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C6B6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C6B6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C6B6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C6B6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C6B6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C6B6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C6B6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C6B6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C6B6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C6B6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C6B6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C6B6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C6B6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C6B6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C6B6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3C6B63"/>
    <w:rPr>
      <w:color w:val="2B579A"/>
      <w:shd w:val="clear" w:color="auto" w:fill="E1DFDD"/>
    </w:rPr>
  </w:style>
  <w:style w:type="paragraph" w:styleId="MessageHeader">
    <w:name w:val="Message Header"/>
    <w:basedOn w:val="Normal"/>
    <w:link w:val="MessageHeaderChar"/>
    <w:uiPriority w:val="99"/>
    <w:semiHidden/>
    <w:unhideWhenUsed/>
    <w:rsid w:val="003C6B6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3C6B63"/>
    <w:rPr>
      <w:rFonts w:asciiTheme="majorHAnsi" w:eastAsiaTheme="majorEastAsia" w:hAnsiTheme="majorHAnsi" w:cstheme="majorBidi"/>
      <w:sz w:val="24"/>
      <w:szCs w:val="24"/>
      <w:shd w:val="pct20" w:color="auto" w:fill="auto"/>
      <w:lang w:eastAsia="en-US"/>
    </w:rPr>
  </w:style>
  <w:style w:type="paragraph" w:styleId="NormalWeb">
    <w:name w:val="Normal (Web)"/>
    <w:basedOn w:val="Normal"/>
    <w:uiPriority w:val="99"/>
    <w:semiHidden/>
    <w:unhideWhenUsed/>
    <w:rsid w:val="003C6B63"/>
    <w:rPr>
      <w:rFonts w:ascii="Times New Roman" w:hAnsi="Times New Roman"/>
      <w:szCs w:val="24"/>
    </w:rPr>
  </w:style>
  <w:style w:type="paragraph" w:styleId="NormalIndent">
    <w:name w:val="Normal Indent"/>
    <w:basedOn w:val="Normal"/>
    <w:uiPriority w:val="99"/>
    <w:semiHidden/>
    <w:unhideWhenUsed/>
    <w:rsid w:val="003C6B63"/>
    <w:pPr>
      <w:ind w:left="720"/>
    </w:pPr>
  </w:style>
  <w:style w:type="paragraph" w:styleId="NoteHeading">
    <w:name w:val="Note Heading"/>
    <w:basedOn w:val="Normal"/>
    <w:next w:val="Normal"/>
    <w:link w:val="NoteHeadingChar"/>
    <w:uiPriority w:val="99"/>
    <w:semiHidden/>
    <w:unhideWhenUsed/>
    <w:rsid w:val="003C6B63"/>
    <w:pPr>
      <w:spacing w:after="0" w:line="240" w:lineRule="auto"/>
    </w:pPr>
  </w:style>
  <w:style w:type="character" w:customStyle="1" w:styleId="NoteHeadingChar">
    <w:name w:val="Note Heading Char"/>
    <w:basedOn w:val="DefaultParagraphFont"/>
    <w:link w:val="NoteHeading"/>
    <w:uiPriority w:val="99"/>
    <w:semiHidden/>
    <w:rsid w:val="003C6B63"/>
    <w:rPr>
      <w:rFonts w:asciiTheme="minorHAnsi" w:hAnsiTheme="minorHAnsi"/>
      <w:sz w:val="24"/>
      <w:szCs w:val="22"/>
      <w:lang w:eastAsia="en-US"/>
    </w:rPr>
  </w:style>
  <w:style w:type="character" w:styleId="PageNumber">
    <w:name w:val="page number"/>
    <w:basedOn w:val="DefaultParagraphFont"/>
    <w:uiPriority w:val="99"/>
    <w:semiHidden/>
    <w:unhideWhenUsed/>
    <w:rsid w:val="003C6B63"/>
  </w:style>
  <w:style w:type="table" w:styleId="PlainTable1">
    <w:name w:val="Plain Table 1"/>
    <w:basedOn w:val="TableNormal"/>
    <w:uiPriority w:val="41"/>
    <w:rsid w:val="003C6B6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C6B6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C6B6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C6B6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C6B6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C6B63"/>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C6B63"/>
    <w:rPr>
      <w:rFonts w:ascii="Consolas" w:hAnsi="Consolas"/>
      <w:sz w:val="21"/>
      <w:szCs w:val="21"/>
      <w:lang w:eastAsia="en-US"/>
    </w:rPr>
  </w:style>
  <w:style w:type="paragraph" w:styleId="Salutation">
    <w:name w:val="Salutation"/>
    <w:basedOn w:val="Normal"/>
    <w:next w:val="Normal"/>
    <w:link w:val="SalutationChar"/>
    <w:uiPriority w:val="99"/>
    <w:semiHidden/>
    <w:unhideWhenUsed/>
    <w:rsid w:val="003C6B63"/>
  </w:style>
  <w:style w:type="character" w:customStyle="1" w:styleId="SalutationChar">
    <w:name w:val="Salutation Char"/>
    <w:basedOn w:val="DefaultParagraphFont"/>
    <w:link w:val="Salutation"/>
    <w:uiPriority w:val="99"/>
    <w:semiHidden/>
    <w:rsid w:val="003C6B63"/>
    <w:rPr>
      <w:rFonts w:asciiTheme="minorHAnsi" w:hAnsiTheme="minorHAnsi"/>
      <w:sz w:val="24"/>
      <w:szCs w:val="22"/>
      <w:lang w:eastAsia="en-US"/>
    </w:rPr>
  </w:style>
  <w:style w:type="paragraph" w:styleId="Signature">
    <w:name w:val="Signature"/>
    <w:basedOn w:val="Normal"/>
    <w:link w:val="SignatureChar"/>
    <w:uiPriority w:val="99"/>
    <w:semiHidden/>
    <w:unhideWhenUsed/>
    <w:rsid w:val="003C6B63"/>
    <w:pPr>
      <w:spacing w:after="0" w:line="240" w:lineRule="auto"/>
      <w:ind w:left="4252"/>
    </w:pPr>
  </w:style>
  <w:style w:type="character" w:customStyle="1" w:styleId="SignatureChar">
    <w:name w:val="Signature Char"/>
    <w:basedOn w:val="DefaultParagraphFont"/>
    <w:link w:val="Signature"/>
    <w:uiPriority w:val="99"/>
    <w:semiHidden/>
    <w:rsid w:val="003C6B63"/>
    <w:rPr>
      <w:rFonts w:asciiTheme="minorHAnsi" w:hAnsiTheme="minorHAnsi"/>
      <w:sz w:val="24"/>
      <w:szCs w:val="22"/>
      <w:lang w:eastAsia="en-US"/>
    </w:rPr>
  </w:style>
  <w:style w:type="character" w:styleId="SmartHyperlink">
    <w:name w:val="Smart Hyperlink"/>
    <w:basedOn w:val="DefaultParagraphFont"/>
    <w:uiPriority w:val="99"/>
    <w:semiHidden/>
    <w:unhideWhenUsed/>
    <w:rsid w:val="003C6B63"/>
    <w:rPr>
      <w:u w:val="dotted"/>
    </w:rPr>
  </w:style>
  <w:style w:type="character" w:styleId="SmartLink">
    <w:name w:val="Smart Link"/>
    <w:basedOn w:val="DefaultParagraphFont"/>
    <w:uiPriority w:val="99"/>
    <w:semiHidden/>
    <w:unhideWhenUsed/>
    <w:rsid w:val="003C6B63"/>
    <w:rPr>
      <w:color w:val="0000FF"/>
      <w:u w:val="single"/>
      <w:shd w:val="clear" w:color="auto" w:fill="F3F2F1"/>
    </w:rPr>
  </w:style>
  <w:style w:type="character" w:styleId="Strong">
    <w:name w:val="Strong"/>
    <w:basedOn w:val="DefaultParagraphFont"/>
    <w:uiPriority w:val="22"/>
    <w:rsid w:val="003C6B63"/>
    <w:rPr>
      <w:b/>
      <w:bCs/>
    </w:rPr>
  </w:style>
  <w:style w:type="paragraph" w:styleId="Subtitle">
    <w:name w:val="Subtitle"/>
    <w:basedOn w:val="Normal"/>
    <w:next w:val="Normal"/>
    <w:link w:val="SubtitleChar"/>
    <w:uiPriority w:val="11"/>
    <w:rsid w:val="003C6B63"/>
    <w:pPr>
      <w:numPr>
        <w:ilvl w:val="1"/>
      </w:numPr>
      <w:spacing w:after="1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3C6B63"/>
    <w:rPr>
      <w:rFonts w:asciiTheme="minorHAnsi" w:eastAsiaTheme="minorEastAsia" w:hAnsiTheme="minorHAnsi" w:cstheme="minorBidi"/>
      <w:color w:val="5A5A5A" w:themeColor="text1" w:themeTint="A5"/>
      <w:spacing w:val="15"/>
      <w:sz w:val="22"/>
      <w:szCs w:val="22"/>
      <w:lang w:eastAsia="en-US"/>
    </w:rPr>
  </w:style>
  <w:style w:type="character" w:styleId="SubtleReference">
    <w:name w:val="Subtle Reference"/>
    <w:basedOn w:val="DefaultParagraphFont"/>
    <w:uiPriority w:val="31"/>
    <w:rsid w:val="003C6B63"/>
    <w:rPr>
      <w:smallCaps/>
      <w:color w:val="5A5A5A" w:themeColor="text1" w:themeTint="A5"/>
    </w:rPr>
  </w:style>
  <w:style w:type="table" w:styleId="Table3Deffects1">
    <w:name w:val="Table 3D effects 1"/>
    <w:basedOn w:val="TableNormal"/>
    <w:uiPriority w:val="99"/>
    <w:semiHidden/>
    <w:unhideWhenUsed/>
    <w:rsid w:val="003C6B63"/>
    <w:pPr>
      <w:spacing w:after="120" w:line="276" w:lineRule="auto"/>
      <w:ind w:right="28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B63"/>
    <w:pPr>
      <w:spacing w:after="120" w:line="276" w:lineRule="auto"/>
      <w:ind w:right="28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B63"/>
    <w:pPr>
      <w:spacing w:after="120" w:line="276" w:lineRule="auto"/>
      <w:ind w:right="28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B63"/>
    <w:pPr>
      <w:spacing w:after="120" w:line="276" w:lineRule="auto"/>
      <w:ind w:right="28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B63"/>
    <w:pPr>
      <w:spacing w:after="120" w:line="276" w:lineRule="auto"/>
      <w:ind w:right="28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B63"/>
    <w:pPr>
      <w:spacing w:after="120" w:line="276" w:lineRule="auto"/>
      <w:ind w:right="28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B63"/>
    <w:pPr>
      <w:spacing w:after="120" w:line="276" w:lineRule="auto"/>
      <w:ind w:right="28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B63"/>
    <w:pPr>
      <w:spacing w:after="120" w:line="276" w:lineRule="auto"/>
      <w:ind w:right="28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B63"/>
    <w:pPr>
      <w:spacing w:after="120" w:line="276" w:lineRule="auto"/>
      <w:ind w:right="28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B63"/>
    <w:pPr>
      <w:spacing w:after="120" w:line="276" w:lineRule="auto"/>
      <w:ind w:right="28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B63"/>
    <w:pPr>
      <w:spacing w:after="120" w:line="276" w:lineRule="auto"/>
      <w:ind w:right="28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B63"/>
    <w:pPr>
      <w:spacing w:after="120" w:line="276" w:lineRule="auto"/>
      <w:ind w:right="28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B63"/>
    <w:pPr>
      <w:spacing w:after="120" w:line="276" w:lineRule="auto"/>
      <w:ind w:right="28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B63"/>
    <w:pPr>
      <w:spacing w:after="120" w:line="276" w:lineRule="auto"/>
      <w:ind w:right="28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B63"/>
    <w:pPr>
      <w:spacing w:after="120" w:line="276" w:lineRule="auto"/>
      <w:ind w:right="28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B63"/>
    <w:pPr>
      <w:spacing w:after="120" w:line="276" w:lineRule="auto"/>
      <w:ind w:right="28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B63"/>
    <w:pPr>
      <w:spacing w:after="120" w:line="276" w:lineRule="auto"/>
      <w:ind w:right="28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B63"/>
    <w:pPr>
      <w:spacing w:after="120" w:line="276" w:lineRule="auto"/>
      <w:ind w:right="28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B63"/>
    <w:pPr>
      <w:spacing w:after="120" w:line="276" w:lineRule="auto"/>
      <w:ind w:right="28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B63"/>
    <w:pPr>
      <w:spacing w:after="120" w:line="276" w:lineRule="auto"/>
      <w:ind w:right="28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B63"/>
    <w:pPr>
      <w:spacing w:after="120" w:line="276" w:lineRule="auto"/>
      <w:ind w:right="28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C6B6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C6B63"/>
    <w:pPr>
      <w:spacing w:after="120" w:line="276" w:lineRule="auto"/>
      <w:ind w:right="28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B63"/>
    <w:pPr>
      <w:spacing w:after="120" w:line="276" w:lineRule="auto"/>
      <w:ind w:right="28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B63"/>
    <w:pPr>
      <w:spacing w:after="120" w:line="276" w:lineRule="auto"/>
      <w:ind w:right="28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B63"/>
    <w:pPr>
      <w:spacing w:after="120" w:line="276" w:lineRule="auto"/>
      <w:ind w:right="28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B63"/>
    <w:pPr>
      <w:spacing w:after="120" w:line="276" w:lineRule="auto"/>
      <w:ind w:right="28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C6B63"/>
    <w:pPr>
      <w:spacing w:after="0"/>
      <w:ind w:left="240" w:hanging="240"/>
    </w:pPr>
  </w:style>
  <w:style w:type="paragraph" w:styleId="TableofFigures">
    <w:name w:val="table of figures"/>
    <w:basedOn w:val="Normal"/>
    <w:next w:val="Normal"/>
    <w:uiPriority w:val="99"/>
    <w:semiHidden/>
    <w:unhideWhenUsed/>
    <w:rsid w:val="003C6B63"/>
    <w:pPr>
      <w:spacing w:after="0"/>
    </w:pPr>
  </w:style>
  <w:style w:type="table" w:styleId="TableProfessional">
    <w:name w:val="Table Professional"/>
    <w:basedOn w:val="TableNormal"/>
    <w:uiPriority w:val="99"/>
    <w:semiHidden/>
    <w:unhideWhenUsed/>
    <w:rsid w:val="003C6B63"/>
    <w:pPr>
      <w:spacing w:after="120" w:line="276" w:lineRule="auto"/>
      <w:ind w:right="28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B63"/>
    <w:pPr>
      <w:spacing w:after="120" w:line="276" w:lineRule="auto"/>
      <w:ind w:right="28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B63"/>
    <w:pPr>
      <w:spacing w:after="120" w:line="276" w:lineRule="auto"/>
      <w:ind w:right="28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B63"/>
    <w:pPr>
      <w:spacing w:after="120" w:line="276" w:lineRule="auto"/>
      <w:ind w:right="28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B63"/>
    <w:pPr>
      <w:spacing w:after="120" w:line="276" w:lineRule="auto"/>
      <w:ind w:right="28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B63"/>
    <w:pPr>
      <w:spacing w:after="120" w:line="276" w:lineRule="auto"/>
      <w:ind w:right="28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B63"/>
    <w:pPr>
      <w:spacing w:after="120" w:line="276" w:lineRule="auto"/>
      <w:ind w:right="28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B63"/>
    <w:pPr>
      <w:spacing w:after="120" w:line="276" w:lineRule="auto"/>
      <w:ind w:right="28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B63"/>
    <w:pPr>
      <w:spacing w:after="120" w:line="276" w:lineRule="auto"/>
      <w:ind w:right="28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B63"/>
    <w:pPr>
      <w:spacing w:after="120" w:line="276" w:lineRule="auto"/>
      <w:ind w:right="28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3C6B63"/>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3C6B63"/>
    <w:pPr>
      <w:spacing w:after="100"/>
      <w:ind w:left="960"/>
    </w:pPr>
  </w:style>
  <w:style w:type="paragraph" w:styleId="TOC6">
    <w:name w:val="toc 6"/>
    <w:basedOn w:val="Normal"/>
    <w:next w:val="Normal"/>
    <w:autoRedefine/>
    <w:uiPriority w:val="39"/>
    <w:semiHidden/>
    <w:unhideWhenUsed/>
    <w:rsid w:val="003C6B63"/>
    <w:pPr>
      <w:spacing w:after="100"/>
      <w:ind w:left="1200"/>
    </w:pPr>
  </w:style>
  <w:style w:type="paragraph" w:styleId="TOC7">
    <w:name w:val="toc 7"/>
    <w:basedOn w:val="Normal"/>
    <w:next w:val="Normal"/>
    <w:autoRedefine/>
    <w:uiPriority w:val="39"/>
    <w:semiHidden/>
    <w:unhideWhenUsed/>
    <w:rsid w:val="003C6B63"/>
    <w:pPr>
      <w:spacing w:after="100"/>
      <w:ind w:left="1440"/>
    </w:pPr>
  </w:style>
  <w:style w:type="paragraph" w:styleId="TOC8">
    <w:name w:val="toc 8"/>
    <w:basedOn w:val="Normal"/>
    <w:next w:val="Normal"/>
    <w:autoRedefine/>
    <w:uiPriority w:val="39"/>
    <w:semiHidden/>
    <w:unhideWhenUsed/>
    <w:rsid w:val="003C6B63"/>
    <w:pPr>
      <w:spacing w:after="100"/>
      <w:ind w:left="1680"/>
    </w:pPr>
  </w:style>
  <w:style w:type="paragraph" w:styleId="TOC9">
    <w:name w:val="toc 9"/>
    <w:basedOn w:val="Normal"/>
    <w:next w:val="Normal"/>
    <w:autoRedefine/>
    <w:uiPriority w:val="39"/>
    <w:semiHidden/>
    <w:unhideWhenUsed/>
    <w:rsid w:val="003C6B63"/>
    <w:pPr>
      <w:spacing w:after="100"/>
      <w:ind w:left="1920"/>
    </w:pPr>
  </w:style>
  <w:style w:type="paragraph" w:styleId="TOCHeading">
    <w:name w:val="TOC Heading"/>
    <w:basedOn w:val="Heading1"/>
    <w:next w:val="Normal"/>
    <w:uiPriority w:val="39"/>
    <w:semiHidden/>
    <w:unhideWhenUsed/>
    <w:qFormat/>
    <w:rsid w:val="003C6B63"/>
    <w:pPr>
      <w:keepNext/>
      <w:keepLines/>
      <w:numPr>
        <w:numId w:val="0"/>
      </w:numPr>
      <w:spacing w:before="240" w:after="0" w:line="276" w:lineRule="auto"/>
      <w:ind w:right="284"/>
      <w:outlineLvl w:val="9"/>
    </w:pPr>
    <w:rPr>
      <w:rFonts w:asciiTheme="majorHAnsi" w:eastAsiaTheme="majorEastAsia" w:hAnsiTheme="majorHAnsi" w:cstheme="majorBidi"/>
      <w:b w:val="0"/>
      <w:bCs w:val="0"/>
      <w:color w:val="365F91" w:themeColor="accent1" w:themeShade="BF"/>
      <w:sz w:val="32"/>
      <w:szCs w:val="32"/>
    </w:rPr>
  </w:style>
  <w:style w:type="character" w:styleId="UnresolvedMention">
    <w:name w:val="Unresolved Mention"/>
    <w:basedOn w:val="DefaultParagraphFont"/>
    <w:uiPriority w:val="99"/>
    <w:semiHidden/>
    <w:unhideWhenUsed/>
    <w:rsid w:val="003C6B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h.gov.au/Parliamentary_Business/Committees/Senate/Scrutiny_of_Bills/Scrutiny_Digest" TargetMode="External"/><Relationship Id="rId13" Type="http://schemas.openxmlformats.org/officeDocument/2006/relationships/hyperlink" Target="https://www.aph.gov.au/-/media/Committees/Senate/committee/scrutiny/scrutiny_digest/2021/PDF/d14_21.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ph.gov.au/-/media/Committees/Senate/committee/scrutiny/scrutiny_digest/2021/PDF/d14_2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ph.gov.au/-/media/Committees/Senate/committee/scrutiny/Guidelines/Principle_ii_guideline__insufficiently_defined_administrative_powers.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aph.gov.au/Parliamentary_Business/Committees/Senate/Scrutiny_of_Bills/Guidelin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h.gov.au/Parliamentary_Business/Committees/Senate/Regulations_and_Ordinances/Monitor" TargetMode="External"/><Relationship Id="rId14" Type="http://schemas.openxmlformats.org/officeDocument/2006/relationships/hyperlink" Target="mailto:scrutiny.sen@aph.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ome2\SEN-LegislativeScrutinyUnit\Scrutiny%20News\Templates\Scrutiny%20News%202021%20template%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6C1E4-863B-4E29-930E-31341B4D8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Scrutiny News 2021 template v2.dotx</Template>
  <TotalTime>210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Fionga, Eleonora (SEN)</dc:creator>
  <cp:lastModifiedBy>Ryall, Glenn (SEN)</cp:lastModifiedBy>
  <cp:revision>12</cp:revision>
  <dcterms:created xsi:type="dcterms:W3CDTF">2021-08-30T01:12:00Z</dcterms:created>
  <dcterms:modified xsi:type="dcterms:W3CDTF">2021-09-01T22:37:00Z</dcterms:modified>
</cp:coreProperties>
</file>