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DF3978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A National Anti-Corruption Watchdog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DF3978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24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0090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76598A" w:rsidRPr="005C738C">
                <w:rPr>
                  <w:rStyle w:val="Hyperlink"/>
                  <w:sz w:val="22"/>
                </w:rPr>
                <w:t>http://greens.org.au/news/vic/parakeelia-scandal-shows-need-corruption-watchdog-and-donation-reform-greens</w:t>
              </w:r>
            </w:hyperlink>
            <w:r w:rsidR="0076598A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6598A" w:rsidRDefault="0076598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598A">
              <w:rPr>
                <w:sz w:val="22"/>
              </w:rPr>
              <w:t>To establish a standing independent commission against corruption to investigate matters relating to the federal public service and the Parliament.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76598A" w:rsidRDefault="007659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598A">
              <w:rPr>
                <w:sz w:val="22"/>
              </w:rPr>
              <w:t>To restore the public’s trust in politics and improve the quality of governance.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76598A" w:rsidTr="008E154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6598A" w:rsidRPr="00CB40E1" w:rsidRDefault="007659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-17.5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-30.3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-26.3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-26.7</w:t>
            </w:r>
          </w:p>
        </w:tc>
      </w:tr>
      <w:tr w:rsidR="0076598A" w:rsidTr="0097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76598A" w:rsidRPr="00CB40E1" w:rsidRDefault="007659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-17.5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-30.3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-26.3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76598A" w:rsidRDefault="00765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-26.7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6598A" w:rsidRDefault="0076598A" w:rsidP="0076598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598A">
              <w:rPr>
                <w:sz w:val="22"/>
              </w:rPr>
              <w:t>It is assumed to be more resourced than the NSW ICAC given the relative larger size of the federal public service and federal parliament.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Independent, reporting to Parliament, not executive government.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Independent, reporting to Parliament, not executive government.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6598A" w:rsidRPr="0076598A" w:rsidRDefault="0076598A" w:rsidP="0076598A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598A">
              <w:rPr>
                <w:sz w:val="22"/>
              </w:rPr>
              <w:t xml:space="preserve">Using the NSW ICAC as a guide the establishment costs are detailed in Appendix IX (pp91-95) in 1988 dollars: </w:t>
            </w:r>
          </w:p>
          <w:p w:rsidR="0076598A" w:rsidRPr="0076598A" w:rsidRDefault="0080090A" w:rsidP="00765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2"/>
              </w:rPr>
            </w:pPr>
            <w:hyperlink r:id="rId9" w:history="1">
              <w:r w:rsidR="0076598A" w:rsidRPr="0076598A">
                <w:rPr>
                  <w:rStyle w:val="Hyperlink"/>
                  <w:sz w:val="22"/>
                </w:rPr>
                <w:t>Annual report for first year of ICAC’s establishment 1988-1989</w:t>
              </w:r>
            </w:hyperlink>
            <w:r w:rsidR="0076598A" w:rsidRPr="0076598A">
              <w:rPr>
                <w:color w:val="1F497D"/>
                <w:sz w:val="22"/>
              </w:rPr>
              <w:t xml:space="preserve">. </w:t>
            </w:r>
          </w:p>
          <w:p w:rsidR="0076598A" w:rsidRPr="0076598A" w:rsidRDefault="0076598A" w:rsidP="00765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2"/>
              </w:rPr>
            </w:pPr>
          </w:p>
          <w:p w:rsidR="0076598A" w:rsidRPr="0076598A" w:rsidRDefault="0076598A" w:rsidP="00765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2"/>
              </w:rPr>
            </w:pPr>
            <w:r w:rsidRPr="0076598A">
              <w:rPr>
                <w:color w:val="1F497D"/>
                <w:sz w:val="22"/>
              </w:rPr>
              <w:t>For operating costs see pp 67-71 of the latest annual report:</w:t>
            </w:r>
          </w:p>
          <w:p w:rsidR="00640346" w:rsidRPr="0076598A" w:rsidRDefault="0080090A" w:rsidP="00765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2"/>
              </w:rPr>
            </w:pPr>
            <w:hyperlink r:id="rId10" w:history="1">
              <w:r w:rsidR="0076598A" w:rsidRPr="0076598A">
                <w:rPr>
                  <w:rStyle w:val="Hyperlink"/>
                  <w:sz w:val="22"/>
                </w:rPr>
                <w:t>Annual report ICAC 214-2015</w:t>
              </w:r>
            </w:hyperlink>
            <w:r w:rsidR="0076598A" w:rsidRPr="0076598A">
              <w:rPr>
                <w:color w:val="1F497D"/>
                <w:sz w:val="22"/>
              </w:rPr>
              <w:t>.  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6598A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00" w:rsidRDefault="00293300" w:rsidP="008F588A">
      <w:pPr>
        <w:spacing w:line="240" w:lineRule="auto"/>
      </w:pPr>
      <w:r>
        <w:separator/>
      </w:r>
    </w:p>
  </w:endnote>
  <w:endnote w:type="continuationSeparator" w:id="0">
    <w:p w:rsidR="00293300" w:rsidRDefault="00293300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1123F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0090A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0090A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1123F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0090A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0090A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00" w:rsidRDefault="00293300" w:rsidP="008F588A">
      <w:pPr>
        <w:spacing w:line="240" w:lineRule="auto"/>
      </w:pPr>
      <w:r>
        <w:separator/>
      </w:r>
    </w:p>
  </w:footnote>
  <w:footnote w:type="continuationSeparator" w:id="0">
    <w:p w:rsidR="00293300" w:rsidRDefault="00293300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123FB"/>
    <w:rsid w:val="0014239B"/>
    <w:rsid w:val="00293300"/>
    <w:rsid w:val="004C5CC2"/>
    <w:rsid w:val="00515A85"/>
    <w:rsid w:val="0055581F"/>
    <w:rsid w:val="005F7DE0"/>
    <w:rsid w:val="00640346"/>
    <w:rsid w:val="00660385"/>
    <w:rsid w:val="007202A8"/>
    <w:rsid w:val="007616C6"/>
    <w:rsid w:val="0076598A"/>
    <w:rsid w:val="007B029A"/>
    <w:rsid w:val="007C4F2D"/>
    <w:rsid w:val="0080090A"/>
    <w:rsid w:val="008B1774"/>
    <w:rsid w:val="008F588A"/>
    <w:rsid w:val="00902D2D"/>
    <w:rsid w:val="009E5FB7"/>
    <w:rsid w:val="00BC559C"/>
    <w:rsid w:val="00CB40E1"/>
    <w:rsid w:val="00CF6DB6"/>
    <w:rsid w:val="00D134CA"/>
    <w:rsid w:val="00DF3978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news/vic/parakeelia-scandal-shows-need-corruption-watchdog-and-donation-reform-greens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cac.nsw.gov.au/docman/about-the-icac/corporate-reporting/4675-annual-report-2014-15/fi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c.nsw.gov.au/docman/about-the-icac/corporate-reporting/1390-annual-report-to-30-june-1989/fil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5</cp:revision>
  <cp:lastPrinted>2016-04-20T06:27:00Z</cp:lastPrinted>
  <dcterms:created xsi:type="dcterms:W3CDTF">2016-06-24T05:09:00Z</dcterms:created>
  <dcterms:modified xsi:type="dcterms:W3CDTF">2016-06-24T07:50:00Z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