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31" w:rsidRPr="00A03B4C" w:rsidRDefault="00BA2265" w:rsidP="00BA2265">
      <w:pPr>
        <w:pStyle w:val="Heading1"/>
        <w:spacing w:before="240" w:line="360" w:lineRule="auto"/>
        <w:ind w:left="142" w:right="91"/>
        <w:jc w:val="center"/>
        <w:rPr>
          <w:rFonts w:cs="Times New Roman"/>
        </w:rPr>
      </w:pPr>
      <w:r w:rsidRPr="00A03B4C">
        <w:t>THE</w:t>
      </w:r>
      <w:r w:rsidRPr="00A03B4C">
        <w:rPr>
          <w:spacing w:val="2"/>
        </w:rPr>
        <w:t xml:space="preserve"> </w:t>
      </w:r>
      <w:r w:rsidRPr="00A03B4C">
        <w:rPr>
          <w:spacing w:val="-1"/>
        </w:rPr>
        <w:t>PARLIAMENTARY BUDGET</w:t>
      </w:r>
      <w:r w:rsidRPr="00A03B4C">
        <w:t xml:space="preserve"> </w:t>
      </w:r>
      <w:r w:rsidRPr="00A03B4C">
        <w:rPr>
          <w:spacing w:val="-1"/>
        </w:rPr>
        <w:t>OFFICE</w:t>
      </w:r>
      <w:r w:rsidR="00204F57" w:rsidRPr="00A03B4C">
        <w:rPr>
          <w:spacing w:val="-1"/>
        </w:rPr>
        <w:br/>
      </w:r>
      <w:r w:rsidRPr="00A03B4C">
        <w:rPr>
          <w:spacing w:val="-1"/>
        </w:rPr>
        <w:t>AN INDEPENDENT</w:t>
      </w:r>
      <w:r w:rsidRPr="00A03B4C">
        <w:t xml:space="preserve"> AND</w:t>
      </w:r>
      <w:r w:rsidRPr="00A03B4C">
        <w:rPr>
          <w:spacing w:val="-1"/>
        </w:rPr>
        <w:t xml:space="preserve"> </w:t>
      </w:r>
      <w:r w:rsidRPr="00A03B4C">
        <w:t>NON-PARTISAN</w:t>
      </w:r>
      <w:r w:rsidRPr="00A03B4C">
        <w:rPr>
          <w:spacing w:val="-1"/>
        </w:rPr>
        <w:t xml:space="preserve"> </w:t>
      </w:r>
      <w:r w:rsidRPr="00A03B4C">
        <w:t>INSTITUTION OF</w:t>
      </w:r>
      <w:r w:rsidRPr="00A03B4C">
        <w:rPr>
          <w:spacing w:val="24"/>
        </w:rPr>
        <w:t xml:space="preserve"> </w:t>
      </w:r>
      <w:r w:rsidR="00A03B4C">
        <w:rPr>
          <w:spacing w:val="24"/>
        </w:rPr>
        <w:br/>
      </w:r>
      <w:r w:rsidRPr="00A03B4C">
        <w:t>THE</w:t>
      </w:r>
      <w:r w:rsidRPr="00A03B4C">
        <w:rPr>
          <w:spacing w:val="1"/>
        </w:rPr>
        <w:t xml:space="preserve"> </w:t>
      </w:r>
      <w:r w:rsidRPr="00A03B4C">
        <w:rPr>
          <w:spacing w:val="-1"/>
        </w:rPr>
        <w:t>AUSTRALIAN</w:t>
      </w:r>
      <w:r w:rsidRPr="00A03B4C">
        <w:t xml:space="preserve"> </w:t>
      </w:r>
      <w:r w:rsidRPr="00A03B4C">
        <w:rPr>
          <w:spacing w:val="-1"/>
        </w:rPr>
        <w:t>PARLIAMENT</w:t>
      </w:r>
    </w:p>
    <w:p w:rsidR="00204F57" w:rsidRDefault="00BA2265" w:rsidP="00204F57">
      <w:pPr>
        <w:spacing w:before="120" w:after="120"/>
        <w:ind w:left="2546" w:right="254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>Keynote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Address</w:t>
      </w:r>
      <w:r>
        <w:rPr>
          <w:rFonts w:ascii="Times New Roman"/>
          <w:b/>
          <w:sz w:val="24"/>
        </w:rPr>
        <w:t xml:space="preserve"> to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CPA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Congress</w:t>
      </w:r>
      <w:r>
        <w:rPr>
          <w:rFonts w:ascii="Times New Roman"/>
          <w:b/>
          <w:sz w:val="24"/>
        </w:rPr>
        <w:t xml:space="preserve"> 2012</w:t>
      </w:r>
      <w:r>
        <w:rPr>
          <w:rFonts w:ascii="Times New Roman"/>
          <w:b/>
          <w:spacing w:val="3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Canberra,</w:t>
      </w:r>
      <w:r>
        <w:rPr>
          <w:rFonts w:ascii="Times New Roman"/>
          <w:b/>
          <w:sz w:val="24"/>
        </w:rPr>
        <w:t xml:space="preserve"> 16 November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2012</w:t>
      </w:r>
    </w:p>
    <w:p w:rsidR="00204F57" w:rsidRDefault="00204F57" w:rsidP="00BA2265">
      <w:pPr>
        <w:spacing w:before="120" w:after="120"/>
        <w:ind w:left="2546" w:right="254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</w:t>
      </w:r>
      <w:r w:rsidR="00BA2265">
        <w:rPr>
          <w:rFonts w:ascii="Times New Roman"/>
          <w:b/>
          <w:sz w:val="24"/>
        </w:rPr>
        <w:t>y</w:t>
      </w:r>
    </w:p>
    <w:p w:rsidR="000A3931" w:rsidRDefault="00BA2265" w:rsidP="00204F57">
      <w:pPr>
        <w:spacing w:before="120" w:after="480"/>
        <w:ind w:left="2546" w:right="25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Phil</w:t>
      </w:r>
      <w:r>
        <w:rPr>
          <w:rFonts w:ascii="Times New Roman"/>
          <w:b/>
          <w:sz w:val="24"/>
        </w:rPr>
        <w:t xml:space="preserve"> Bowen </w:t>
      </w:r>
      <w:r>
        <w:rPr>
          <w:rFonts w:ascii="Times New Roman"/>
          <w:b/>
          <w:spacing w:val="-1"/>
          <w:sz w:val="24"/>
        </w:rPr>
        <w:t>PSM FCPA</w:t>
      </w:r>
      <w:r w:rsidR="00204F57"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Parliamentary</w:t>
      </w:r>
      <w:r w:rsidR="00204F57">
        <w:rPr>
          <w:rFonts w:ascii="Times New Roman"/>
          <w:b/>
          <w:spacing w:val="-1"/>
          <w:sz w:val="24"/>
        </w:rPr>
        <w:t> </w:t>
      </w:r>
      <w:r>
        <w:rPr>
          <w:rFonts w:ascii="Times New Roman"/>
          <w:b/>
          <w:sz w:val="24"/>
        </w:rPr>
        <w:t>Budget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Officer</w:t>
      </w:r>
    </w:p>
    <w:p w:rsidR="000A3931" w:rsidRDefault="00BA2265" w:rsidP="00204F57">
      <w:pPr>
        <w:pStyle w:val="BodyText"/>
        <w:spacing w:after="240" w:line="276" w:lineRule="auto"/>
        <w:ind w:right="134"/>
      </w:pPr>
      <w:r>
        <w:t xml:space="preserve">At the </w:t>
      </w:r>
      <w:r>
        <w:rPr>
          <w:spacing w:val="-1"/>
        </w:rPr>
        <w:t>outset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wish to thank CPA </w:t>
      </w:r>
      <w:r>
        <w:rPr>
          <w:spacing w:val="-1"/>
        </w:rPr>
        <w:t xml:space="preserve">Australia for </w:t>
      </w:r>
      <w:r>
        <w:t>inviting</w:t>
      </w:r>
      <w:r>
        <w:rPr>
          <w:spacing w:val="-2"/>
        </w:rPr>
        <w:t xml:space="preserve"> </w:t>
      </w:r>
      <w:r>
        <w:t xml:space="preserve">me to </w:t>
      </w:r>
      <w:r>
        <w:rPr>
          <w:spacing w:val="-1"/>
        </w:rPr>
        <w:t xml:space="preserve">give </w:t>
      </w:r>
      <w:r>
        <w:t xml:space="preserve">this </w:t>
      </w:r>
      <w:r>
        <w:rPr>
          <w:spacing w:val="-1"/>
        </w:rPr>
        <w:t>keynote</w:t>
      </w:r>
      <w:r>
        <w:t xml:space="preserve"> address. 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t xml:space="preserve"> is a</w:t>
      </w:r>
      <w:r>
        <w:rPr>
          <w:spacing w:val="49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rPr>
          <w:spacing w:val="-1"/>
        </w:rPr>
        <w:t>good</w:t>
      </w:r>
      <w:r>
        <w:t xml:space="preserve"> opportunity</w:t>
      </w:r>
      <w:r>
        <w:rPr>
          <w:spacing w:val="-3"/>
        </w:rPr>
        <w:t xml:space="preserve"> </w:t>
      </w:r>
      <w:r>
        <w:t xml:space="preserve">for me to </w:t>
      </w:r>
      <w:r>
        <w:rPr>
          <w:spacing w:val="-1"/>
        </w:rPr>
        <w:t>spread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word</w:t>
      </w:r>
      <w:r>
        <w:t xml:space="preserve"> about the</w:t>
      </w:r>
      <w:r>
        <w:rPr>
          <w:spacing w:val="-1"/>
        </w:rPr>
        <w:t xml:space="preserve"> newly-created</w:t>
      </w:r>
      <w:r>
        <w:t xml:space="preserve"> Parliamentary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rPr>
          <w:spacing w:val="49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(PBO).</w:t>
      </w:r>
    </w:p>
    <w:p w:rsidR="000A3931" w:rsidRDefault="00BA2265" w:rsidP="00204F57">
      <w:pPr>
        <w:pStyle w:val="BodyText"/>
        <w:spacing w:after="240" w:line="276" w:lineRule="auto"/>
        <w:ind w:right="82"/>
      </w:pPr>
      <w:r>
        <w:t>Today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wish to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overview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role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functions</w:t>
      </w:r>
      <w:r>
        <w:t xml:space="preserve"> of the</w:t>
      </w:r>
      <w:r>
        <w:rPr>
          <w:spacing w:val="-1"/>
        </w:rPr>
        <w:t xml:space="preserve"> </w:t>
      </w:r>
      <w:r>
        <w:t>PBO,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explain </w:t>
      </w:r>
      <w:r>
        <w:rPr>
          <w:spacing w:val="-1"/>
        </w:rPr>
        <w:t>what</w:t>
      </w:r>
      <w:r>
        <w:t xml:space="preserve"> the</w:t>
      </w:r>
      <w:r>
        <w:rPr>
          <w:spacing w:val="49"/>
        </w:rPr>
        <w:t xml:space="preserve"> </w:t>
      </w:r>
      <w:r>
        <w:rPr>
          <w:spacing w:val="-1"/>
        </w:rPr>
        <w:t>establishment</w:t>
      </w:r>
      <w:r>
        <w:t xml:space="preserve"> of the</w:t>
      </w:r>
      <w:r>
        <w:rPr>
          <w:spacing w:val="-1"/>
        </w:rPr>
        <w:t xml:space="preserve"> </w:t>
      </w:r>
      <w:r>
        <w:t xml:space="preserve">PBO </w:t>
      </w:r>
      <w:r>
        <w:rPr>
          <w:spacing w:val="-1"/>
        </w:rPr>
        <w:t>means</w:t>
      </w:r>
      <w:r>
        <w:t xml:space="preserve"> in </w:t>
      </w:r>
      <w:r>
        <w:rPr>
          <w:spacing w:val="-1"/>
        </w:rPr>
        <w:t>practical</w:t>
      </w:r>
      <w:r>
        <w:t xml:space="preserve"> terms for</w:t>
      </w:r>
      <w:r>
        <w:rPr>
          <w:spacing w:val="-1"/>
        </w:rPr>
        <w:t xml:space="preserve"> </w:t>
      </w:r>
      <w:r>
        <w:t xml:space="preserve">the Parliament. 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talk</w:t>
      </w:r>
      <w:r>
        <w:t xml:space="preserve"> briefly</w:t>
      </w:r>
      <w:r>
        <w:rPr>
          <w:spacing w:val="55"/>
        </w:rPr>
        <w:t xml:space="preserve"> </w:t>
      </w:r>
      <w:r>
        <w:rPr>
          <w:spacing w:val="-1"/>
        </w:rPr>
        <w:t>about</w:t>
      </w:r>
      <w:r>
        <w:t xml:space="preserve"> how </w:t>
      </w:r>
      <w:r>
        <w:rPr>
          <w:spacing w:val="-1"/>
        </w:rPr>
        <w:t>important</w:t>
      </w:r>
      <w:r>
        <w:t xml:space="preserve"> it is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PBO</w:t>
      </w:r>
      <w:r>
        <w:t xml:space="preserve"> to have</w:t>
      </w:r>
      <w:r>
        <w:rPr>
          <w:spacing w:val="-1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t xml:space="preserve"> to information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Commonwealth</w:t>
      </w:r>
      <w:r>
        <w:rPr>
          <w:spacing w:val="69"/>
        </w:rPr>
        <w:t xml:space="preserve"> </w:t>
      </w:r>
      <w:r>
        <w:rPr>
          <w:spacing w:val="-1"/>
        </w:rPr>
        <w:t>departments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agencies,</w:t>
      </w:r>
      <w:r>
        <w:rPr>
          <w:spacing w:val="1"/>
        </w:rPr>
        <w:t xml:space="preserve"> </w:t>
      </w:r>
      <w:r>
        <w:rPr>
          <w:spacing w:val="-1"/>
        </w:rPr>
        <w:t xml:space="preserve">often </w:t>
      </w:r>
      <w:r>
        <w:t>on a</w:t>
      </w:r>
      <w:r>
        <w:rPr>
          <w:spacing w:val="-1"/>
        </w:rPr>
        <w:t xml:space="preserve"> confidential</w:t>
      </w:r>
      <w:r>
        <w:t xml:space="preserve"> basis. 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conclude</w:t>
      </w:r>
      <w:r>
        <w:t xml:space="preserve"> with some</w:t>
      </w:r>
      <w:r>
        <w:rPr>
          <w:spacing w:val="-1"/>
        </w:rPr>
        <w:t xml:space="preserve"> brief</w:t>
      </w:r>
      <w:r>
        <w:t xml:space="preserve"> </w:t>
      </w:r>
      <w:r>
        <w:rPr>
          <w:spacing w:val="-1"/>
        </w:rPr>
        <w:t>remarks</w:t>
      </w:r>
      <w:r>
        <w:rPr>
          <w:spacing w:val="91"/>
        </w:rPr>
        <w:t xml:space="preserve"> </w:t>
      </w:r>
      <w:r>
        <w:rPr>
          <w:spacing w:val="-1"/>
        </w:rPr>
        <w:t>about</w:t>
      </w:r>
      <w:r>
        <w:t xml:space="preserve"> some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challenges</w:t>
      </w:r>
      <w:r>
        <w:rPr>
          <w:spacing w:val="2"/>
        </w:rPr>
        <w:t xml:space="preserve"> </w:t>
      </w:r>
      <w:r>
        <w:rPr>
          <w:spacing w:val="-1"/>
        </w:rPr>
        <w:t>facing</w:t>
      </w:r>
      <w:r>
        <w:rPr>
          <w:spacing w:val="-3"/>
        </w:rPr>
        <w:t xml:space="preserve"> </w:t>
      </w:r>
      <w:r>
        <w:t xml:space="preserve">the PBO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longer</w:t>
      </w:r>
      <w:r>
        <w:t xml:space="preserve"> term vision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t>Office.</w:t>
      </w:r>
    </w:p>
    <w:p w:rsidR="000A3931" w:rsidRDefault="00BA2265" w:rsidP="00204F57">
      <w:pPr>
        <w:pStyle w:val="BodyText"/>
        <w:spacing w:after="240" w:line="275" w:lineRule="auto"/>
        <w:ind w:right="134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theme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 this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year’s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Congress,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i/>
        </w:rPr>
        <w:t xml:space="preserve">Your guide </w:t>
      </w:r>
      <w:r>
        <w:rPr>
          <w:rFonts w:cs="Times New Roman"/>
          <w:i/>
          <w:spacing w:val="-1"/>
        </w:rPr>
        <w:t>through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uncharted</w:t>
      </w:r>
      <w:r>
        <w:rPr>
          <w:rFonts w:cs="Times New Roman"/>
          <w:i/>
        </w:rPr>
        <w:t xml:space="preserve"> territory”</w:t>
      </w:r>
      <w:r>
        <w:rPr>
          <w:rFonts w:cs="Times New Roman"/>
          <w:i/>
          <w:spacing w:val="1"/>
        </w:rPr>
        <w:t xml:space="preserve"> </w:t>
      </w:r>
      <w:r>
        <w:t>is very</w:t>
      </w:r>
      <w:r>
        <w:rPr>
          <w:spacing w:val="-3"/>
        </w:rPr>
        <w:t xml:space="preserve"> </w:t>
      </w:r>
      <w:r>
        <w:rPr>
          <w:spacing w:val="-1"/>
        </w:rPr>
        <w:t>apt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uncertain</w:t>
      </w:r>
      <w:r>
        <w:t xml:space="preserve"> times. </w:t>
      </w:r>
      <w:r>
        <w:rPr>
          <w:spacing w:val="3"/>
        </w:rPr>
        <w:t xml:space="preserve"> </w:t>
      </w:r>
      <w:r>
        <w:rPr>
          <w:spacing w:val="-2"/>
        </w:rPr>
        <w:t>It</w:t>
      </w:r>
      <w:r>
        <w:t xml:space="preserve"> certainly</w:t>
      </w:r>
      <w:r>
        <w:rPr>
          <w:spacing w:val="-5"/>
        </w:rPr>
        <w:t xml:space="preserve"> </w:t>
      </w:r>
      <w:r>
        <w:rPr>
          <w:spacing w:val="-1"/>
        </w:rPr>
        <w:t>resonates</w:t>
      </w:r>
      <w:r>
        <w:t xml:space="preserve"> with</w:t>
      </w:r>
      <w:r>
        <w:rPr>
          <w:spacing w:val="1"/>
        </w:rPr>
        <w:t xml:space="preserve"> </w:t>
      </w:r>
      <w:r>
        <w:t xml:space="preserve">me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colleagues</w:t>
      </w:r>
      <w:r>
        <w:t xml:space="preserve"> in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PBO,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expect</w:t>
      </w:r>
      <w:r>
        <w:rPr>
          <w:spacing w:val="75"/>
        </w:rPr>
        <w:t xml:space="preserve"> </w:t>
      </w:r>
      <w:r>
        <w:t xml:space="preserve">it </w:t>
      </w:r>
      <w:r>
        <w:rPr>
          <w:spacing w:val="-1"/>
        </w:rPr>
        <w:t>does</w:t>
      </w:r>
      <w:r>
        <w:t xml:space="preserve"> with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PBO’s</w:t>
      </w:r>
      <w:r>
        <w:rPr>
          <w:rFonts w:cs="Times New Roman"/>
        </w:rPr>
        <w:t xml:space="preserve"> Parliamentary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stakeholders</w:t>
      </w:r>
      <w:r>
        <w:t>.</w:t>
      </w:r>
    </w:p>
    <w:p w:rsidR="000A3931" w:rsidRDefault="00BA2265" w:rsidP="00204F57">
      <w:pPr>
        <w:pStyle w:val="BodyText"/>
        <w:spacing w:after="240" w:line="276" w:lineRule="auto"/>
        <w:ind w:right="402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PBO</w:t>
      </w:r>
      <w:r>
        <w:t xml:space="preserve"> </w:t>
      </w:r>
      <w:r>
        <w:rPr>
          <w:spacing w:val="-1"/>
        </w:rPr>
        <w:t>commenced</w:t>
      </w:r>
      <w:r>
        <w:t xml:space="preserve"> </w:t>
      </w:r>
      <w:r>
        <w:rPr>
          <w:spacing w:val="-1"/>
        </w:rPr>
        <w:t>operations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the fourth Parliamentary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2"/>
        </w:rPr>
        <w:t xml:space="preserve"> </w:t>
      </w:r>
      <w:r>
        <w:t xml:space="preserve">on 23 </w:t>
      </w:r>
      <w:r>
        <w:rPr>
          <w:spacing w:val="1"/>
        </w:rPr>
        <w:t>July</w:t>
      </w:r>
      <w:r>
        <w:rPr>
          <w:spacing w:val="-8"/>
        </w:rPr>
        <w:t xml:space="preserve"> </w:t>
      </w:r>
      <w:r>
        <w:t>2012; the</w:t>
      </w:r>
      <w:r>
        <w:rPr>
          <w:spacing w:val="60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took up </w:t>
      </w:r>
      <w:r>
        <w:rPr>
          <w:spacing w:val="1"/>
        </w:rPr>
        <w:t>my</w:t>
      </w:r>
      <w:r>
        <w:rPr>
          <w:spacing w:val="-3"/>
        </w:rPr>
        <w:t xml:space="preserve"> </w:t>
      </w:r>
      <w:r>
        <w:t xml:space="preserve">appointment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>inaugural</w:t>
      </w:r>
      <w:r>
        <w:t xml:space="preserve"> Parliamentary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rPr>
          <w:spacing w:val="2"/>
        </w:rPr>
        <w:t xml:space="preserve"> </w:t>
      </w:r>
      <w:r>
        <w:t xml:space="preserve">Officer. Not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 xml:space="preserve">the </w:t>
      </w:r>
      <w:r>
        <w:rPr>
          <w:spacing w:val="-1"/>
        </w:rPr>
        <w:t xml:space="preserve">PBO </w:t>
      </w:r>
      <w:r>
        <w:t>a</w:t>
      </w:r>
      <w:r>
        <w:rPr>
          <w:spacing w:val="-1"/>
        </w:rPr>
        <w:t xml:space="preserve"> </w:t>
      </w:r>
      <w:r>
        <w:t xml:space="preserve">new </w:t>
      </w:r>
      <w:r>
        <w:rPr>
          <w:spacing w:val="-1"/>
        </w:rPr>
        <w:t>institution,</w:t>
      </w:r>
      <w:r>
        <w:t xml:space="preserve"> but it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given</w:t>
      </w:r>
      <w:r>
        <w:t xml:space="preserve"> a</w:t>
      </w:r>
      <w:r>
        <w:rPr>
          <w:spacing w:val="1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has</w:t>
      </w:r>
      <w:r>
        <w:t xml:space="preserve"> not</w:t>
      </w:r>
      <w:r>
        <w:rPr>
          <w:spacing w:val="1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 xml:space="preserve">been </w:t>
      </w:r>
      <w:r>
        <w:rPr>
          <w:spacing w:val="-1"/>
        </w:rPr>
        <w:t>undertaken</w:t>
      </w:r>
      <w:r>
        <w:rPr>
          <w:spacing w:val="63"/>
        </w:rPr>
        <w:t xml:space="preserve"> </w:t>
      </w:r>
      <w:r>
        <w:t xml:space="preserve">within the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political</w:t>
      </w:r>
      <w:r>
        <w:t xml:space="preserve"> </w:t>
      </w:r>
      <w:r>
        <w:rPr>
          <w:spacing w:val="-1"/>
        </w:rPr>
        <w:t>system.</w:t>
      </w:r>
    </w:p>
    <w:p w:rsidR="000A3931" w:rsidRDefault="00BA2265" w:rsidP="00204F57">
      <w:pPr>
        <w:spacing w:after="240" w:line="276" w:lineRule="auto"/>
        <w:ind w:left="118" w:right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PBO</w:t>
      </w:r>
      <w:r>
        <w:rPr>
          <w:rFonts w:ascii="Times New Roman"/>
          <w:sz w:val="24"/>
        </w:rPr>
        <w:t xml:space="preserve"> was born out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commitment</w:t>
      </w:r>
      <w:r>
        <w:rPr>
          <w:rFonts w:ascii="Times New Roman"/>
          <w:sz w:val="24"/>
        </w:rPr>
        <w:t xml:space="preserve"> that formed </w:t>
      </w:r>
      <w:r>
        <w:rPr>
          <w:rFonts w:ascii="Times New Roman"/>
          <w:spacing w:val="-1"/>
          <w:sz w:val="24"/>
        </w:rPr>
        <w:t>part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negotiated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between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political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parties</w:t>
      </w:r>
      <w:r>
        <w:rPr>
          <w:rFonts w:ascii="Times New Roman"/>
          <w:sz w:val="24"/>
        </w:rPr>
        <w:t xml:space="preserve"> and</w:t>
      </w:r>
      <w:r>
        <w:rPr>
          <w:rFonts w:ascii="Times New Roman"/>
          <w:spacing w:val="-1"/>
          <w:sz w:val="24"/>
        </w:rPr>
        <w:t xml:space="preserve"> independent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members</w:t>
      </w:r>
      <w:r>
        <w:rPr>
          <w:rFonts w:ascii="Times New Roman"/>
          <w:sz w:val="24"/>
        </w:rPr>
        <w:t xml:space="preserve"> of Parliament </w:t>
      </w:r>
      <w:r>
        <w:rPr>
          <w:rFonts w:ascii="Times New Roman"/>
          <w:spacing w:val="-1"/>
          <w:sz w:val="24"/>
        </w:rPr>
        <w:t>after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the 2010 </w:t>
      </w:r>
      <w:r>
        <w:rPr>
          <w:rFonts w:ascii="Times New Roman"/>
          <w:spacing w:val="-1"/>
          <w:sz w:val="24"/>
        </w:rPr>
        <w:t>federal</w:t>
      </w:r>
      <w:r>
        <w:rPr>
          <w:rFonts w:ascii="Times New Roman"/>
          <w:sz w:val="24"/>
        </w:rPr>
        <w:t xml:space="preserve"> election. This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z w:val="24"/>
        </w:rPr>
        <w:t xml:space="preserve"> known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i/>
          <w:spacing w:val="-1"/>
          <w:sz w:val="24"/>
        </w:rPr>
        <w:t>Agreement</w:t>
      </w:r>
      <w:r>
        <w:rPr>
          <w:rFonts w:ascii="Times New Roman"/>
          <w:i/>
          <w:sz w:val="24"/>
        </w:rPr>
        <w:t xml:space="preserve"> for a </w:t>
      </w:r>
      <w:r>
        <w:rPr>
          <w:rFonts w:ascii="Times New Roman"/>
          <w:i/>
          <w:spacing w:val="-1"/>
          <w:sz w:val="24"/>
        </w:rPr>
        <w:t>Better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Parliament:</w:t>
      </w:r>
      <w:r>
        <w:rPr>
          <w:rFonts w:ascii="Times New Roman"/>
          <w:i/>
          <w:sz w:val="24"/>
        </w:rPr>
        <w:t xml:space="preserve"> Parliamentary Reform.</w:t>
      </w:r>
    </w:p>
    <w:p w:rsidR="000A3931" w:rsidRDefault="00BA2265" w:rsidP="00204F57">
      <w:pPr>
        <w:pStyle w:val="BodyText"/>
        <w:spacing w:after="240" w:line="276" w:lineRule="auto"/>
        <w:ind w:right="134"/>
      </w:pPr>
      <w:r>
        <w:t>A</w:t>
      </w:r>
      <w:r>
        <w:rPr>
          <w:spacing w:val="-1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rPr>
          <w:spacing w:val="-1"/>
        </w:rPr>
        <w:t>Select</w:t>
      </w:r>
      <w:r>
        <w:t xml:space="preserve"> Parliamentary</w:t>
      </w:r>
      <w:r>
        <w:rPr>
          <w:spacing w:val="-5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established</w:t>
      </w:r>
      <w:r>
        <w:rPr>
          <w:spacing w:val="-1"/>
        </w:rPr>
        <w:t xml:space="preserve"> </w:t>
      </w:r>
      <w:r>
        <w:t>to inquire</w:t>
      </w:r>
      <w:r>
        <w:rPr>
          <w:spacing w:val="-2"/>
        </w:rPr>
        <w:t xml:space="preserve"> </w:t>
      </w:r>
      <w:r>
        <w:t xml:space="preserve">into the </w:t>
      </w:r>
      <w:r>
        <w:rPr>
          <w:spacing w:val="-1"/>
        </w:rPr>
        <w:t>proposed</w:t>
      </w:r>
      <w:r>
        <w:rPr>
          <w:spacing w:val="27"/>
        </w:rPr>
        <w:t xml:space="preserve"> </w:t>
      </w:r>
      <w:r>
        <w:t>Parliamentary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Office.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t xml:space="preserve"> in </w:t>
      </w:r>
      <w:r>
        <w:rPr>
          <w:spacing w:val="-1"/>
        </w:rPr>
        <w:t>March</w:t>
      </w:r>
      <w:r>
        <w:t xml:space="preserve"> 2011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unanimously</w:t>
      </w:r>
      <w:r>
        <w:rPr>
          <w:spacing w:val="41"/>
        </w:rPr>
        <w:t xml:space="preserve"> </w:t>
      </w:r>
      <w:r>
        <w:rPr>
          <w:spacing w:val="-1"/>
        </w:rPr>
        <w:t>supported</w:t>
      </w:r>
      <w:r>
        <w:t xml:space="preserve"> the </w:t>
      </w:r>
      <w:r>
        <w:rPr>
          <w:spacing w:val="-1"/>
        </w:rPr>
        <w:t>establishment</w:t>
      </w:r>
      <w:r>
        <w:t xml:space="preserve"> of a</w:t>
      </w:r>
      <w:r>
        <w:rPr>
          <w:spacing w:val="-1"/>
        </w:rPr>
        <w:t xml:space="preserve"> </w:t>
      </w:r>
      <w:r>
        <w:t>Parliamentary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t xml:space="preserve"> Office.</w:t>
      </w:r>
      <w:r>
        <w:rPr>
          <w:spacing w:val="60"/>
        </w:rPr>
        <w:t xml:space="preserve"> </w:t>
      </w:r>
      <w:r>
        <w:rPr>
          <w:spacing w:val="-1"/>
        </w:rPr>
        <w:t>Subsequently,</w:t>
      </w:r>
      <w:r>
        <w:rPr>
          <w:spacing w:val="1"/>
        </w:rPr>
        <w:t xml:space="preserve"> </w:t>
      </w:r>
      <w:r>
        <w:rPr>
          <w:spacing w:val="-1"/>
        </w:rPr>
        <w:t>legislation</w:t>
      </w:r>
      <w:r>
        <w:t xml:space="preserve"> </w:t>
      </w:r>
      <w:r>
        <w:rPr>
          <w:spacing w:val="-1"/>
        </w:rPr>
        <w:t>was</w:t>
      </w:r>
      <w:r>
        <w:rPr>
          <w:spacing w:val="89"/>
        </w:rPr>
        <w:t xml:space="preserve"> </w:t>
      </w:r>
      <w:r>
        <w:rPr>
          <w:spacing w:val="-1"/>
        </w:rPr>
        <w:t>passed</w:t>
      </w:r>
      <w:r>
        <w:t xml:space="preserve"> </w:t>
      </w:r>
      <w:r>
        <w:rPr>
          <w:spacing w:val="-1"/>
        </w:rPr>
        <w:t xml:space="preserve">(the </w:t>
      </w:r>
      <w:r>
        <w:rPr>
          <w:i/>
        </w:rPr>
        <w:t>Parliamentary</w:t>
      </w:r>
      <w:r>
        <w:rPr>
          <w:i/>
          <w:spacing w:val="-1"/>
        </w:rPr>
        <w:t xml:space="preserve"> Service Amendment</w:t>
      </w:r>
      <w:r>
        <w:rPr>
          <w:i/>
          <w:spacing w:val="2"/>
        </w:rPr>
        <w:t xml:space="preserve"> </w:t>
      </w:r>
      <w:r>
        <w:rPr>
          <w:i/>
          <w:spacing w:val="-1"/>
        </w:rPr>
        <w:t>(Parliamentary</w:t>
      </w:r>
      <w:r>
        <w:rPr>
          <w:i/>
        </w:rPr>
        <w:t xml:space="preserve"> </w:t>
      </w:r>
      <w:r>
        <w:rPr>
          <w:i/>
          <w:spacing w:val="-1"/>
        </w:rPr>
        <w:t>Budget</w:t>
      </w:r>
      <w:r>
        <w:rPr>
          <w:i/>
        </w:rPr>
        <w:t xml:space="preserve"> Officer)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Act</w:t>
      </w:r>
      <w:r>
        <w:rPr>
          <w:i/>
        </w:rPr>
        <w:t xml:space="preserve"> </w:t>
      </w:r>
      <w:r>
        <w:rPr>
          <w:i/>
          <w:spacing w:val="1"/>
        </w:rPr>
        <w:t>2011</w:t>
      </w:r>
      <w:r>
        <w:rPr>
          <w:spacing w:val="1"/>
        </w:rPr>
        <w:t>)</w:t>
      </w:r>
      <w:r>
        <w:rPr>
          <w:spacing w:val="71"/>
        </w:rPr>
        <w:t xml:space="preserve"> </w:t>
      </w:r>
      <w:r>
        <w:rPr>
          <w:spacing w:val="-1"/>
        </w:rPr>
        <w:t>establishing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PBO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an </w:t>
      </w:r>
      <w:r>
        <w:rPr>
          <w:spacing w:val="-1"/>
        </w:rPr>
        <w:t>independent</w:t>
      </w:r>
      <w:r>
        <w:t xml:space="preserve"> and non-partisan institution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Parliament.</w:t>
      </w:r>
    </w:p>
    <w:p w:rsidR="000A3931" w:rsidRDefault="00BA2265" w:rsidP="00204F57">
      <w:pPr>
        <w:pStyle w:val="BodyText"/>
        <w:spacing w:after="240" w:line="276" w:lineRule="auto"/>
        <w:ind w:right="192"/>
      </w:pPr>
      <w:r>
        <w:rPr>
          <w:spacing w:val="-1"/>
        </w:rPr>
        <w:t>The role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functions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PBO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set</w:t>
      </w:r>
      <w:r>
        <w:t xml:space="preserve"> out in the</w:t>
      </w:r>
      <w:r>
        <w:rPr>
          <w:spacing w:val="-1"/>
        </w:rPr>
        <w:t xml:space="preserve"> </w:t>
      </w:r>
      <w:r>
        <w:t>Parliamentary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 discuss</w:t>
      </w:r>
      <w:r>
        <w:rPr>
          <w:spacing w:val="55"/>
        </w:rPr>
        <w:t xml:space="preserve"> </w:t>
      </w:r>
      <w:r>
        <w:t xml:space="preserve">them in some </w:t>
      </w:r>
      <w:r>
        <w:rPr>
          <w:spacing w:val="-1"/>
        </w:rPr>
        <w:t>detail</w:t>
      </w:r>
      <w:r>
        <w:t xml:space="preserve"> </w:t>
      </w:r>
      <w:r>
        <w:rPr>
          <w:spacing w:val="-1"/>
        </w:rPr>
        <w:t>shortly.</w:t>
      </w:r>
      <w:r>
        <w:t xml:space="preserve">  </w:t>
      </w:r>
      <w:r>
        <w:rPr>
          <w:spacing w:val="-1"/>
        </w:rPr>
        <w:t>However,</w:t>
      </w:r>
      <w:r>
        <w:t xml:space="preserve"> the</w:t>
      </w:r>
      <w:r>
        <w:rPr>
          <w:spacing w:val="-1"/>
        </w:rPr>
        <w:t xml:space="preserve"> manner</w:t>
      </w:r>
      <w:r>
        <w:rPr>
          <w:spacing w:val="1"/>
        </w:rPr>
        <w:t xml:space="preserve"> </w:t>
      </w:r>
      <w:r>
        <w:t xml:space="preserve">in which the </w:t>
      </w:r>
      <w:r>
        <w:rPr>
          <w:spacing w:val="-1"/>
        </w:rPr>
        <w:t>PBO</w:t>
      </w:r>
      <w:r>
        <w:t xml:space="preserve"> </w:t>
      </w:r>
      <w:r>
        <w:rPr>
          <w:spacing w:val="-1"/>
        </w:rPr>
        <w:t>approaches</w:t>
      </w:r>
      <w:r>
        <w:t xml:space="preserve"> its role</w:t>
      </w:r>
      <w:r>
        <w:rPr>
          <w:spacing w:val="-1"/>
        </w:rPr>
        <w:t xml:space="preserve"> and</w:t>
      </w:r>
      <w:r>
        <w:rPr>
          <w:spacing w:val="67"/>
        </w:rPr>
        <w:t xml:space="preserve"> </w:t>
      </w:r>
      <w:r>
        <w:t xml:space="preserve">how it </w:t>
      </w:r>
      <w:r>
        <w:rPr>
          <w:spacing w:val="-1"/>
        </w:rPr>
        <w:t>interacts</w:t>
      </w:r>
      <w:r>
        <w:t xml:space="preserve"> with its </w:t>
      </w:r>
      <w:r>
        <w:rPr>
          <w:spacing w:val="-1"/>
        </w:rPr>
        <w:t>Parliamentary</w:t>
      </w:r>
      <w:r>
        <w:rPr>
          <w:spacing w:val="-5"/>
        </w:rPr>
        <w:t xml:space="preserve"> </w:t>
      </w:r>
      <w:r>
        <w:t>stakeholders will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necessity</w:t>
      </w:r>
      <w:r>
        <w:rPr>
          <w:spacing w:val="-2"/>
        </w:rPr>
        <w:t xml:space="preserve"> </w:t>
      </w:r>
      <w:r>
        <w:rPr>
          <w:spacing w:val="-1"/>
        </w:rPr>
        <w:t>evolve</w:t>
      </w:r>
      <w:r>
        <w:rPr>
          <w:spacing w:val="1"/>
        </w:rPr>
        <w:t xml:space="preserve"> </w:t>
      </w:r>
      <w:r>
        <w:rPr>
          <w:spacing w:val="-1"/>
        </w:rPr>
        <w:t>over</w:t>
      </w:r>
      <w:r>
        <w:t xml:space="preserve"> time.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this</w:t>
      </w:r>
      <w:r>
        <w:rPr>
          <w:spacing w:val="67"/>
        </w:rPr>
        <w:t xml:space="preserve"> </w:t>
      </w:r>
      <w:r>
        <w:rPr>
          <w:spacing w:val="-1"/>
        </w:rPr>
        <w:t>sense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PBO </w:t>
      </w:r>
      <w:r>
        <w:t>is still in relatively</w:t>
      </w:r>
      <w:r>
        <w:rPr>
          <w:spacing w:val="-5"/>
        </w:rPr>
        <w:t xml:space="preserve"> </w:t>
      </w:r>
      <w:r>
        <w:t xml:space="preserve">uncharted </w:t>
      </w:r>
      <w:r>
        <w:rPr>
          <w:spacing w:val="-1"/>
        </w:rPr>
        <w:t>territory.</w:t>
      </w:r>
      <w:r>
        <w:t xml:space="preserve">  There will be</w:t>
      </w:r>
      <w:r>
        <w:rPr>
          <w:spacing w:val="-1"/>
        </w:rPr>
        <w:t xml:space="preserve"> an</w:t>
      </w:r>
      <w:r>
        <w:t xml:space="preserve"> element of</w:t>
      </w:r>
      <w:r>
        <w:rPr>
          <w:spacing w:val="-1"/>
        </w:rPr>
        <w:t xml:space="preserve"> learning</w:t>
      </w:r>
      <w:r>
        <w:rPr>
          <w:spacing w:val="45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doing,</w:t>
      </w:r>
      <w:r>
        <w:t xml:space="preserve"> particularly</w:t>
      </w:r>
      <w:r>
        <w:rPr>
          <w:spacing w:val="-4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stages</w:t>
      </w:r>
      <w:r>
        <w:t xml:space="preserve"> of</w:t>
      </w:r>
      <w:r>
        <w:rPr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PBO’s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establishment.</w:t>
      </w:r>
    </w:p>
    <w:p w:rsidR="000A3931" w:rsidRDefault="000A3931" w:rsidP="00204F57">
      <w:pPr>
        <w:spacing w:after="240" w:line="276" w:lineRule="auto"/>
        <w:sectPr w:rsidR="000A3931">
          <w:footerReference w:type="default" r:id="rId9"/>
          <w:type w:val="continuous"/>
          <w:pgSz w:w="11910" w:h="16840"/>
          <w:pgMar w:top="1060" w:right="1020" w:bottom="760" w:left="1300" w:header="720" w:footer="575" w:gutter="0"/>
          <w:pgNumType w:start="1"/>
          <w:cols w:space="720"/>
        </w:sectPr>
      </w:pPr>
    </w:p>
    <w:p w:rsidR="000A3931" w:rsidRDefault="00BA2265" w:rsidP="00204F57">
      <w:pPr>
        <w:pStyle w:val="BodyText"/>
        <w:spacing w:after="240" w:line="276" w:lineRule="auto"/>
        <w:ind w:right="243"/>
      </w:pPr>
      <w:r>
        <w:lastRenderedPageBreak/>
        <w:t>We</w:t>
      </w:r>
      <w:r>
        <w:rPr>
          <w:spacing w:val="-1"/>
        </w:rPr>
        <w:t xml:space="preserve"> are,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course,</w:t>
      </w:r>
      <w:r>
        <w:t xml:space="preserve"> looking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international</w:t>
      </w:r>
      <w:r>
        <w:t xml:space="preserve"> practice; specifically</w:t>
      </w:r>
      <w:r>
        <w:rPr>
          <w:spacing w:val="-5"/>
        </w:rPr>
        <w:t xml:space="preserve"> </w:t>
      </w:r>
      <w:r>
        <w:t xml:space="preserve">the operations of </w:t>
      </w:r>
      <w:r>
        <w:rPr>
          <w:spacing w:val="-1"/>
        </w:rPr>
        <w:t>other</w:t>
      </w:r>
      <w:r>
        <w:t xml:space="preserve"> more</w:t>
      </w:r>
      <w:r>
        <w:rPr>
          <w:spacing w:val="47"/>
        </w:rPr>
        <w:t xml:space="preserve"> </w:t>
      </w:r>
      <w:r>
        <w:rPr>
          <w:spacing w:val="-1"/>
        </w:rPr>
        <w:t>well-established and</w:t>
      </w:r>
      <w:r>
        <w:rPr>
          <w:spacing w:val="2"/>
        </w:rPr>
        <w:t xml:space="preserve"> </w:t>
      </w:r>
      <w:r>
        <w:rPr>
          <w:spacing w:val="-1"/>
        </w:rPr>
        <w:t>experienced</w:t>
      </w:r>
      <w:r>
        <w:rPr>
          <w:spacing w:val="1"/>
        </w:rPr>
        <w:t xml:space="preserve"> </w:t>
      </w:r>
      <w:r>
        <w:t>parliamentary</w:t>
      </w:r>
      <w:r>
        <w:rPr>
          <w:spacing w:val="-5"/>
        </w:rPr>
        <w:t xml:space="preserve"> </w:t>
      </w:r>
      <w:r>
        <w:rPr>
          <w:spacing w:val="-1"/>
        </w:rPr>
        <w:t>budget</w:t>
      </w:r>
      <w:r>
        <w:t xml:space="preserve"> organisations, to </w:t>
      </w:r>
      <w:r>
        <w:rPr>
          <w:spacing w:val="-1"/>
        </w:rPr>
        <w:t>help</w:t>
      </w:r>
      <w:r>
        <w:rPr>
          <w:spacing w:val="1"/>
        </w:rPr>
        <w:t xml:space="preserve"> </w:t>
      </w:r>
      <w:r>
        <w:rPr>
          <w:spacing w:val="-1"/>
        </w:rPr>
        <w:t xml:space="preserve">guide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operations</w:t>
      </w:r>
      <w:r>
        <w:t xml:space="preserve"> of the</w:t>
      </w:r>
      <w:r>
        <w:rPr>
          <w:spacing w:val="-1"/>
        </w:rPr>
        <w:t xml:space="preserve"> </w:t>
      </w:r>
      <w:r>
        <w:t xml:space="preserve">PBO. 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detailed</w:t>
      </w:r>
      <w:r>
        <w:t xml:space="preserve"> mandates and </w:t>
      </w:r>
      <w:r>
        <w:rPr>
          <w:spacing w:val="-1"/>
        </w:rPr>
        <w:t>levels</w:t>
      </w:r>
      <w:r>
        <w:t xml:space="preserve"> of resourcing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parliamentary</w:t>
      </w:r>
      <w:r>
        <w:rPr>
          <w:spacing w:val="-5"/>
        </w:rPr>
        <w:t xml:space="preserve"> </w:t>
      </w:r>
      <w:r>
        <w:t>budget</w:t>
      </w:r>
      <w:r>
        <w:rPr>
          <w:spacing w:val="39"/>
        </w:rPr>
        <w:t xml:space="preserve"> </w:t>
      </w:r>
      <w:r>
        <w:rPr>
          <w:spacing w:val="-1"/>
        </w:rPr>
        <w:t>organisations</w:t>
      </w:r>
      <w:r>
        <w:t xml:space="preserve"> </w:t>
      </w:r>
      <w:r>
        <w:rPr>
          <w:spacing w:val="-1"/>
        </w:rPr>
        <w:t xml:space="preserve">around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world</w:t>
      </w:r>
      <w:r>
        <w:rPr>
          <w:spacing w:val="1"/>
        </w:rPr>
        <w:t xml:space="preserve"> </w:t>
      </w:r>
      <w:r>
        <w:t>vary</w:t>
      </w:r>
      <w:r>
        <w:rPr>
          <w:spacing w:val="-5"/>
        </w:rPr>
        <w:t xml:space="preserve"> </w:t>
      </w:r>
      <w:r>
        <w:rPr>
          <w:spacing w:val="-1"/>
        </w:rPr>
        <w:t>considerably,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do the</w:t>
      </w:r>
      <w:r>
        <w:rPr>
          <w:spacing w:val="-1"/>
        </w:rPr>
        <w:t xml:space="preserve"> political</w:t>
      </w:r>
      <w:r>
        <w:t xml:space="preserve"> </w:t>
      </w:r>
      <w:r>
        <w:rPr>
          <w:spacing w:val="-1"/>
        </w:rPr>
        <w:t>systems</w:t>
      </w:r>
      <w:r>
        <w:t xml:space="preserve"> within which they</w:t>
      </w:r>
      <w:r>
        <w:rPr>
          <w:spacing w:val="97"/>
        </w:rPr>
        <w:t xml:space="preserve"> </w:t>
      </w:r>
      <w:r>
        <w:rPr>
          <w:spacing w:val="-1"/>
        </w:rPr>
        <w:t>operate.</w:t>
      </w:r>
      <w:r>
        <w:rPr>
          <w:spacing w:val="60"/>
        </w:rPr>
        <w:t xml:space="preserve"> </w:t>
      </w:r>
      <w:r>
        <w:t>However, they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part in helping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enhance </w:t>
      </w:r>
      <w:r>
        <w:t>budget transparency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fiscal</w:t>
      </w:r>
      <w:r>
        <w:t xml:space="preserve"> policy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1"/>
        </w:rPr>
        <w:t>their</w:t>
      </w:r>
      <w:r>
        <w:t xml:space="preserve"> individual jurisdictions.</w:t>
      </w:r>
    </w:p>
    <w:p w:rsidR="000A3931" w:rsidRDefault="00BA2265" w:rsidP="00A03B4C">
      <w:pPr>
        <w:pStyle w:val="BodyText"/>
        <w:spacing w:after="240" w:line="276" w:lineRule="auto"/>
        <w:ind w:right="144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best</w:t>
      </w:r>
      <w:r>
        <w:t xml:space="preserve"> known of</w:t>
      </w:r>
      <w:r>
        <w:rPr>
          <w:spacing w:val="-2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rPr>
          <w:spacing w:val="-1"/>
        </w:rPr>
        <w:t>organisations</w:t>
      </w:r>
      <w:r>
        <w:t xml:space="preserve"> is undoubtedly</w:t>
      </w:r>
      <w:r>
        <w:rPr>
          <w:spacing w:val="-5"/>
        </w:rPr>
        <w:t xml:space="preserve"> </w:t>
      </w:r>
      <w:r>
        <w:t>the highly</w:t>
      </w:r>
      <w:r>
        <w:rPr>
          <w:spacing w:val="-5"/>
        </w:rPr>
        <w:t xml:space="preserve"> </w:t>
      </w:r>
      <w:r>
        <w:rPr>
          <w:spacing w:val="-1"/>
        </w:rPr>
        <w:t>respected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influential</w:t>
      </w:r>
      <w:r>
        <w:rPr>
          <w:spacing w:val="79"/>
        </w:rPr>
        <w:t xml:space="preserve"> </w:t>
      </w:r>
      <w:r>
        <w:rPr>
          <w:spacing w:val="-1"/>
        </w:rPr>
        <w:t>Congressional</w:t>
      </w:r>
      <w:r>
        <w:rPr>
          <w:spacing w:val="2"/>
        </w:rPr>
        <w:t xml:space="preserve"> </w:t>
      </w:r>
      <w:r>
        <w:rPr>
          <w:spacing w:val="-1"/>
        </w:rPr>
        <w:t>Budget</w:t>
      </w:r>
      <w:r>
        <w:t xml:space="preserve"> Office</w:t>
      </w:r>
      <w:r>
        <w:rPr>
          <w:spacing w:val="1"/>
        </w:rPr>
        <w:t xml:space="preserve"> </w:t>
      </w:r>
      <w:r>
        <w:t>(CBO)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 xml:space="preserve">States. </w:t>
      </w:r>
      <w:r>
        <w:rPr>
          <w:spacing w:val="2"/>
        </w:rPr>
        <w:t xml:space="preserve"> </w:t>
      </w:r>
      <w:r>
        <w:rPr>
          <w:spacing w:val="-3"/>
        </w:rPr>
        <w:t>It</w:t>
      </w:r>
      <w:r>
        <w:t xml:space="preserve"> </w:t>
      </w:r>
      <w:r>
        <w:rPr>
          <w:spacing w:val="-1"/>
        </w:rPr>
        <w:t>commenced</w:t>
      </w:r>
      <w:r>
        <w:t xml:space="preserve"> </w:t>
      </w:r>
      <w:r>
        <w:rPr>
          <w:spacing w:val="-1"/>
        </w:rPr>
        <w:t>operations</w:t>
      </w:r>
      <w:r>
        <w:t xml:space="preserve"> in 1975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has</w:t>
      </w:r>
      <w:r>
        <w:t xml:space="preserve"> approximately</w:t>
      </w:r>
      <w:r>
        <w:rPr>
          <w:spacing w:val="-5"/>
        </w:rPr>
        <w:t xml:space="preserve"> </w:t>
      </w:r>
      <w:r>
        <w:t>250 staff.</w:t>
      </w:r>
      <w:r>
        <w:rPr>
          <w:spacing w:val="60"/>
        </w:rPr>
        <w:t xml:space="preserve"> </w:t>
      </w:r>
      <w:r>
        <w:t xml:space="preserve">Others </w:t>
      </w:r>
      <w:r>
        <w:rPr>
          <w:spacing w:val="-1"/>
        </w:rPr>
        <w:t>include</w:t>
      </w:r>
      <w:r>
        <w:t xml:space="preserve"> the</w:t>
      </w:r>
      <w:r>
        <w:rPr>
          <w:spacing w:val="-1"/>
        </w:rPr>
        <w:t xml:space="preserve"> </w:t>
      </w:r>
      <w:r>
        <w:t xml:space="preserve">UK </w:t>
      </w:r>
      <w:r>
        <w:rPr>
          <w:spacing w:val="-1"/>
        </w:rPr>
        <w:t>Office for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r>
        <w:t xml:space="preserve"> Responsibility</w:t>
      </w:r>
      <w:r>
        <w:rPr>
          <w:spacing w:val="-4"/>
        </w:rPr>
        <w:t xml:space="preserve"> </w:t>
      </w:r>
      <w:r>
        <w:t xml:space="preserve">that </w:t>
      </w:r>
      <w:r>
        <w:rPr>
          <w:spacing w:val="-1"/>
        </w:rPr>
        <w:t>was</w:t>
      </w:r>
      <w:r>
        <w:rPr>
          <w:spacing w:val="51"/>
        </w:rPr>
        <w:t xml:space="preserve"> </w:t>
      </w:r>
      <w:r>
        <w:rPr>
          <w:spacing w:val="-1"/>
        </w:rPr>
        <w:t xml:space="preserve">established </w:t>
      </w:r>
      <w:r>
        <w:t>in 2010 with approximately</w:t>
      </w:r>
      <w:r>
        <w:rPr>
          <w:spacing w:val="-5"/>
        </w:rPr>
        <w:t xml:space="preserve"> </w:t>
      </w:r>
      <w:r>
        <w:t xml:space="preserve">17 </w:t>
      </w:r>
      <w:r>
        <w:rPr>
          <w:spacing w:val="-1"/>
        </w:rPr>
        <w:t>staff,</w:t>
      </w:r>
      <w:r>
        <w:t xml:space="preserve"> the</w:t>
      </w:r>
      <w:r>
        <w:rPr>
          <w:spacing w:val="-1"/>
        </w:rPr>
        <w:t xml:space="preserve"> Canadian</w:t>
      </w:r>
      <w:r>
        <w:t xml:space="preserve"> Parliamentary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t xml:space="preserve"> Office</w:t>
      </w:r>
      <w:r>
        <w:rPr>
          <w:spacing w:val="2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operating</w:t>
      </w:r>
      <w:r>
        <w:rPr>
          <w:spacing w:val="-3"/>
        </w:rPr>
        <w:t xml:space="preserve"> </w:t>
      </w:r>
      <w:r>
        <w:t>since 2008</w:t>
      </w:r>
      <w:r>
        <w:rPr>
          <w:spacing w:val="1"/>
        </w:rPr>
        <w:t xml:space="preserve"> </w:t>
      </w:r>
      <w:r>
        <w:t>with approximately</w:t>
      </w:r>
      <w:r>
        <w:rPr>
          <w:spacing w:val="-5"/>
        </w:rPr>
        <w:t xml:space="preserve"> </w:t>
      </w:r>
      <w:r>
        <w:t xml:space="preserve">16 </w:t>
      </w:r>
      <w:r>
        <w:rPr>
          <w:spacing w:val="-1"/>
        </w:rPr>
        <w:t>staff,</w:t>
      </w:r>
      <w:r>
        <w:t xml:space="preserve"> </w:t>
      </w:r>
      <w:r>
        <w:rPr>
          <w:spacing w:val="-1"/>
        </w:rPr>
        <w:t>and,</w:t>
      </w:r>
      <w:r>
        <w:t xml:space="preserve"> in our </w:t>
      </w:r>
      <w:r>
        <w:rPr>
          <w:spacing w:val="-1"/>
        </w:rPr>
        <w:t>own</w:t>
      </w:r>
      <w:r>
        <w:rPr>
          <w:spacing w:val="2"/>
        </w:rPr>
        <w:t xml:space="preserve"> </w:t>
      </w:r>
      <w:r>
        <w:rPr>
          <w:spacing w:val="-1"/>
        </w:rPr>
        <w:t>region,</w:t>
      </w:r>
      <w:r>
        <w:t xml:space="preserve"> the</w:t>
      </w:r>
      <w:r w:rsidR="00A03B4C">
        <w:t xml:space="preserve"> </w:t>
      </w:r>
      <w:r>
        <w:rPr>
          <w:spacing w:val="-1"/>
        </w:rPr>
        <w:t>Korean</w:t>
      </w:r>
      <w:r>
        <w:rPr>
          <w:spacing w:val="2"/>
        </w:rPr>
        <w:t xml:space="preserve"> </w:t>
      </w:r>
      <w:r>
        <w:rPr>
          <w:spacing w:val="-1"/>
        </w:rPr>
        <w:t>National</w:t>
      </w:r>
      <w:r>
        <w:t xml:space="preserve"> Assembly</w:t>
      </w:r>
      <w:r>
        <w:rPr>
          <w:spacing w:val="-5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t>that was set up in 2003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now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around</w:t>
      </w:r>
      <w:r>
        <w:t xml:space="preserve"> 125 staff.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Australian</w:t>
      </w:r>
      <w:r>
        <w:t xml:space="preserve"> PBO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budget</w:t>
      </w:r>
      <w:r>
        <w:t xml:space="preserve"> for</w:t>
      </w:r>
      <w:r>
        <w:rPr>
          <w:spacing w:val="2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 xml:space="preserve">30 to 35 </w:t>
      </w:r>
      <w:r>
        <w:rPr>
          <w:spacing w:val="-1"/>
        </w:rPr>
        <w:t>staff.</w:t>
      </w:r>
    </w:p>
    <w:p w:rsidR="000A3931" w:rsidRDefault="00BA2265" w:rsidP="00204F57">
      <w:pPr>
        <w:pStyle w:val="BodyText"/>
        <w:spacing w:after="240" w:line="276" w:lineRule="auto"/>
        <w:ind w:right="243"/>
      </w:pPr>
      <w:r>
        <w:t>A</w:t>
      </w:r>
      <w:r>
        <w:rPr>
          <w:spacing w:val="-1"/>
        </w:rPr>
        <w:t xml:space="preserve"> network </w:t>
      </w:r>
      <w:r>
        <w:t>of</w:t>
      </w:r>
      <w:r>
        <w:rPr>
          <w:spacing w:val="-1"/>
        </w:rPr>
        <w:t xml:space="preserve"> </w:t>
      </w:r>
      <w:r>
        <w:t>parliamentary</w:t>
      </w:r>
      <w:r>
        <w:rPr>
          <w:spacing w:val="-5"/>
        </w:rPr>
        <w:t xml:space="preserve"> </w:t>
      </w:r>
      <w:r>
        <w:rPr>
          <w:spacing w:val="-1"/>
        </w:rPr>
        <w:t>budget</w:t>
      </w:r>
      <w:r>
        <w:t xml:space="preserve"> officials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 xml:space="preserve">established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OECD</w:t>
      </w:r>
      <w:r>
        <w:rPr>
          <w:spacing w:val="3"/>
        </w:rPr>
        <w:t xml:space="preserve"> </w:t>
      </w:r>
      <w:r>
        <w:t>in 2009.</w:t>
      </w:r>
      <w:r>
        <w:rPr>
          <w:spacing w:val="60"/>
        </w:rPr>
        <w:t xml:space="preserve"> </w:t>
      </w:r>
      <w:r>
        <w:t>This</w:t>
      </w:r>
      <w:r>
        <w:rPr>
          <w:spacing w:val="54"/>
        </w:rPr>
        <w:t xml:space="preserve"> </w:t>
      </w:r>
      <w:r>
        <w:rPr>
          <w:rFonts w:cs="Times New Roman"/>
          <w:spacing w:val="-1"/>
        </w:rPr>
        <w:t xml:space="preserve">network </w:t>
      </w:r>
      <w:r>
        <w:rPr>
          <w:rFonts w:cs="Times New Roman"/>
        </w:rPr>
        <w:t>builds on the</w:t>
      </w:r>
      <w:r>
        <w:rPr>
          <w:rFonts w:cs="Times New Roman"/>
          <w:spacing w:val="-1"/>
        </w:rPr>
        <w:t xml:space="preserve"> success</w:t>
      </w:r>
      <w:r>
        <w:rPr>
          <w:rFonts w:cs="Times New Roman"/>
        </w:rPr>
        <w:t xml:space="preserve"> of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OECD’s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network</w:t>
      </w:r>
      <w:r>
        <w:rPr>
          <w:rFonts w:cs="Times New Roman"/>
        </w:rPr>
        <w:t xml:space="preserve"> of Senior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Budget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Officials</w:t>
      </w:r>
      <w:r>
        <w:t xml:space="preserve"> </w:t>
      </w:r>
      <w:r>
        <w:rPr>
          <w:spacing w:val="-1"/>
        </w:rPr>
        <w:t>that</w:t>
      </w:r>
      <w:r>
        <w:t xml:space="preserve"> has </w:t>
      </w:r>
      <w:r>
        <w:rPr>
          <w:spacing w:val="-1"/>
        </w:rPr>
        <w:t>been</w:t>
      </w:r>
      <w:r>
        <w:rPr>
          <w:spacing w:val="71"/>
        </w:rPr>
        <w:t xml:space="preserve"> </w:t>
      </w:r>
      <w:r>
        <w:t xml:space="preserve">in </w:t>
      </w:r>
      <w:r>
        <w:rPr>
          <w:spacing w:val="-1"/>
        </w:rPr>
        <w:t xml:space="preserve">existence for </w:t>
      </w:r>
      <w:r>
        <w:rPr>
          <w:spacing w:val="1"/>
        </w:rPr>
        <w:t>many</w:t>
      </w:r>
      <w:r>
        <w:rPr>
          <w:spacing w:val="-1"/>
        </w:rPr>
        <w:t xml:space="preserve"> years.</w:t>
      </w:r>
      <w:r>
        <w:t xml:space="preserve">  We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 xml:space="preserve">in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OECD’s</w:t>
      </w:r>
      <w:r>
        <w:rPr>
          <w:rFonts w:cs="Times New Roman"/>
        </w:rPr>
        <w:t xml:space="preserve"> </w:t>
      </w:r>
      <w:r>
        <w:t>network of</w:t>
      </w:r>
      <w:r>
        <w:rPr>
          <w:spacing w:val="57"/>
        </w:rPr>
        <w:t xml:space="preserve"> </w:t>
      </w:r>
      <w:r>
        <w:t>parliamentary</w:t>
      </w:r>
      <w:r>
        <w:rPr>
          <w:spacing w:val="-5"/>
        </w:rPr>
        <w:t xml:space="preserve"> </w:t>
      </w:r>
      <w:r>
        <w:t>budget officials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share</w:t>
      </w:r>
      <w:r>
        <w:rPr>
          <w:spacing w:val="1"/>
        </w:rPr>
        <w:t xml:space="preserve"> </w:t>
      </w:r>
      <w:r>
        <w:rPr>
          <w:spacing w:val="-1"/>
        </w:rPr>
        <w:t>good</w:t>
      </w:r>
      <w:r>
        <w:t xml:space="preserve"> practices and</w:t>
      </w:r>
      <w:r>
        <w:rPr>
          <w:spacing w:val="-1"/>
        </w:rPr>
        <w:t xml:space="preserve"> </w:t>
      </w:r>
      <w:r>
        <w:t xml:space="preserve">lessons </w:t>
      </w:r>
      <w:r>
        <w:rPr>
          <w:spacing w:val="-1"/>
        </w:rPr>
        <w:t>learned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practical</w:t>
      </w:r>
      <w:r>
        <w:rPr>
          <w:spacing w:val="31"/>
        </w:rPr>
        <w:t xml:space="preserve"> </w:t>
      </w:r>
      <w:r>
        <w:rPr>
          <w:spacing w:val="-1"/>
        </w:rPr>
        <w:t>experiences</w:t>
      </w:r>
      <w:r>
        <w:t xml:space="preserve"> of</w:t>
      </w:r>
      <w:r>
        <w:rPr>
          <w:spacing w:val="-1"/>
        </w:rPr>
        <w:t xml:space="preserve"> similar</w:t>
      </w:r>
      <w:r>
        <w:t xml:space="preserve"> </w:t>
      </w:r>
      <w:r>
        <w:rPr>
          <w:spacing w:val="-1"/>
        </w:rPr>
        <w:t>organisations</w:t>
      </w:r>
      <w:r>
        <w:t xml:space="preserve"> in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 xml:space="preserve">OECD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countries.</w:t>
      </w:r>
    </w:p>
    <w:p w:rsidR="000A3931" w:rsidRDefault="00BA2265" w:rsidP="00204F57">
      <w:pPr>
        <w:pStyle w:val="Heading1"/>
        <w:spacing w:after="240"/>
        <w:rPr>
          <w:b w:val="0"/>
          <w:bCs w:val="0"/>
        </w:rPr>
      </w:pP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Functions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 PBO</w:t>
      </w:r>
    </w:p>
    <w:p w:rsidR="000A3931" w:rsidRDefault="00BA2265" w:rsidP="00204F57">
      <w:pPr>
        <w:pStyle w:val="BodyText"/>
        <w:spacing w:after="240" w:line="275" w:lineRule="auto"/>
        <w:ind w:right="243"/>
      </w:pPr>
      <w:r>
        <w:t>I</w:t>
      </w:r>
      <w:r>
        <w:rPr>
          <w:spacing w:val="-1"/>
        </w:rPr>
        <w:t xml:space="preserve"> </w:t>
      </w:r>
      <w:r>
        <w:t>will shortly</w:t>
      </w:r>
      <w:r>
        <w:rPr>
          <w:spacing w:val="-5"/>
        </w:rPr>
        <w:t xml:space="preserve"> </w:t>
      </w:r>
      <w:r>
        <w:t>turn to the</w:t>
      </w:r>
      <w:r>
        <w:rPr>
          <w:spacing w:val="-1"/>
        </w:rPr>
        <w:t xml:space="preserve"> </w:t>
      </w:r>
      <w:r>
        <w:t xml:space="preserve">role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functions</w:t>
      </w:r>
      <w:r>
        <w:t xml:space="preserve"> of the</w:t>
      </w:r>
      <w:r>
        <w:rPr>
          <w:spacing w:val="1"/>
        </w:rPr>
        <w:t xml:space="preserve"> </w:t>
      </w:r>
      <w:r>
        <w:rPr>
          <w:spacing w:val="-1"/>
        </w:rPr>
        <w:t>PBO;</w:t>
      </w:r>
      <w:r>
        <w:t xml:space="preserve"> but </w:t>
      </w:r>
      <w:r>
        <w:rPr>
          <w:spacing w:val="-1"/>
        </w:rPr>
        <w:t>first</w:t>
      </w:r>
      <w:r>
        <w:t xml:space="preserve"> a small </w:t>
      </w:r>
      <w:r>
        <w:rPr>
          <w:spacing w:val="-1"/>
        </w:rPr>
        <w:t>anecdote</w:t>
      </w:r>
      <w:r>
        <w:t xml:space="preserve"> from the</w:t>
      </w:r>
      <w:r>
        <w:rPr>
          <w:spacing w:val="53"/>
        </w:rPr>
        <w:t xml:space="preserve"> </w:t>
      </w:r>
      <w:r>
        <w:t>United</w:t>
      </w:r>
      <w:r>
        <w:rPr>
          <w:spacing w:val="-1"/>
        </w:rPr>
        <w:t xml:space="preserve"> States.</w:t>
      </w:r>
    </w:p>
    <w:p w:rsidR="000A3931" w:rsidRDefault="00BA2265" w:rsidP="00204F57">
      <w:pPr>
        <w:spacing w:after="240" w:line="276" w:lineRule="auto"/>
        <w:ind w:left="118" w:right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days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establishment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 was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much debate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role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Inaugural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CBO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Assistant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Reischauer,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who some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became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CBO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Director,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helped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first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Director,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Alice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Rivlin,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CBO.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Reischauer,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characterised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Congress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wanted from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CBO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“basically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manhole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which Congress would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bill 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something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it would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lift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up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manhole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cover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put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bill down it,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would hear grinding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noises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twenty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later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piece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paper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would be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handed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up with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estimate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answer on it.  No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visibility,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just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kind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mechanism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down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ground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level…”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inaugural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Rivlin,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ambitious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expectations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CBO,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CBO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probably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broadest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parliamentary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organisations.</w:t>
      </w:r>
    </w:p>
    <w:p w:rsidR="000A3931" w:rsidRDefault="00BA2265" w:rsidP="00204F57">
      <w:pPr>
        <w:pStyle w:val="BodyText"/>
        <w:spacing w:after="240" w:line="276" w:lineRule="auto"/>
        <w:ind w:right="127"/>
      </w:pPr>
      <w:r>
        <w:t>Our</w:t>
      </w:r>
      <w:r>
        <w:rPr>
          <w:spacing w:val="-2"/>
        </w:rPr>
        <w:t xml:space="preserve"> </w:t>
      </w:r>
      <w:r>
        <w:rPr>
          <w:spacing w:val="-1"/>
        </w:rPr>
        <w:t>PBO,</w:t>
      </w:r>
      <w:r>
        <w:t xml:space="preserve"> like</w:t>
      </w:r>
      <w:r>
        <w:rPr>
          <w:spacing w:val="-1"/>
        </w:rPr>
        <w:t xml:space="preserve"> </w:t>
      </w:r>
      <w:r>
        <w:t>the CBO,</w:t>
      </w:r>
      <w:r>
        <w:rPr>
          <w:spacing w:val="3"/>
        </w:rPr>
        <w:t xml:space="preserve"> </w:t>
      </w:r>
      <w:r>
        <w:t xml:space="preserve">is </w:t>
      </w:r>
      <w:r>
        <w:rPr>
          <w:spacing w:val="-1"/>
        </w:rPr>
        <w:t>charged</w:t>
      </w:r>
      <w:r>
        <w:t xml:space="preserve"> with preparing </w:t>
      </w:r>
      <w:r>
        <w:rPr>
          <w:spacing w:val="-1"/>
        </w:rPr>
        <w:t>costings</w:t>
      </w:r>
      <w:r>
        <w:t xml:space="preserve"> of</w:t>
      </w:r>
      <w:r>
        <w:rPr>
          <w:spacing w:val="-1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 xml:space="preserve">proposals. 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t xml:space="preserve"> assure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31"/>
        </w:rPr>
        <w:t xml:space="preserve"> </w:t>
      </w:r>
      <w:r>
        <w:rPr>
          <w:spacing w:val="-1"/>
        </w:rPr>
        <w:t xml:space="preserve">though </w:t>
      </w:r>
      <w:r>
        <w:t>that our</w:t>
      </w:r>
      <w:r>
        <w:rPr>
          <w:spacing w:val="-1"/>
        </w:rPr>
        <w:t xml:space="preserve"> costings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not be</w:t>
      </w:r>
      <w:r>
        <w:rPr>
          <w:spacing w:val="-1"/>
        </w:rPr>
        <w:t xml:space="preserve"> prepared</w:t>
      </w:r>
      <w:r>
        <w:t xml:space="preserve"> in a</w:t>
      </w:r>
      <w:r>
        <w:rPr>
          <w:spacing w:val="1"/>
        </w:rPr>
        <w:t xml:space="preserve"> </w:t>
      </w:r>
      <w:r>
        <w:t>manhole, nor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mechanistic</w:t>
      </w:r>
      <w:r>
        <w:t xml:space="preserve"> </w:t>
      </w:r>
      <w:r>
        <w:rPr>
          <w:spacing w:val="-1"/>
        </w:rPr>
        <w:t>manner</w:t>
      </w:r>
      <w:r>
        <w:rPr>
          <w:spacing w:val="59"/>
        </w:rPr>
        <w:t xml:space="preserve"> </w:t>
      </w:r>
      <w:r>
        <w:rPr>
          <w:spacing w:val="-1"/>
        </w:rPr>
        <w:t>favoured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some</w:t>
      </w:r>
      <w:r>
        <w:rPr>
          <w:spacing w:val="-1"/>
        </w:rPr>
        <w:t xml:space="preserve"> members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US</w:t>
      </w:r>
      <w:r>
        <w:t xml:space="preserve"> </w:t>
      </w:r>
      <w:r>
        <w:rPr>
          <w:spacing w:val="-1"/>
        </w:rPr>
        <w:t>Congress</w:t>
      </w:r>
      <w:r>
        <w:t xml:space="preserve"> </w:t>
      </w:r>
      <w:r>
        <w:rPr>
          <w:spacing w:val="1"/>
        </w:rPr>
        <w:t>in</w:t>
      </w:r>
      <w:r>
        <w:t xml:space="preserve"> 1975.  </w:t>
      </w:r>
      <w:r>
        <w:rPr>
          <w:rFonts w:cs="Times New Roman"/>
        </w:rPr>
        <w:t>While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PBO’s</w:t>
      </w:r>
      <w:r>
        <w:rPr>
          <w:rFonts w:cs="Times New Roman"/>
        </w:rPr>
        <w:t xml:space="preserve"> costing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function is</w:t>
      </w:r>
      <w:r>
        <w:rPr>
          <w:rFonts w:cs="Times New Roman"/>
          <w:spacing w:val="46"/>
        </w:rPr>
        <w:t xml:space="preserve"> </w:t>
      </w:r>
      <w:r>
        <w:rPr>
          <w:spacing w:val="-1"/>
        </w:rPr>
        <w:t>important</w:t>
      </w:r>
      <w:r>
        <w:t xml:space="preserve"> and </w:t>
      </w:r>
      <w:r>
        <w:rPr>
          <w:spacing w:val="-1"/>
        </w:rPr>
        <w:t>perhaps</w:t>
      </w:r>
      <w:r>
        <w:t xml:space="preserve"> most </w:t>
      </w:r>
      <w:r>
        <w:rPr>
          <w:spacing w:val="-1"/>
        </w:rPr>
        <w:t>well-known,</w:t>
      </w:r>
      <w:r>
        <w:t xml:space="preserve"> the</w:t>
      </w:r>
      <w:r>
        <w:rPr>
          <w:spacing w:val="-1"/>
        </w:rPr>
        <w:t xml:space="preserve"> PBO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that it is</w:t>
      </w:r>
      <w:r>
        <w:rPr>
          <w:spacing w:val="51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undertake.</w:t>
      </w:r>
    </w:p>
    <w:p w:rsidR="000A3931" w:rsidRDefault="00BA2265" w:rsidP="00204F57">
      <w:pPr>
        <w:pStyle w:val="BodyText"/>
        <w:spacing w:after="240" w:line="276" w:lineRule="auto"/>
        <w:ind w:right="144"/>
      </w:pP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PBO</w:t>
      </w:r>
      <w:r>
        <w:rPr>
          <w:spacing w:val="-1"/>
        </w:rPr>
        <w:t xml:space="preserve"> as</w:t>
      </w:r>
      <w:r>
        <w:t xml:space="preserve"> set out in the</w:t>
      </w:r>
      <w:r>
        <w:rPr>
          <w:spacing w:val="-1"/>
        </w:rPr>
        <w:t xml:space="preserve"> Parliamentary</w:t>
      </w:r>
      <w:r>
        <w:rPr>
          <w:spacing w:val="-3"/>
        </w:rPr>
        <w:t xml:space="preserve"> </w:t>
      </w:r>
      <w:r>
        <w:rPr>
          <w:spacing w:val="-1"/>
        </w:rPr>
        <w:t>Service Act</w:t>
      </w:r>
      <w:r>
        <w:rPr>
          <w:spacing w:val="1"/>
        </w:rPr>
        <w:t xml:space="preserve"> </w:t>
      </w:r>
      <w:r>
        <w:t>is to inform the</w:t>
      </w:r>
      <w:r>
        <w:rPr>
          <w:spacing w:val="-1"/>
        </w:rPr>
        <w:t xml:space="preserve"> Parliament</w:t>
      </w:r>
      <w:r>
        <w:t xml:space="preserve"> </w:t>
      </w:r>
      <w:r>
        <w:rPr>
          <w:spacing w:val="1"/>
        </w:rPr>
        <w:t>by</w:t>
      </w:r>
      <w:r>
        <w:rPr>
          <w:spacing w:val="57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independent</w:t>
      </w:r>
      <w:r>
        <w:t xml:space="preserve"> and </w:t>
      </w:r>
      <w:r>
        <w:rPr>
          <w:spacing w:val="-1"/>
        </w:rPr>
        <w:t>non-partisan</w:t>
      </w:r>
      <w: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cycle,</w:t>
      </w:r>
      <w:r>
        <w:t xml:space="preserve">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00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implications</w:t>
      </w:r>
      <w:r>
        <w:t xml:space="preserve"> of</w:t>
      </w:r>
      <w:r>
        <w:rPr>
          <w:spacing w:val="1"/>
        </w:rPr>
        <w:t xml:space="preserve"> </w:t>
      </w:r>
      <w:r>
        <w:t xml:space="preserve">proposals.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brief</w:t>
      </w:r>
      <w:r>
        <w:t xml:space="preserve"> the</w:t>
      </w:r>
      <w:r>
        <w:rPr>
          <w:spacing w:val="-1"/>
        </w:rPr>
        <w:t xml:space="preserve"> legislation</w:t>
      </w:r>
      <w:r>
        <w:t xml:space="preserve"> </w:t>
      </w:r>
      <w:r>
        <w:rPr>
          <w:spacing w:val="-1"/>
        </w:rPr>
        <w:t>gives</w:t>
      </w:r>
      <w:r>
        <w:t xml:space="preserve"> the Parliamentary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rPr>
          <w:spacing w:val="77"/>
        </w:rPr>
        <w:t xml:space="preserve"> </w:t>
      </w:r>
      <w:r>
        <w:rPr>
          <w:spacing w:val="-1"/>
        </w:rPr>
        <w:t>Officer</w:t>
      </w:r>
      <w:r>
        <w:t xml:space="preserve"> 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functions: (1)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prepare budget</w:t>
      </w:r>
      <w:r>
        <w:rPr>
          <w:spacing w:val="2"/>
        </w:rPr>
        <w:t xml:space="preserve"> </w:t>
      </w:r>
      <w:r>
        <w:rPr>
          <w:spacing w:val="-1"/>
        </w:rPr>
        <w:t>analyses</w:t>
      </w:r>
      <w:r>
        <w:t xml:space="preserve"> and</w:t>
      </w:r>
      <w:r>
        <w:rPr>
          <w:spacing w:val="-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1"/>
        </w:rPr>
        <w:t>costings</w:t>
      </w:r>
      <w:r>
        <w:t xml:space="preserve"> on </w:t>
      </w:r>
      <w:r>
        <w:rPr>
          <w:spacing w:val="-1"/>
        </w:rPr>
        <w:t>request</w:t>
      </w:r>
      <w:r>
        <w:t xml:space="preserve"> </w:t>
      </w:r>
      <w:r>
        <w:rPr>
          <w:spacing w:val="1"/>
        </w:rPr>
        <w:t>by</w:t>
      </w:r>
    </w:p>
    <w:p w:rsidR="000A3931" w:rsidRDefault="000A3931" w:rsidP="00204F57">
      <w:pPr>
        <w:spacing w:after="240" w:line="276" w:lineRule="auto"/>
        <w:sectPr w:rsidR="000A3931">
          <w:pgSz w:w="11910" w:h="16840"/>
          <w:pgMar w:top="1060" w:right="1040" w:bottom="760" w:left="1300" w:header="0" w:footer="575" w:gutter="0"/>
          <w:cols w:space="720"/>
        </w:sectPr>
      </w:pPr>
    </w:p>
    <w:p w:rsidR="000A3931" w:rsidRDefault="00BA2265" w:rsidP="00204F57">
      <w:pPr>
        <w:pStyle w:val="BodyText"/>
        <w:spacing w:after="240" w:line="276" w:lineRule="auto"/>
        <w:ind w:right="194"/>
      </w:pPr>
      <w:r>
        <w:rPr>
          <w:spacing w:val="-1"/>
        </w:rPr>
        <w:lastRenderedPageBreak/>
        <w:t>Senators</w:t>
      </w:r>
      <w:r>
        <w:t xml:space="preserve"> </w:t>
      </w:r>
      <w:r>
        <w:rPr>
          <w:spacing w:val="-1"/>
        </w:rPr>
        <w:t>and</w:t>
      </w:r>
      <w:r>
        <w:t xml:space="preserve"> Members; (2)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prepare </w:t>
      </w:r>
      <w:r>
        <w:t xml:space="preserve">submissions to </w:t>
      </w:r>
      <w:r>
        <w:rPr>
          <w:spacing w:val="-1"/>
        </w:rPr>
        <w:t>inquiries</w:t>
      </w:r>
      <w:r>
        <w:t xml:space="preserve"> of </w:t>
      </w:r>
      <w:r>
        <w:rPr>
          <w:spacing w:val="-1"/>
        </w:rPr>
        <w:t>Parliamentary</w:t>
      </w:r>
      <w:r>
        <w:rPr>
          <w:spacing w:val="-5"/>
        </w:rPr>
        <w:t xml:space="preserve"> </w:t>
      </w:r>
      <w:r>
        <w:rPr>
          <w:spacing w:val="-1"/>
        </w:rPr>
        <w:t>Committees;</w:t>
      </w:r>
      <w:r>
        <w:rPr>
          <w:spacing w:val="81"/>
        </w:rPr>
        <w:t xml:space="preserve"> </w:t>
      </w:r>
      <w:r>
        <w:rPr>
          <w:spacing w:val="-1"/>
        </w:rPr>
        <w:t>and</w:t>
      </w:r>
      <w:r>
        <w:t xml:space="preserve"> (3)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its own initiative, to </w:t>
      </w:r>
      <w:r>
        <w:rPr>
          <w:spacing w:val="-1"/>
        </w:rPr>
        <w:t>conduct</w:t>
      </w:r>
      <w:r>
        <w:t xml:space="preserve"> and publish </w:t>
      </w:r>
      <w:r>
        <w:rPr>
          <w:spacing w:val="-1"/>
        </w:rPr>
        <w:t>research</w:t>
      </w:r>
      <w:r>
        <w:t xml:space="preserve"> on the budget and </w:t>
      </w:r>
      <w:r>
        <w:rPr>
          <w:spacing w:val="-1"/>
        </w:rPr>
        <w:t>fiscal</w:t>
      </w:r>
      <w:r>
        <w:t xml:space="preserve"> policy</w:t>
      </w:r>
      <w:r>
        <w:rPr>
          <w:spacing w:val="43"/>
        </w:rPr>
        <w:t xml:space="preserve"> </w:t>
      </w:r>
      <w:r>
        <w:rPr>
          <w:spacing w:val="-1"/>
        </w:rPr>
        <w:t>settings.</w:t>
      </w:r>
      <w:r>
        <w:t xml:space="preserve"> 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PBO’s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analyses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budget</w:t>
      </w:r>
      <w:r>
        <w:rPr>
          <w:rFonts w:cs="Times New Roman"/>
        </w:rPr>
        <w:t xml:space="preserve"> 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not </w:t>
      </w:r>
      <w:r>
        <w:rPr>
          <w:rFonts w:cs="Times New Roman"/>
          <w:spacing w:val="-1"/>
        </w:rPr>
        <w:t>constrained</w:t>
      </w:r>
      <w:r>
        <w:rPr>
          <w:rFonts w:cs="Times New Roman"/>
        </w:rPr>
        <w:t xml:space="preserve"> to the </w:t>
      </w:r>
      <w:r>
        <w:rPr>
          <w:rFonts w:cs="Times New Roman"/>
          <w:spacing w:val="-1"/>
        </w:rPr>
        <w:t>annual</w:t>
      </w:r>
      <w:r>
        <w:rPr>
          <w:rFonts w:cs="Times New Roman"/>
        </w:rPr>
        <w:t xml:space="preserve"> budget but extend</w:t>
      </w:r>
      <w:r>
        <w:rPr>
          <w:rFonts w:cs="Times New Roman"/>
          <w:spacing w:val="71"/>
        </w:rPr>
        <w:t xml:space="preserve"> </w:t>
      </w:r>
      <w:r>
        <w:t>to the</w:t>
      </w:r>
      <w:r>
        <w:rPr>
          <w:spacing w:val="-1"/>
        </w:rPr>
        <w:t xml:space="preserve"> entire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t xml:space="preserve"> cycle.</w:t>
      </w:r>
    </w:p>
    <w:p w:rsidR="000A3931" w:rsidRDefault="00BA2265" w:rsidP="00204F57">
      <w:pPr>
        <w:pStyle w:val="BodyText"/>
        <w:spacing w:after="240" w:line="276" w:lineRule="auto"/>
        <w:ind w:right="239"/>
      </w:pPr>
      <w:r>
        <w:rPr>
          <w:spacing w:val="-1"/>
        </w:rPr>
        <w:t>Following consultation</w:t>
      </w:r>
      <w:r>
        <w:t xml:space="preserve"> with the</w:t>
      </w:r>
      <w:r>
        <w:rPr>
          <w:spacing w:val="1"/>
        </w:rPr>
        <w:t xml:space="preserve"> </w:t>
      </w:r>
      <w:r>
        <w:rPr>
          <w:spacing w:val="-1"/>
        </w:rPr>
        <w:t>Joint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of Public </w:t>
      </w:r>
      <w:r>
        <w:rPr>
          <w:spacing w:val="-1"/>
        </w:rPr>
        <w:t>Accounts</w:t>
      </w:r>
      <w:r>
        <w:t xml:space="preserve"> </w:t>
      </w:r>
      <w:r>
        <w:rPr>
          <w:spacing w:val="-1"/>
        </w:rPr>
        <w:t>and</w:t>
      </w:r>
      <w:r>
        <w:t xml:space="preserve"> Audit (JCPAA), the</w:t>
      </w:r>
      <w:r>
        <w:rPr>
          <w:spacing w:val="75"/>
        </w:rPr>
        <w:t xml:space="preserve"> </w:t>
      </w:r>
      <w:r>
        <w:rPr>
          <w:spacing w:val="-1"/>
        </w:rPr>
        <w:t>PBO</w:t>
      </w:r>
      <w:r>
        <w:t xml:space="preserve"> </w:t>
      </w:r>
      <w:r>
        <w:rPr>
          <w:spacing w:val="-1"/>
        </w:rPr>
        <w:t>released</w:t>
      </w:r>
      <w:r>
        <w:t xml:space="preserve"> its first work </w:t>
      </w:r>
      <w:r>
        <w:rPr>
          <w:spacing w:val="-1"/>
        </w:rPr>
        <w:t>plan</w:t>
      </w:r>
      <w:r>
        <w:t xml:space="preserve"> on 12 </w:t>
      </w:r>
      <w:r>
        <w:rPr>
          <w:spacing w:val="-1"/>
        </w:rPr>
        <w:t>October</w:t>
      </w:r>
      <w:r>
        <w:t xml:space="preserve"> 2012. 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work</w:t>
      </w:r>
      <w:r>
        <w:rPr>
          <w:rFonts w:cs="Times New Roman"/>
        </w:rPr>
        <w:t xml:space="preserve"> plan is posted on the</w:t>
      </w:r>
      <w:r>
        <w:rPr>
          <w:rFonts w:cs="Times New Roman"/>
          <w:spacing w:val="-1"/>
        </w:rPr>
        <w:t xml:space="preserve"> PBO’s</w:t>
      </w:r>
      <w:r>
        <w:rPr>
          <w:rFonts w:cs="Times New Roman"/>
          <w:spacing w:val="45"/>
        </w:rPr>
        <w:t xml:space="preserve"> </w:t>
      </w:r>
      <w:r>
        <w:t xml:space="preserve">home </w:t>
      </w:r>
      <w:r>
        <w:rPr>
          <w:spacing w:val="-1"/>
        </w:rPr>
        <w:t xml:space="preserve">page </w:t>
      </w:r>
      <w:r>
        <w:t xml:space="preserve">on the Australian </w:t>
      </w:r>
      <w:r>
        <w:rPr>
          <w:spacing w:val="-1"/>
        </w:rPr>
        <w:t>Parliament</w:t>
      </w:r>
      <w:r>
        <w:t xml:space="preserve"> House</w:t>
      </w:r>
      <w:r>
        <w:rPr>
          <w:spacing w:val="-1"/>
        </w:rPr>
        <w:t xml:space="preserve"> </w:t>
      </w:r>
      <w:r>
        <w:t>website.</w:t>
      </w:r>
    </w:p>
    <w:p w:rsidR="000A3931" w:rsidRDefault="00BA2265" w:rsidP="00204F57">
      <w:pPr>
        <w:pStyle w:val="BodyText"/>
        <w:spacing w:after="240"/>
      </w:pPr>
      <w:r>
        <w:t>The</w:t>
      </w:r>
      <w:r>
        <w:rPr>
          <w:spacing w:val="-2"/>
        </w:rPr>
        <w:t xml:space="preserve">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rPr>
          <w:spacing w:val="-1"/>
        </w:rPr>
        <w:t>priorities</w:t>
      </w:r>
      <w:r>
        <w:t xml:space="preserve"> identified in the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PBO’s</w:t>
      </w:r>
      <w:r>
        <w:rPr>
          <w:rFonts w:cs="Times New Roman"/>
        </w:rPr>
        <w:t xml:space="preserve"> </w:t>
      </w:r>
      <w:r>
        <w:rPr>
          <w:spacing w:val="-1"/>
        </w:rPr>
        <w:t>work</w:t>
      </w:r>
      <w:r>
        <w:t xml:space="preserve"> plan for</w:t>
      </w:r>
      <w:r>
        <w:rPr>
          <w:spacing w:val="-2"/>
        </w:rPr>
        <w:t xml:space="preserve"> </w:t>
      </w:r>
      <w:r>
        <w:rPr>
          <w:spacing w:val="-1"/>
        </w:rPr>
        <w:t>2012-13</w:t>
      </w:r>
      <w:r>
        <w:rPr>
          <w:spacing w:val="2"/>
        </w:rPr>
        <w:t xml:space="preserve"> </w:t>
      </w:r>
      <w:r>
        <w:rPr>
          <w:spacing w:val="-1"/>
        </w:rPr>
        <w:t>are:</w:t>
      </w:r>
    </w:p>
    <w:p w:rsidR="000A3931" w:rsidRDefault="00BA2265" w:rsidP="00204F57">
      <w:pPr>
        <w:pStyle w:val="BodyText"/>
        <w:numPr>
          <w:ilvl w:val="0"/>
          <w:numId w:val="1"/>
        </w:numPr>
        <w:tabs>
          <w:tab w:val="left" w:pos="403"/>
        </w:tabs>
        <w:spacing w:after="240" w:line="278" w:lineRule="auto"/>
        <w:ind w:right="567"/>
      </w:pPr>
      <w:r>
        <w:t xml:space="preserve">to </w:t>
      </w:r>
      <w:r>
        <w:rPr>
          <w:spacing w:val="-1"/>
        </w:rPr>
        <w:t xml:space="preserve">place </w:t>
      </w:r>
      <w:r>
        <w:t xml:space="preserve">the </w:t>
      </w:r>
      <w:r>
        <w:rPr>
          <w:spacing w:val="-1"/>
        </w:rPr>
        <w:t>PBO</w:t>
      </w:r>
      <w:r>
        <w:t xml:space="preserve"> 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rPr>
          <w:spacing w:val="-1"/>
        </w:rPr>
        <w:t>operational</w:t>
      </w:r>
      <w:r>
        <w:rPr>
          <w:spacing w:val="2"/>
        </w:rPr>
        <w:t xml:space="preserve"> </w:t>
      </w:r>
      <w:r>
        <w:t>footing</w:t>
      </w:r>
      <w:r>
        <w:rPr>
          <w:spacing w:val="-3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 xml:space="preserve">to fulfil its </w:t>
      </w:r>
      <w:r>
        <w:rPr>
          <w:spacing w:val="-1"/>
        </w:rPr>
        <w:t>mandate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52"/>
        </w:rPr>
        <w:t xml:space="preserve"> </w:t>
      </w:r>
      <w:r>
        <w:rPr>
          <w:spacing w:val="-1"/>
        </w:rPr>
        <w:t>responsive and</w:t>
      </w:r>
      <w:r>
        <w:rPr>
          <w:spacing w:val="2"/>
        </w:rPr>
        <w:t xml:space="preserve"> </w:t>
      </w: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rPr>
          <w:spacing w:val="-1"/>
        </w:rPr>
        <w:t>independent</w:t>
      </w:r>
      <w:r>
        <w:t xml:space="preserve"> institution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Parliament;</w:t>
      </w:r>
      <w:r>
        <w:t xml:space="preserve"> </w:t>
      </w:r>
      <w:r>
        <w:rPr>
          <w:spacing w:val="-1"/>
        </w:rPr>
        <w:t>and</w:t>
      </w:r>
    </w:p>
    <w:p w:rsidR="000A3931" w:rsidRDefault="00BA2265" w:rsidP="00204F57">
      <w:pPr>
        <w:pStyle w:val="BodyText"/>
        <w:numPr>
          <w:ilvl w:val="0"/>
          <w:numId w:val="1"/>
        </w:numPr>
        <w:tabs>
          <w:tab w:val="left" w:pos="403"/>
        </w:tabs>
        <w:spacing w:after="240" w:line="275" w:lineRule="auto"/>
        <w:ind w:right="239"/>
      </w:pPr>
      <w:r>
        <w:t xml:space="preserve">to </w:t>
      </w:r>
      <w:r>
        <w:rPr>
          <w:spacing w:val="-1"/>
        </w:rPr>
        <w:t>gain</w:t>
      </w:r>
      <w:r>
        <w:t xml:space="preserve"> the</w:t>
      </w:r>
      <w:r>
        <w:rPr>
          <w:spacing w:val="-1"/>
        </w:rPr>
        <w:t xml:space="preserve"> </w:t>
      </w:r>
      <w:r>
        <w:t>trust of the</w:t>
      </w:r>
      <w:r>
        <w:rPr>
          <w:spacing w:val="-1"/>
        </w:rPr>
        <w:t xml:space="preserve"> Parliament</w:t>
      </w:r>
      <w:r>
        <w:t xml:space="preserve"> in the </w:t>
      </w:r>
      <w:r>
        <w:rPr>
          <w:spacing w:val="-1"/>
        </w:rPr>
        <w:t>PBO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valued</w:t>
      </w:r>
      <w:r>
        <w:t xml:space="preserve"> source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fiscal</w:t>
      </w:r>
      <w:r>
        <w:t xml:space="preserve"> policy</w:t>
      </w:r>
      <w:r>
        <w:rPr>
          <w:spacing w:val="59"/>
        </w:rPr>
        <w:t xml:space="preserve"> </w:t>
      </w:r>
      <w:r>
        <w:rPr>
          <w:spacing w:val="-1"/>
        </w:rPr>
        <w:t>analyses</w:t>
      </w:r>
      <w:r>
        <w:t xml:space="preserve"> and</w:t>
      </w:r>
      <w:r>
        <w:rPr>
          <w:spacing w:val="-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1"/>
        </w:rPr>
        <w:t>costings</w:t>
      </w:r>
      <w:r>
        <w:t xml:space="preserve"> that </w:t>
      </w:r>
      <w:r>
        <w:rPr>
          <w:spacing w:val="-1"/>
        </w:rPr>
        <w:t>strengthen</w:t>
      </w:r>
      <w:r>
        <w:t xml:space="preserve"> the</w:t>
      </w:r>
      <w:r>
        <w:rPr>
          <w:spacing w:val="-1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t xml:space="preserve"> process and </w:t>
      </w:r>
      <w:r>
        <w:rPr>
          <w:spacing w:val="-1"/>
        </w:rPr>
        <w:t xml:space="preserve">enhance </w:t>
      </w:r>
      <w:r>
        <w:t>the</w:t>
      </w:r>
      <w:r>
        <w:rPr>
          <w:spacing w:val="83"/>
        </w:rPr>
        <w:t xml:space="preserve"> </w:t>
      </w:r>
      <w:r>
        <w:t>transparency</w:t>
      </w:r>
      <w:r>
        <w:rPr>
          <w:spacing w:val="-5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budget and </w:t>
      </w:r>
      <w:r>
        <w:rPr>
          <w:spacing w:val="-1"/>
        </w:rPr>
        <w:t>fiscal</w:t>
      </w:r>
      <w:r>
        <w:t xml:space="preserve"> policy.</w:t>
      </w:r>
    </w:p>
    <w:p w:rsidR="000A3931" w:rsidRDefault="00BA2265" w:rsidP="00204F57">
      <w:pPr>
        <w:pStyle w:val="BodyText"/>
        <w:spacing w:after="240" w:line="275" w:lineRule="auto"/>
        <w:ind w:right="117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PBO</w:t>
      </w:r>
      <w:r>
        <w:t xml:space="preserve"> is </w:t>
      </w:r>
      <w:r>
        <w:rPr>
          <w:spacing w:val="-1"/>
        </w:rPr>
        <w:t>located</w:t>
      </w:r>
      <w:r>
        <w:t xml:space="preserve"> in </w:t>
      </w:r>
      <w:r>
        <w:rPr>
          <w:spacing w:val="-1"/>
        </w:rPr>
        <w:t>Parliament</w:t>
      </w:r>
      <w:r>
        <w:t xml:space="preserve"> </w:t>
      </w:r>
      <w:r>
        <w:rPr>
          <w:spacing w:val="-1"/>
        </w:rPr>
        <w:t>House,</w:t>
      </w:r>
      <w:r>
        <w:t xml:space="preserve"> we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accessible</w:t>
      </w:r>
      <w:r>
        <w:t xml:space="preserve"> to our</w:t>
      </w:r>
      <w:r>
        <w:rPr>
          <w:spacing w:val="-1"/>
        </w:rPr>
        <w:t xml:space="preserve"> </w:t>
      </w:r>
      <w:r>
        <w:t>Parliamentary</w:t>
      </w:r>
      <w:r>
        <w:rPr>
          <w:spacing w:val="-5"/>
        </w:rPr>
        <w:t xml:space="preserve"> </w:t>
      </w:r>
      <w:r>
        <w:t>stakeholders,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t xml:space="preserve"> 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business.</w:t>
      </w:r>
      <w:r>
        <w:rPr>
          <w:spacing w:val="60"/>
        </w:rPr>
        <w:t xml:space="preserve"> </w:t>
      </w:r>
      <w:r>
        <w:t>We</w:t>
      </w:r>
      <w:r>
        <w:rPr>
          <w:spacing w:val="-1"/>
        </w:rPr>
        <w:t xml:space="preserve"> have </w:t>
      </w:r>
      <w:r>
        <w:t>been accepting</w:t>
      </w:r>
      <w:r>
        <w:rPr>
          <w:spacing w:val="-3"/>
        </w:rPr>
        <w:t xml:space="preserve"> </w:t>
      </w:r>
      <w:r>
        <w:t>requests for</w:t>
      </w:r>
      <w:r>
        <w:rPr>
          <w:spacing w:val="-1"/>
        </w:rPr>
        <w:t xml:space="preserve"> work</w:t>
      </w:r>
      <w:r>
        <w:t xml:space="preserve"> since</w:t>
      </w:r>
      <w:r>
        <w:rPr>
          <w:spacing w:val="-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September.</w:t>
      </w:r>
    </w:p>
    <w:p w:rsidR="000A3931" w:rsidRDefault="00BA2265" w:rsidP="00204F57">
      <w:pPr>
        <w:pStyle w:val="BodyText"/>
        <w:spacing w:after="240" w:line="276" w:lineRule="auto"/>
        <w:ind w:right="117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PBO</w:t>
      </w:r>
      <w:r>
        <w:t xml:space="preserve"> currently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 xml:space="preserve">staff </w:t>
      </w:r>
      <w:r>
        <w:t>of</w:t>
      </w:r>
      <w:r>
        <w:rPr>
          <w:spacing w:val="-1"/>
        </w:rPr>
        <w:t xml:space="preserve"> </w:t>
      </w:r>
      <w:r>
        <w:t>12.</w:t>
      </w:r>
      <w:r>
        <w:rPr>
          <w:spacing w:val="60"/>
        </w:rPr>
        <w:t xml:space="preserve"> </w:t>
      </w:r>
      <w:r>
        <w:t>We</w:t>
      </w:r>
      <w:r>
        <w:rPr>
          <w:spacing w:val="-1"/>
        </w:rPr>
        <w:t xml:space="preserve"> expect</w:t>
      </w:r>
      <w:r>
        <w:t xml:space="preserve"> to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at</w:t>
      </w:r>
      <w:r>
        <w:t xml:space="preserve"> or </w:t>
      </w:r>
      <w:r>
        <w:rPr>
          <w:spacing w:val="-1"/>
        </w:rPr>
        <w:t>near</w:t>
      </w:r>
      <w:r>
        <w:t xml:space="preserve"> our full complement of</w:t>
      </w:r>
      <w:r>
        <w:rPr>
          <w:spacing w:val="39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 xml:space="preserve">30 to 35 </w:t>
      </w:r>
      <w:r>
        <w:rPr>
          <w:spacing w:val="-1"/>
        </w:rPr>
        <w:t>staff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next</w:t>
      </w:r>
      <w:r>
        <w:rPr>
          <w:spacing w:val="2"/>
        </w:rPr>
        <w:t xml:space="preserve"> </w:t>
      </w:r>
      <w:r>
        <w:rPr>
          <w:spacing w:val="-1"/>
        </w:rPr>
        <w:t>year.</w:t>
      </w:r>
      <w:r>
        <w:rPr>
          <w:spacing w:val="60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 of</w:t>
      </w:r>
      <w:r>
        <w:rPr>
          <w:spacing w:val="-2"/>
        </w:rPr>
        <w:t xml:space="preserve"> </w:t>
      </w:r>
      <w:r>
        <w:t xml:space="preserve">the PBO </w:t>
      </w:r>
      <w:r>
        <w:rPr>
          <w:spacing w:val="-1"/>
        </w:rPr>
        <w:t>will</w:t>
      </w:r>
      <w:r>
        <w:rPr>
          <w:spacing w:val="46"/>
        </w:rPr>
        <w:t xml:space="preserve"> </w:t>
      </w:r>
      <w:r>
        <w:rPr>
          <w:spacing w:val="-1"/>
        </w:rPr>
        <w:t>need</w:t>
      </w:r>
      <w:r>
        <w:t xml:space="preserve"> to bring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relevant</w:t>
      </w:r>
      <w:r>
        <w:t xml:space="preserve"> set of </w:t>
      </w:r>
      <w:r>
        <w:rPr>
          <w:spacing w:val="-1"/>
        </w:rPr>
        <w:t>professional</w:t>
      </w:r>
      <w:r>
        <w:t xml:space="preserve"> skills </w:t>
      </w:r>
      <w:r>
        <w:rPr>
          <w:spacing w:val="-1"/>
        </w:rPr>
        <w:t>to</w:t>
      </w:r>
      <w:r>
        <w:t xml:space="preserve"> the </w:t>
      </w:r>
      <w:r>
        <w:rPr>
          <w:spacing w:val="-1"/>
        </w:rPr>
        <w:t>organisation.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Layers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t xml:space="preserve"> will</w:t>
      </w:r>
      <w:r>
        <w:rPr>
          <w:spacing w:val="85"/>
        </w:rPr>
        <w:t xml:space="preserve"> </w:t>
      </w:r>
      <w:r>
        <w:t>be</w:t>
      </w:r>
      <w:r>
        <w:rPr>
          <w:spacing w:val="-1"/>
        </w:rPr>
        <w:t xml:space="preserve"> kept</w:t>
      </w:r>
      <w:r>
        <w:t xml:space="preserve"> to a</w:t>
      </w:r>
      <w:r>
        <w:rPr>
          <w:spacing w:val="-1"/>
        </w:rPr>
        <w:t xml:space="preserve"> </w:t>
      </w:r>
      <w:r>
        <w:t xml:space="preserve">sensible minimum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t>will be</w:t>
      </w:r>
      <w:r>
        <w:rPr>
          <w:spacing w:val="-1"/>
        </w:rPr>
        <w:t xml:space="preserve"> deployed</w:t>
      </w:r>
      <w:r>
        <w:t xml:space="preserve"> with maximum </w:t>
      </w:r>
      <w:r>
        <w:rPr>
          <w:spacing w:val="-1"/>
        </w:rPr>
        <w:t>flexibility.</w:t>
      </w:r>
      <w:r>
        <w:rPr>
          <w:spacing w:val="60"/>
        </w:rPr>
        <w:t xml:space="preserve"> </w:t>
      </w:r>
      <w:r>
        <w:t>The</w:t>
      </w:r>
      <w:r>
        <w:rPr>
          <w:spacing w:val="-1"/>
        </w:rPr>
        <w:t xml:space="preserve"> PBO</w:t>
      </w:r>
      <w:r>
        <w:rPr>
          <w:spacing w:val="55"/>
        </w:rPr>
        <w:t xml:space="preserve"> </w:t>
      </w:r>
      <w:r>
        <w:t xml:space="preserve">will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engage </w:t>
      </w:r>
      <w:r>
        <w:t>temporary</w:t>
      </w:r>
      <w:r>
        <w:rPr>
          <w:spacing w:val="-5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specialist consultants or </w:t>
      </w:r>
      <w:r>
        <w:rPr>
          <w:spacing w:val="-1"/>
        </w:rPr>
        <w:t>advisers</w:t>
      </w:r>
      <w:r>
        <w:t xml:space="preserve"> to help fill skills </w:t>
      </w:r>
      <w:r>
        <w:rPr>
          <w:spacing w:val="-1"/>
        </w:rPr>
        <w:t>gaps</w:t>
      </w:r>
      <w: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peak</w:t>
      </w:r>
      <w:r>
        <w:t xml:space="preserve"> </w:t>
      </w:r>
      <w:r>
        <w:rPr>
          <w:spacing w:val="-1"/>
        </w:rPr>
        <w:t>workloads.</w:t>
      </w:r>
      <w:r>
        <w:t xml:space="preserve">  CPAs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experience could</w:t>
      </w:r>
      <w:r>
        <w:t xml:space="preserve"> be well-suited to many</w:t>
      </w:r>
      <w:r>
        <w:rPr>
          <w:spacing w:val="-5"/>
        </w:rPr>
        <w:t xml:space="preserve"> </w:t>
      </w:r>
      <w:r>
        <w:t>of the</w:t>
      </w:r>
      <w:r>
        <w:rPr>
          <w:spacing w:val="77"/>
        </w:rPr>
        <w:t xml:space="preserve"> </w:t>
      </w:r>
      <w:r>
        <w:t>positions within the</w:t>
      </w:r>
      <w:r>
        <w:rPr>
          <w:spacing w:val="-1"/>
        </w:rPr>
        <w:t xml:space="preserve"> PBO.</w:t>
      </w:r>
    </w:p>
    <w:p w:rsidR="000A3931" w:rsidRDefault="00BA2265" w:rsidP="00204F57">
      <w:pPr>
        <w:pStyle w:val="BodyText"/>
        <w:spacing w:after="240" w:line="276" w:lineRule="auto"/>
        <w:ind w:right="135"/>
      </w:pPr>
      <w:r>
        <w:rPr>
          <w:spacing w:val="-2"/>
        </w:rPr>
        <w:t>It</w:t>
      </w:r>
      <w:r>
        <w:t xml:space="preserve"> is </w:t>
      </w:r>
      <w:r>
        <w:rPr>
          <w:spacing w:val="-1"/>
        </w:rPr>
        <w:t>imp</w:t>
      </w:r>
      <w:r>
        <w:rPr>
          <w:rFonts w:cs="Times New Roman"/>
          <w:spacing w:val="-1"/>
        </w:rPr>
        <w:t>ortant</w:t>
      </w:r>
      <w:r>
        <w:rPr>
          <w:rFonts w:cs="Times New Roman"/>
        </w:rPr>
        <w:t xml:space="preserve"> to be </w:t>
      </w:r>
      <w:r>
        <w:rPr>
          <w:rFonts w:cs="Times New Roman"/>
          <w:spacing w:val="-1"/>
        </w:rPr>
        <w:t>clear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that the </w:t>
      </w:r>
      <w:r>
        <w:rPr>
          <w:rFonts w:cs="Times New Roman"/>
          <w:spacing w:val="-1"/>
        </w:rPr>
        <w:t>PBO’s</w:t>
      </w:r>
      <w:r>
        <w:rPr>
          <w:rFonts w:cs="Times New Roman"/>
        </w:rPr>
        <w:t xml:space="preserve"> mandate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is to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inform</w:t>
      </w:r>
      <w:r>
        <w:t xml:space="preserve"> the</w:t>
      </w:r>
      <w:r>
        <w:rPr>
          <w:spacing w:val="-1"/>
        </w:rPr>
        <w:t xml:space="preserve"> Parliament</w:t>
      </w:r>
      <w:r>
        <w:t xml:space="preserve"> on budgetary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fiscal</w:t>
      </w:r>
      <w:r>
        <w:t xml:space="preserve"> policy</w:t>
      </w:r>
      <w:r>
        <w:rPr>
          <w:spacing w:val="-5"/>
        </w:rPr>
        <w:t xml:space="preserve"> </w:t>
      </w:r>
      <w:r>
        <w:rPr>
          <w:spacing w:val="-1"/>
        </w:rPr>
        <w:t>issues.</w:t>
      </w:r>
      <w:r>
        <w:rPr>
          <w:spacing w:val="60"/>
        </w:rPr>
        <w:t xml:space="preserve"> </w:t>
      </w:r>
      <w:r>
        <w:t xml:space="preserve">The </w:t>
      </w:r>
      <w:r>
        <w:rPr>
          <w:spacing w:val="-1"/>
        </w:rPr>
        <w:t>PBO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work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help</w:t>
      </w:r>
      <w:r>
        <w:t xml:space="preserve"> improve</w:t>
      </w:r>
      <w:r>
        <w:rPr>
          <w:spacing w:val="-2"/>
        </w:rPr>
        <w:t xml:space="preserve"> </w:t>
      </w:r>
      <w:r>
        <w:t>the policy</w:t>
      </w:r>
      <w:r>
        <w:rPr>
          <w:spacing w:val="-5"/>
        </w:rPr>
        <w:t xml:space="preserve"> </w:t>
      </w:r>
      <w:r>
        <w:t xml:space="preserve">development </w:t>
      </w:r>
      <w:r>
        <w:rPr>
          <w:spacing w:val="-1"/>
        </w:rPr>
        <w:t>process</w:t>
      </w:r>
      <w:r>
        <w:rPr>
          <w:spacing w:val="65"/>
        </w:rPr>
        <w:t xml:space="preserve"> </w:t>
      </w:r>
      <w:r>
        <w:rPr>
          <w:spacing w:val="-1"/>
        </w:rPr>
        <w:t>through</w:t>
      </w:r>
      <w:r>
        <w:t xml:space="preserve"> providing</w:t>
      </w:r>
      <w:r>
        <w:rPr>
          <w:spacing w:val="-3"/>
        </w:rPr>
        <w:t xml:space="preserve"> </w:t>
      </w:r>
      <w:r>
        <w:rPr>
          <w:spacing w:val="-1"/>
        </w:rPr>
        <w:t>analyses</w:t>
      </w:r>
      <w:r>
        <w:t xml:space="preserve"> of the</w:t>
      </w:r>
      <w:r>
        <w:rPr>
          <w:spacing w:val="-1"/>
        </w:rPr>
        <w:t xml:space="preserve"> budget</w:t>
      </w:r>
      <w:r>
        <w:t xml:space="preserve"> and</w:t>
      </w:r>
      <w:r>
        <w:rPr>
          <w:spacing w:val="1"/>
        </w:rPr>
        <w:t xml:space="preserve"> </w:t>
      </w:r>
      <w:r>
        <w:t>fiscal policy</w:t>
      </w:r>
      <w:r>
        <w:rPr>
          <w:spacing w:val="-5"/>
        </w:rPr>
        <w:t xml:space="preserve"> </w:t>
      </w:r>
      <w:r>
        <w:rPr>
          <w:spacing w:val="-1"/>
        </w:rPr>
        <w:t>settings,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policy</w:t>
      </w:r>
      <w:r>
        <w:rPr>
          <w:spacing w:val="-3"/>
        </w:rPr>
        <w:t xml:space="preserve"> </w:t>
      </w:r>
      <w:r>
        <w:t xml:space="preserve">costings. </w:t>
      </w:r>
      <w:r>
        <w:rPr>
          <w:spacing w:val="2"/>
        </w:rPr>
        <w:t xml:space="preserve"> </w:t>
      </w:r>
      <w:r>
        <w:rPr>
          <w:spacing w:val="-1"/>
        </w:rPr>
        <w:t>But,</w:t>
      </w:r>
      <w:r>
        <w:t xml:space="preserve"> the</w:t>
      </w:r>
      <w:r>
        <w:rPr>
          <w:spacing w:val="57"/>
        </w:rPr>
        <w:t xml:space="preserve"> </w:t>
      </w:r>
      <w:r>
        <w:rPr>
          <w:spacing w:val="-1"/>
        </w:rPr>
        <w:t>PBO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rPr>
          <w:spacing w:val="-1"/>
        </w:rPr>
        <w:t>role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it will not </w:t>
      </w:r>
      <w:r>
        <w:rPr>
          <w:spacing w:val="-1"/>
        </w:rPr>
        <w:t xml:space="preserve">make </w:t>
      </w:r>
      <w:r>
        <w:t>policy</w:t>
      </w:r>
      <w:r>
        <w:rPr>
          <w:spacing w:val="-5"/>
        </w:rPr>
        <w:t xml:space="preserve"> </w:t>
      </w:r>
      <w:r>
        <w:t>recommendations.</w:t>
      </w:r>
      <w:r>
        <w:rPr>
          <w:spacing w:val="60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PBO also</w:t>
      </w:r>
      <w:r>
        <w:t xml:space="preserve"> </w:t>
      </w:r>
      <w:r>
        <w:rPr>
          <w:spacing w:val="-1"/>
        </w:rPr>
        <w:t>has</w:t>
      </w:r>
      <w:r>
        <w:t xml:space="preserve"> no </w:t>
      </w:r>
      <w:r>
        <w:rPr>
          <w:spacing w:val="-1"/>
        </w:rPr>
        <w:t>audit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compliance role.</w:t>
      </w:r>
    </w:p>
    <w:p w:rsidR="000A3931" w:rsidRDefault="00BA2265" w:rsidP="00C403BC">
      <w:pPr>
        <w:pStyle w:val="BodyText"/>
        <w:spacing w:after="240" w:line="275" w:lineRule="auto"/>
        <w:ind w:right="194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PBO</w:t>
      </w:r>
      <w:r>
        <w:t xml:space="preserve"> </w:t>
      </w:r>
      <w:r>
        <w:rPr>
          <w:spacing w:val="-1"/>
        </w:rPr>
        <w:t>has</w:t>
      </w:r>
      <w:r>
        <w:t xml:space="preserve"> not been established to</w:t>
      </w:r>
      <w:r>
        <w:rPr>
          <w:spacing w:val="2"/>
        </w:rPr>
        <w:t xml:space="preserve"> </w:t>
      </w:r>
      <w:r>
        <w:rPr>
          <w:spacing w:val="-1"/>
        </w:rPr>
        <w:t xml:space="preserve">compete </w:t>
      </w:r>
      <w:r>
        <w:t xml:space="preserve">with or </w:t>
      </w:r>
      <w:r>
        <w:rPr>
          <w:spacing w:val="-1"/>
        </w:rPr>
        <w:t>duplicate</w:t>
      </w:r>
      <w:r>
        <w:t xml:space="preserve"> the</w:t>
      </w:r>
      <w:r>
        <w:rPr>
          <w:spacing w:val="-1"/>
        </w:rPr>
        <w:t xml:space="preserve"> </w:t>
      </w:r>
      <w:r>
        <w:t>work of the</w:t>
      </w:r>
      <w:r>
        <w:rPr>
          <w:spacing w:val="-2"/>
        </w:rPr>
        <w:t xml:space="preserve"> </w:t>
      </w:r>
      <w:r>
        <w:t>Treasury</w:t>
      </w:r>
      <w:r>
        <w:rPr>
          <w:spacing w:val="-5"/>
        </w:rPr>
        <w:t xml:space="preserve"> </w:t>
      </w:r>
      <w:r>
        <w:t>or the</w:t>
      </w:r>
      <w:r>
        <w:rPr>
          <w:spacing w:val="40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 xml:space="preserve">Finance </w:t>
      </w:r>
      <w:r>
        <w:t xml:space="preserve">and </w:t>
      </w:r>
      <w:r>
        <w:rPr>
          <w:spacing w:val="-1"/>
        </w:rPr>
        <w:t>Deregulation</w:t>
      </w:r>
      <w:r>
        <w:t xml:space="preserve"> (Finance).  Some of</w:t>
      </w:r>
      <w:r>
        <w:rPr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PBO’s</w:t>
      </w:r>
      <w:r>
        <w:rPr>
          <w:rFonts w:cs="Times New Roman"/>
          <w:spacing w:val="2"/>
        </w:rPr>
        <w:t xml:space="preserve"> </w:t>
      </w:r>
      <w:r>
        <w:t xml:space="preserve">functions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t xml:space="preserve"> to</w:t>
      </w:r>
      <w:r>
        <w:rPr>
          <w:spacing w:val="59"/>
        </w:rPr>
        <w:t xml:space="preserve"> </w:t>
      </w:r>
      <w:r>
        <w:t>those of</w:t>
      </w:r>
      <w:r>
        <w:rPr>
          <w:spacing w:val="-1"/>
        </w:rPr>
        <w:t xml:space="preserve"> </w:t>
      </w:r>
      <w:r>
        <w:t>Treasury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Finance,</w:t>
      </w:r>
      <w:r>
        <w:t xml:space="preserve"> particularly</w:t>
      </w:r>
      <w:r>
        <w:rPr>
          <w:spacing w:val="-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caretaker</w:t>
      </w:r>
      <w:r>
        <w:t xml:space="preserve"> </w:t>
      </w:r>
      <w:r>
        <w:rPr>
          <w:spacing w:val="-1"/>
        </w:rPr>
        <w:t>period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general</w:t>
      </w:r>
      <w:r>
        <w:t xml:space="preserve"> election.</w:t>
      </w:r>
      <w:r w:rsidR="00C403BC">
        <w:t xml:space="preserve">  </w:t>
      </w:r>
      <w:r>
        <w:rPr>
          <w:spacing w:val="-1"/>
        </w:rPr>
        <w:t>However,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PBO</w:t>
      </w:r>
      <w:r>
        <w:t xml:space="preserve"> has been </w:t>
      </w:r>
      <w:r>
        <w:rPr>
          <w:spacing w:val="-1"/>
        </w:rPr>
        <w:t xml:space="preserve">established </w:t>
      </w:r>
      <w:r>
        <w:t>to 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services</w:t>
      </w:r>
      <w:r>
        <w:t xml:space="preserve"> to the</w:t>
      </w:r>
      <w:r>
        <w:rPr>
          <w:spacing w:val="-1"/>
        </w:rPr>
        <w:t xml:space="preserve"> Parliament</w:t>
      </w:r>
      <w:r>
        <w:t xml:space="preserve"> </w:t>
      </w:r>
      <w:r>
        <w:rPr>
          <w:spacing w:val="-1"/>
        </w:rPr>
        <w:t>that</w:t>
      </w:r>
      <w:r>
        <w:rPr>
          <w:spacing w:val="75"/>
        </w:rPr>
        <w:t xml:space="preserve"> </w:t>
      </w:r>
      <w:r>
        <w:t>Treasury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Finance,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departments</w:t>
      </w:r>
      <w:r>
        <w:t xml:space="preserve"> of </w:t>
      </w:r>
      <w:r>
        <w:rPr>
          <w:spacing w:val="-1"/>
        </w:rPr>
        <w:t>State,</w:t>
      </w:r>
      <w:r>
        <w:rPr>
          <w:spacing w:val="1"/>
        </w:rPr>
        <w:t xml:space="preserve"> </w:t>
      </w:r>
      <w:r>
        <w:t xml:space="preserve">are not </w:t>
      </w:r>
      <w:r>
        <w:rPr>
          <w:spacing w:val="-1"/>
        </w:rPr>
        <w:t>mandated</w:t>
      </w:r>
      <w:r>
        <w:t xml:space="preserve"> to provide.</w:t>
      </w:r>
    </w:p>
    <w:p w:rsidR="000A3931" w:rsidRDefault="00BA2265" w:rsidP="00204F57">
      <w:pPr>
        <w:pStyle w:val="BodyText"/>
        <w:spacing w:after="240" w:line="276" w:lineRule="auto"/>
        <w:ind w:right="135"/>
      </w:pPr>
      <w:r>
        <w:rPr>
          <w:spacing w:val="-2"/>
        </w:rPr>
        <w:t>It</w:t>
      </w:r>
      <w:r>
        <w:t xml:space="preserve"> is also </w:t>
      </w:r>
      <w:r>
        <w:rPr>
          <w:spacing w:val="-1"/>
        </w:rPr>
        <w:t>important</w:t>
      </w:r>
      <w:r>
        <w:t xml:space="preserve"> </w:t>
      </w:r>
      <w:r>
        <w:rPr>
          <w:rFonts w:cs="Times New Roman"/>
        </w:rPr>
        <w:t xml:space="preserve">to understand the </w:t>
      </w:r>
      <w:r>
        <w:rPr>
          <w:rFonts w:cs="Times New Roman"/>
          <w:spacing w:val="-1"/>
        </w:rPr>
        <w:t>differences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between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PBO’s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costing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roles</w:t>
      </w:r>
      <w:r>
        <w:rPr>
          <w:rFonts w:cs="Times New Roman"/>
        </w:rPr>
        <w:t xml:space="preserve"> during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3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caretaker</w:t>
      </w:r>
      <w:r>
        <w:t xml:space="preserve"> period.  The</w:t>
      </w:r>
      <w:r>
        <w:rPr>
          <w:spacing w:val="-2"/>
        </w:rPr>
        <w:t xml:space="preserve"> </w:t>
      </w:r>
      <w:r>
        <w:t>Parliamentary</w:t>
      </w:r>
      <w:r>
        <w:rPr>
          <w:spacing w:val="-3"/>
        </w:rPr>
        <w:t xml:space="preserve"> </w:t>
      </w:r>
      <w:r>
        <w:rPr>
          <w:spacing w:val="-1"/>
        </w:rPr>
        <w:t>Service Act</w:t>
      </w:r>
      <w:r>
        <w:rPr>
          <w:spacing w:val="1"/>
        </w:rPr>
        <w:t xml:space="preserve"> </w:t>
      </w:r>
      <w:r>
        <w:t>makes a very</w:t>
      </w:r>
      <w:r>
        <w:rPr>
          <w:spacing w:val="-3"/>
        </w:rPr>
        <w:t xml:space="preserve"> </w:t>
      </w:r>
      <w:r>
        <w:rPr>
          <w:spacing w:val="-1"/>
        </w:rPr>
        <w:t>clear</w:t>
      </w:r>
      <w:r>
        <w:t xml:space="preserve"> </w:t>
      </w:r>
      <w:r>
        <w:rPr>
          <w:spacing w:val="-1"/>
        </w:rPr>
        <w:t>distinction</w:t>
      </w:r>
      <w:r>
        <w:rPr>
          <w:spacing w:val="59"/>
        </w:rPr>
        <w:t xml:space="preserve"> </w:t>
      </w:r>
      <w:r>
        <w:rPr>
          <w:spacing w:val="-1"/>
        </w:rPr>
        <w:t>between</w:t>
      </w:r>
      <w:r>
        <w:t xml:space="preserve"> 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PBO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2"/>
        </w:rPr>
        <w:t>go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t xml:space="preserve"> its policy</w:t>
      </w:r>
      <w:r>
        <w:rPr>
          <w:spacing w:val="-5"/>
        </w:rPr>
        <w:t xml:space="preserve"> </w:t>
      </w:r>
      <w:r>
        <w:t>costing</w:t>
      </w:r>
      <w:r>
        <w:rPr>
          <w:spacing w:val="-3"/>
        </w:rPr>
        <w:t xml:space="preserve"> </w:t>
      </w:r>
      <w:r>
        <w:rPr>
          <w:spacing w:val="-1"/>
        </w:rPr>
        <w:t>role</w:t>
      </w:r>
      <w:r>
        <w:t xml:space="preserve"> outside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1"/>
        </w:rPr>
        <w:t>caretaker</w:t>
      </w:r>
      <w:r>
        <w:t xml:space="preserve"> period, </w:t>
      </w:r>
      <w:r>
        <w:rPr>
          <w:spacing w:val="-1"/>
        </w:rPr>
        <w:t>as</w:t>
      </w:r>
      <w:r>
        <w:rPr>
          <w:spacing w:val="55"/>
        </w:rPr>
        <w:t xml:space="preserve"> </w:t>
      </w:r>
      <w:r>
        <w:rPr>
          <w:spacing w:val="-1"/>
        </w:rPr>
        <w:t>opposed</w:t>
      </w:r>
      <w:r>
        <w:t xml:space="preserve"> to 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caretaker</w:t>
      </w:r>
      <w:r>
        <w:t xml:space="preserve"> period.</w:t>
      </w:r>
      <w:r>
        <w:rPr>
          <w:spacing w:val="60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caretaker</w:t>
      </w:r>
      <w:r>
        <w:t xml:space="preserve"> </w:t>
      </w:r>
      <w:r>
        <w:rPr>
          <w:spacing w:val="-1"/>
        </w:rPr>
        <w:t>period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PBO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prepare</w:t>
      </w:r>
      <w:r>
        <w:rPr>
          <w:spacing w:val="47"/>
        </w:rPr>
        <w:t xml:space="preserve"> </w:t>
      </w:r>
      <w:r>
        <w:rPr>
          <w:rFonts w:cs="Times New Roman"/>
        </w:rPr>
        <w:t>policy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costings</w:t>
      </w:r>
      <w:r>
        <w:rPr>
          <w:rFonts w:cs="Times New Roman"/>
        </w:rPr>
        <w:t xml:space="preserve"> on request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Senators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Members,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requests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PBO’s</w:t>
      </w:r>
      <w:r>
        <w:rPr>
          <w:rFonts w:cs="Times New Roman"/>
        </w:rPr>
        <w:t xml:space="preserve"> responses</w:t>
      </w:r>
      <w:r>
        <w:rPr>
          <w:rFonts w:cs="Times New Roman"/>
          <w:spacing w:val="57"/>
        </w:rPr>
        <w:t xml:space="preserve"> </w:t>
      </w:r>
      <w:r>
        <w:t xml:space="preserve">to be </w:t>
      </w:r>
      <w:r>
        <w:rPr>
          <w:spacing w:val="-1"/>
        </w:rPr>
        <w:t>kept</w:t>
      </w:r>
      <w:r>
        <w:t xml:space="preserve"> </w:t>
      </w:r>
      <w:r>
        <w:rPr>
          <w:spacing w:val="-1"/>
        </w:rPr>
        <w:t>confidential</w:t>
      </w:r>
      <w:r>
        <w:t xml:space="preserve"> if</w:t>
      </w:r>
      <w:r>
        <w:rPr>
          <w:spacing w:val="1"/>
        </w:rPr>
        <w:t xml:space="preserve"> </w:t>
      </w:r>
      <w:r>
        <w:t xml:space="preserve">so </w:t>
      </w:r>
      <w:r>
        <w:rPr>
          <w:spacing w:val="-1"/>
        </w:rPr>
        <w:t>directed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requestor.  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caretaker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t xml:space="preserve"> the </w:t>
      </w:r>
      <w:r>
        <w:rPr>
          <w:spacing w:val="-1"/>
        </w:rPr>
        <w:t>PBO</w:t>
      </w:r>
      <w:r>
        <w:t xml:space="preserve"> </w:t>
      </w:r>
      <w:r>
        <w:rPr>
          <w:spacing w:val="1"/>
        </w:rPr>
        <w:t>may</w:t>
      </w:r>
      <w:r>
        <w:rPr>
          <w:spacing w:val="61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prepare</w:t>
      </w:r>
      <w:r>
        <w:rPr>
          <w:spacing w:val="-1"/>
        </w:rPr>
        <w:t xml:space="preserve"> costings</w:t>
      </w:r>
      <w:r>
        <w:t xml:space="preserve"> </w:t>
      </w:r>
      <w:r>
        <w:rPr>
          <w:spacing w:val="1"/>
        </w:rPr>
        <w:t xml:space="preserve">of </w:t>
      </w:r>
      <w:r>
        <w:t>publicly</w:t>
      </w:r>
      <w:r>
        <w:rPr>
          <w:spacing w:val="-5"/>
        </w:rPr>
        <w:t xml:space="preserve"> </w:t>
      </w:r>
      <w:r>
        <w:rPr>
          <w:spacing w:val="-1"/>
        </w:rPr>
        <w:t>announced</w:t>
      </w:r>
      <w:r>
        <w:t xml:space="preserve"> policies on </w:t>
      </w:r>
      <w:r>
        <w:rPr>
          <w:spacing w:val="-1"/>
        </w:rPr>
        <w:t>request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authorised </w:t>
      </w:r>
      <w:r>
        <w:rPr>
          <w:spacing w:val="-1"/>
        </w:rPr>
        <w:t>members</w:t>
      </w:r>
      <w:r>
        <w:t xml:space="preserve"> of</w:t>
      </w:r>
    </w:p>
    <w:p w:rsidR="000A3931" w:rsidRDefault="000A3931" w:rsidP="00204F57">
      <w:pPr>
        <w:spacing w:after="240" w:line="276" w:lineRule="auto"/>
        <w:sectPr w:rsidR="000A3931">
          <w:pgSz w:w="11910" w:h="16840"/>
          <w:pgMar w:top="1060" w:right="1060" w:bottom="760" w:left="1300" w:header="0" w:footer="575" w:gutter="0"/>
          <w:cols w:space="720"/>
        </w:sectPr>
      </w:pPr>
    </w:p>
    <w:p w:rsidR="000A3931" w:rsidRDefault="00BA2265" w:rsidP="00204F57">
      <w:pPr>
        <w:pStyle w:val="BodyText"/>
        <w:spacing w:after="240" w:line="276" w:lineRule="auto"/>
        <w:ind w:right="233"/>
      </w:pPr>
      <w:r>
        <w:lastRenderedPageBreak/>
        <w:t>Parliamentary</w:t>
      </w:r>
      <w:r>
        <w:rPr>
          <w:spacing w:val="-5"/>
        </w:rPr>
        <w:t xml:space="preserve"> </w:t>
      </w:r>
      <w:r>
        <w:t>parties or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t xml:space="preserve"> members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Parliament.</w:t>
      </w:r>
      <w:r>
        <w:t xml:space="preserve">  </w:t>
      </w:r>
      <w:r>
        <w:rPr>
          <w:spacing w:val="-1"/>
        </w:rPr>
        <w:t>T</w:t>
      </w:r>
      <w:r>
        <w:rPr>
          <w:rFonts w:cs="Times New Roman"/>
          <w:spacing w:val="-1"/>
        </w:rPr>
        <w:t>he PBO’s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costings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prepared</w:t>
      </w:r>
      <w:r>
        <w:rPr>
          <w:spacing w:val="7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caretaker</w:t>
      </w:r>
      <w:r>
        <w:t xml:space="preserve"> </w:t>
      </w:r>
      <w:r>
        <w:rPr>
          <w:spacing w:val="-1"/>
        </w:rPr>
        <w:t>period</w:t>
      </w:r>
      <w:r>
        <w:rPr>
          <w:spacing w:val="1"/>
        </w:rPr>
        <w:t xml:space="preserve"> </w:t>
      </w:r>
      <w:r>
        <w:t xml:space="preserve">must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 xml:space="preserve">made </w:t>
      </w:r>
      <w:r>
        <w:t>public.</w:t>
      </w:r>
      <w:r>
        <w:rPr>
          <w:spacing w:val="60"/>
        </w:rPr>
        <w:t xml:space="preserve"> </w:t>
      </w:r>
      <w:r>
        <w:t xml:space="preserve">This is </w:t>
      </w:r>
      <w:r>
        <w:rPr>
          <w:spacing w:val="-1"/>
        </w:rPr>
        <w:t>consistent</w:t>
      </w:r>
      <w:r>
        <w:t xml:space="preserve"> with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nature</w:t>
      </w:r>
      <w:r>
        <w:rPr>
          <w:spacing w:val="67"/>
        </w:rPr>
        <w:t xml:space="preserve"> </w:t>
      </w:r>
      <w:r>
        <w:t>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costings</w:t>
      </w:r>
      <w:r>
        <w:t xml:space="preserve"> undertaken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caretaker</w:t>
      </w:r>
      <w:r>
        <w:t xml:space="preserve"> period </w:t>
      </w:r>
      <w:r>
        <w:rPr>
          <w:spacing w:val="-1"/>
        </w:rPr>
        <w:t>under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Charter</w:t>
      </w:r>
      <w:r>
        <w:t xml:space="preserve"> of </w:t>
      </w:r>
      <w:r>
        <w:rPr>
          <w:spacing w:val="-1"/>
        </w:rPr>
        <w:t>Budget</w:t>
      </w:r>
      <w:r>
        <w:t xml:space="preserve"> Honesty.</w:t>
      </w:r>
    </w:p>
    <w:p w:rsidR="000A3931" w:rsidRDefault="00BA2265" w:rsidP="00204F57">
      <w:pPr>
        <w:pStyle w:val="BodyText"/>
        <w:spacing w:after="240" w:line="275" w:lineRule="auto"/>
        <w:ind w:right="8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PBO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analyses</w:t>
      </w:r>
      <w:r>
        <w:t xml:space="preserve"> on a</w:t>
      </w:r>
      <w:r>
        <w:rPr>
          <w:spacing w:val="1"/>
        </w:rPr>
        <w:t xml:space="preserve"> </w:t>
      </w:r>
      <w:r>
        <w:rPr>
          <w:spacing w:val="-1"/>
        </w:rPr>
        <w:t>confidential</w:t>
      </w:r>
      <w:r>
        <w:t xml:space="preserve"> basis over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entire course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63"/>
        </w:rPr>
        <w:t xml:space="preserve"> </w:t>
      </w:r>
      <w:r>
        <w:rPr>
          <w:spacing w:val="-1"/>
        </w:rPr>
        <w:t>electoral</w:t>
      </w:r>
      <w:r>
        <w:rPr>
          <w:spacing w:val="2"/>
        </w:rPr>
        <w:t xml:space="preserve"> </w:t>
      </w:r>
      <w:r>
        <w:rPr>
          <w:spacing w:val="-1"/>
        </w:rPr>
        <w:t>cycle.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Likewise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PBO</w:t>
      </w:r>
      <w:r>
        <w:t xml:space="preserve"> is not </w:t>
      </w:r>
      <w:r>
        <w:rPr>
          <w:spacing w:val="-1"/>
        </w:rPr>
        <w:t>constrained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to </w:t>
      </w:r>
      <w:r>
        <w:rPr>
          <w:spacing w:val="-1"/>
        </w:rPr>
        <w:t>when</w:t>
      </w:r>
      <w:r>
        <w:t xml:space="preserve"> it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publish its own studies.</w:t>
      </w:r>
    </w:p>
    <w:p w:rsidR="000A3931" w:rsidRDefault="00BA2265" w:rsidP="00204F57">
      <w:pPr>
        <w:pStyle w:val="Heading1"/>
        <w:spacing w:after="240"/>
        <w:rPr>
          <w:b w:val="0"/>
          <w:bCs w:val="0"/>
        </w:rPr>
      </w:pPr>
      <w:r>
        <w:rPr>
          <w:spacing w:val="-1"/>
        </w:rPr>
        <w:t>Implications</w:t>
      </w:r>
      <w:r>
        <w:t xml:space="preserve"> for</w:t>
      </w:r>
      <w:r>
        <w:rPr>
          <w:spacing w:val="-1"/>
        </w:rPr>
        <w:t xml:space="preserve"> Parliamentary</w:t>
      </w:r>
      <w:r>
        <w:t xml:space="preserve"> </w:t>
      </w:r>
      <w:r>
        <w:rPr>
          <w:spacing w:val="-1"/>
        </w:rPr>
        <w:t>Stakeholders</w:t>
      </w:r>
    </w:p>
    <w:p w:rsidR="000A3931" w:rsidRDefault="00BA2265" w:rsidP="00204F57">
      <w:pPr>
        <w:pStyle w:val="BodyText"/>
        <w:spacing w:after="240" w:line="276" w:lineRule="auto"/>
        <w:ind w:right="134"/>
      </w:pPr>
      <w:r>
        <w:t xml:space="preserve">What does </w:t>
      </w:r>
      <w:r>
        <w:rPr>
          <w:spacing w:val="-1"/>
        </w:rPr>
        <w:t>all</w:t>
      </w:r>
      <w:r>
        <w:t xml:space="preserve"> of this </w:t>
      </w:r>
      <w:r>
        <w:rPr>
          <w:spacing w:val="-1"/>
        </w:rPr>
        <w:t>mean</w:t>
      </w:r>
      <w:r>
        <w:t xml:space="preserve"> in </w:t>
      </w:r>
      <w:r>
        <w:rPr>
          <w:spacing w:val="-1"/>
        </w:rPr>
        <w:t>practice</w:t>
      </w:r>
      <w:r>
        <w:rPr>
          <w:spacing w:val="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PBO’s </w:t>
      </w:r>
      <w:r>
        <w:t>Parliamentary</w:t>
      </w:r>
      <w:r>
        <w:rPr>
          <w:spacing w:val="-5"/>
        </w:rPr>
        <w:t xml:space="preserve"> </w:t>
      </w:r>
      <w:r>
        <w:rPr>
          <w:spacing w:val="-1"/>
        </w:rPr>
        <w:t>stakeholders?</w:t>
      </w:r>
      <w:r>
        <w:t xml:space="preserve"> </w:t>
      </w:r>
      <w:r>
        <w:rPr>
          <w:spacing w:val="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do the</w:t>
      </w:r>
      <w:r>
        <w:rPr>
          <w:spacing w:val="41"/>
        </w:rPr>
        <w:t xml:space="preserve"> </w:t>
      </w:r>
      <w:r>
        <w:rPr>
          <w:spacing w:val="-1"/>
        </w:rPr>
        <w:t>services</w:t>
      </w:r>
      <w:r>
        <w:t xml:space="preserve"> provided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PBO</w:t>
      </w:r>
      <w:r>
        <w:t xml:space="preserve"> </w:t>
      </w:r>
      <w:r>
        <w:rPr>
          <w:spacing w:val="-1"/>
        </w:rPr>
        <w:t>differ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1"/>
        </w:rPr>
        <w:t xml:space="preserve"> </w:t>
      </w:r>
      <w:r>
        <w:t xml:space="preserve">services </w:t>
      </w:r>
      <w:r>
        <w:rPr>
          <w:spacing w:val="-1"/>
        </w:rPr>
        <w:t>available</w:t>
      </w:r>
      <w:r>
        <w:t xml:space="preserve"> to Senators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Members</w:t>
      </w:r>
      <w:r>
        <w:t xml:space="preserve"> under</w:t>
      </w:r>
      <w:r>
        <w:rPr>
          <w:spacing w:val="53"/>
        </w:rPr>
        <w:t xml:space="preserve"> </w:t>
      </w:r>
      <w:r>
        <w:t>the</w:t>
      </w:r>
      <w:r>
        <w:rPr>
          <w:spacing w:val="-1"/>
        </w:rPr>
        <w:t xml:space="preserve"> previous</w:t>
      </w:r>
      <w:r>
        <w:t xml:space="preserve"> </w:t>
      </w:r>
      <w:r>
        <w:rPr>
          <w:spacing w:val="-1"/>
        </w:rPr>
        <w:t>arrangements?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How</w:t>
      </w:r>
      <w:r>
        <w:t xml:space="preserve"> </w:t>
      </w:r>
      <w:r>
        <w:rPr>
          <w:spacing w:val="-1"/>
        </w:rPr>
        <w:t>can</w:t>
      </w:r>
      <w:r>
        <w:t xml:space="preserve"> the </w:t>
      </w:r>
      <w:r>
        <w:rPr>
          <w:spacing w:val="-1"/>
        </w:rPr>
        <w:t>work</w:t>
      </w:r>
      <w:r>
        <w:t xml:space="preserve"> </w:t>
      </w:r>
      <w:r>
        <w:rPr>
          <w:spacing w:val="1"/>
        </w:rPr>
        <w:t xml:space="preserve">of </w:t>
      </w:r>
      <w:r>
        <w:t xml:space="preserve">the </w:t>
      </w:r>
      <w:r>
        <w:rPr>
          <w:spacing w:val="-1"/>
        </w:rPr>
        <w:t>PBO</w:t>
      </w:r>
      <w:r>
        <w:t xml:space="preserve"> </w:t>
      </w:r>
      <w:r>
        <w:rPr>
          <w:spacing w:val="-1"/>
        </w:rPr>
        <w:t>add</w:t>
      </w:r>
      <w:r>
        <w:t xml:space="preserve"> value </w:t>
      </w:r>
      <w:r>
        <w:rPr>
          <w:spacing w:val="-1"/>
        </w:rPr>
        <w:t>and</w:t>
      </w:r>
      <w:r>
        <w:t xml:space="preserve"> help to </w:t>
      </w:r>
      <w:r>
        <w:rPr>
          <w:spacing w:val="-1"/>
        </w:rPr>
        <w:t xml:space="preserve">enhance </w:t>
      </w:r>
      <w:r>
        <w:t>the</w:t>
      </w:r>
      <w:r>
        <w:rPr>
          <w:spacing w:val="63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 xml:space="preserve">public </w:t>
      </w:r>
      <w:r>
        <w:t>policy</w:t>
      </w:r>
      <w:r>
        <w:rPr>
          <w:spacing w:val="-5"/>
        </w:rPr>
        <w:t xml:space="preserve"> </w:t>
      </w:r>
      <w:r>
        <w:t>debates?</w:t>
      </w:r>
    </w:p>
    <w:p w:rsidR="000A3931" w:rsidRDefault="00BA2265" w:rsidP="00204F57">
      <w:pPr>
        <w:pStyle w:val="BodyText"/>
        <w:spacing w:after="240" w:line="275" w:lineRule="auto"/>
        <w:ind w:right="214"/>
      </w:pPr>
      <w:r>
        <w:t>I</w:t>
      </w:r>
      <w:r>
        <w:rPr>
          <w:spacing w:val="-1"/>
        </w:rPr>
        <w:t xml:space="preserve"> </w:t>
      </w:r>
      <w:r>
        <w:t xml:space="preserve">will outline </w:t>
      </w:r>
      <w:r>
        <w:rPr>
          <w:spacing w:val="-1"/>
        </w:rPr>
        <w:t>five features</w:t>
      </w:r>
      <w:r>
        <w:t xml:space="preserve"> of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PBO’s</w:t>
      </w:r>
      <w:r>
        <w:rPr>
          <w:rFonts w:cs="Times New Roman"/>
        </w:rPr>
        <w:t xml:space="preserve"> operations that </w:t>
      </w:r>
      <w:r>
        <w:rPr>
          <w:rFonts w:cs="Times New Roman"/>
          <w:spacing w:val="-1"/>
        </w:rPr>
        <w:t>differ</w:t>
      </w:r>
      <w:r>
        <w:rPr>
          <w:rFonts w:cs="Times New Roman"/>
        </w:rPr>
        <w:t xml:space="preserve"> from the </w:t>
      </w:r>
      <w:r>
        <w:rPr>
          <w:rFonts w:cs="Times New Roman"/>
          <w:spacing w:val="-1"/>
        </w:rPr>
        <w:t>previous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arrangements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 xml:space="preserve">considerable </w:t>
      </w:r>
      <w:r>
        <w:t>potential to improve</w:t>
      </w:r>
      <w:r>
        <w:rPr>
          <w:spacing w:val="-2"/>
        </w:rPr>
        <w:t xml:space="preserve"> </w:t>
      </w:r>
      <w:r>
        <w:t>the policy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process.</w:t>
      </w:r>
    </w:p>
    <w:p w:rsidR="000A3931" w:rsidRDefault="00BA2265" w:rsidP="00204F57">
      <w:pPr>
        <w:pStyle w:val="BodyText"/>
        <w:spacing w:after="240" w:line="276" w:lineRule="auto"/>
        <w:ind w:right="134"/>
      </w:pPr>
      <w:r>
        <w:rPr>
          <w:spacing w:val="-1"/>
          <w:u w:val="single" w:color="000000"/>
        </w:rPr>
        <w:t>First</w:t>
      </w:r>
      <w:r>
        <w:rPr>
          <w:spacing w:val="-1"/>
        </w:rPr>
        <w:t>,</w:t>
      </w:r>
      <w:r>
        <w:t xml:space="preserve"> with the</w:t>
      </w:r>
      <w:r>
        <w:rPr>
          <w:spacing w:val="-1"/>
        </w:rPr>
        <w:t xml:space="preserve"> creation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PBO,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1"/>
        </w:rPr>
        <w:t xml:space="preserve"> </w:t>
      </w:r>
      <w:r>
        <w:t>Parliament,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first</w:t>
      </w:r>
      <w:r>
        <w:t xml:space="preserve"> time, </w:t>
      </w:r>
      <w:r>
        <w:rPr>
          <w:spacing w:val="-1"/>
        </w:rPr>
        <w:t>have access</w:t>
      </w:r>
      <w:r>
        <w:t xml:space="preserve"> to</w:t>
      </w:r>
      <w:r>
        <w:rPr>
          <w:spacing w:val="67"/>
        </w:rPr>
        <w:t xml:space="preserve"> </w:t>
      </w:r>
      <w:r>
        <w:rPr>
          <w:spacing w:val="-1"/>
        </w:rPr>
        <w:t>independent</w:t>
      </w:r>
      <w:r>
        <w:t xml:space="preserve"> and non-partisan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analyses</w:t>
      </w:r>
      <w:r>
        <w:t xml:space="preserve"> and</w:t>
      </w:r>
      <w:r>
        <w:rPr>
          <w:spacing w:val="1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costings</w:t>
      </w:r>
      <w:r>
        <w:t xml:space="preserve"> </w:t>
      </w:r>
      <w:r>
        <w:rPr>
          <w:spacing w:val="-1"/>
        </w:rPr>
        <w:t>over</w:t>
      </w:r>
      <w:r>
        <w:t xml:space="preserve"> the</w:t>
      </w:r>
      <w:r>
        <w:rPr>
          <w:spacing w:val="-1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three</w:t>
      </w:r>
      <w:r>
        <w:rPr>
          <w:spacing w:val="3"/>
        </w:rPr>
        <w:t xml:space="preserve"> </w:t>
      </w:r>
      <w:r>
        <w:rPr>
          <w:spacing w:val="-2"/>
        </w:rPr>
        <w:t>year</w:t>
      </w:r>
      <w:r>
        <w:t xml:space="preserve"> </w:t>
      </w:r>
      <w:r>
        <w:rPr>
          <w:spacing w:val="-1"/>
        </w:rPr>
        <w:t>electoral</w:t>
      </w:r>
      <w:r>
        <w:rPr>
          <w:spacing w:val="2"/>
        </w:rPr>
        <w:t xml:space="preserve"> </w:t>
      </w:r>
      <w:r>
        <w:t>cycle.</w:t>
      </w:r>
      <w:r>
        <w:rPr>
          <w:spacing w:val="60"/>
        </w:rPr>
        <w:t xml:space="preserve"> </w:t>
      </w:r>
      <w:r>
        <w:t xml:space="preserve">This is a </w:t>
      </w:r>
      <w:r>
        <w:rPr>
          <w:spacing w:val="-1"/>
        </w:rPr>
        <w:t>major</w:t>
      </w:r>
      <w:r>
        <w:t xml:space="preserve"> </w:t>
      </w:r>
      <w:r>
        <w:rPr>
          <w:spacing w:val="-1"/>
        </w:rPr>
        <w:t>difference,</w:t>
      </w:r>
      <w:r>
        <w:t xml:space="preserve"> particularly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t xml:space="preserve">non-government </w:t>
      </w:r>
      <w:r>
        <w:rPr>
          <w:spacing w:val="-1"/>
        </w:rPr>
        <w:t>members</w:t>
      </w:r>
      <w:r>
        <w:rPr>
          <w:spacing w:val="67"/>
        </w:rPr>
        <w:t xml:space="preserve"> </w:t>
      </w:r>
      <w:r>
        <w:t>of</w:t>
      </w:r>
      <w:r>
        <w:rPr>
          <w:spacing w:val="-1"/>
        </w:rPr>
        <w:t xml:space="preserve"> Parliament</w:t>
      </w:r>
      <w:r>
        <w:t xml:space="preserve"> who in the</w:t>
      </w:r>
      <w:r>
        <w:rPr>
          <w:spacing w:val="1"/>
        </w:rPr>
        <w:t xml:space="preserve"> </w:t>
      </w:r>
      <w:r>
        <w:rPr>
          <w:spacing w:val="-1"/>
        </w:rPr>
        <w:t>past</w:t>
      </w:r>
      <w:r>
        <w:t xml:space="preserve"> have</w:t>
      </w:r>
      <w:r>
        <w:rPr>
          <w:spacing w:val="-2"/>
        </w:rPr>
        <w:t xml:space="preserve"> </w:t>
      </w:r>
      <w:r>
        <w:t xml:space="preserve">not had access to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services.</w:t>
      </w:r>
    </w:p>
    <w:p w:rsidR="000A3931" w:rsidRDefault="00BA2265" w:rsidP="00204F57">
      <w:pPr>
        <w:pStyle w:val="BodyText"/>
        <w:spacing w:after="240" w:line="276" w:lineRule="auto"/>
        <w:ind w:right="139"/>
      </w:pPr>
      <w:r>
        <w:rPr>
          <w:spacing w:val="-1"/>
        </w:rPr>
        <w:t>Under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arrangements,</w:t>
      </w:r>
      <w:r>
        <w:rPr>
          <w:spacing w:val="2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 xml:space="preserve">were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able</w:t>
      </w:r>
      <w:r>
        <w:t xml:space="preserve"> to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>submitted to Treasury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Finance for</w:t>
      </w:r>
      <w:r>
        <w:rPr>
          <w:spacing w:val="1"/>
        </w:rPr>
        <w:t xml:space="preserve"> </w:t>
      </w:r>
      <w:r>
        <w:rPr>
          <w:spacing w:val="-1"/>
        </w:rPr>
        <w:t>costing</w:t>
      </w:r>
      <w:r>
        <w:rPr>
          <w:spacing w:val="-2"/>
        </w:rPr>
        <w:t xml:space="preserve"> </w:t>
      </w:r>
      <w:r>
        <w:t>under the</w:t>
      </w:r>
      <w:r>
        <w:rPr>
          <w:spacing w:val="-2"/>
        </w:rPr>
        <w:t xml:space="preserve"> </w:t>
      </w:r>
      <w:r>
        <w:rPr>
          <w:spacing w:val="-1"/>
        </w:rPr>
        <w:t>provisions</w:t>
      </w:r>
      <w:r>
        <w:t xml:space="preserve"> of the </w:t>
      </w:r>
      <w:r>
        <w:rPr>
          <w:i/>
          <w:spacing w:val="-1"/>
        </w:rPr>
        <w:t>Charter</w:t>
      </w:r>
      <w:r>
        <w:rPr>
          <w:i/>
        </w:rPr>
        <w:t xml:space="preserve"> of </w:t>
      </w:r>
      <w:r>
        <w:rPr>
          <w:i/>
          <w:spacing w:val="-1"/>
        </w:rPr>
        <w:t>Budget</w:t>
      </w:r>
      <w:r>
        <w:rPr>
          <w:i/>
        </w:rPr>
        <w:t xml:space="preserve"> </w:t>
      </w:r>
      <w:r>
        <w:rPr>
          <w:i/>
          <w:spacing w:val="-1"/>
        </w:rPr>
        <w:t>Honesty</w:t>
      </w:r>
      <w:r>
        <w:rPr>
          <w:i/>
          <w:spacing w:val="1"/>
        </w:rPr>
        <w:t xml:space="preserve"> </w:t>
      </w:r>
      <w:r>
        <w:rPr>
          <w:i/>
        </w:rPr>
        <w:t>Act</w:t>
      </w:r>
      <w:r w:rsidR="00DB1806">
        <w:rPr>
          <w:i/>
        </w:rPr>
        <w:t xml:space="preserve"> </w:t>
      </w:r>
      <w:r>
        <w:rPr>
          <w:i/>
        </w:rPr>
        <w:t>1998</w:t>
      </w:r>
      <w:r>
        <w:t>.  The</w:t>
      </w:r>
      <w:r>
        <w:rPr>
          <w:spacing w:val="-2"/>
        </w:rPr>
        <w:t xml:space="preserve"> </w:t>
      </w:r>
      <w:r>
        <w:rPr>
          <w:spacing w:val="-1"/>
        </w:rPr>
        <w:t>Charter</w:t>
      </w:r>
      <w:r>
        <w:rPr>
          <w:spacing w:val="91"/>
        </w:rPr>
        <w:t xml:space="preserve"> </w:t>
      </w:r>
      <w:r>
        <w:rPr>
          <w:spacing w:val="-1"/>
        </w:rPr>
        <w:t>requires</w:t>
      </w:r>
      <w:r>
        <w:t xml:space="preserve"> that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publicly</w:t>
      </w:r>
      <w:r>
        <w:rPr>
          <w:spacing w:val="-3"/>
        </w:rPr>
        <w:t xml:space="preserve"> </w:t>
      </w:r>
      <w:r>
        <w:rPr>
          <w:spacing w:val="-1"/>
        </w:rPr>
        <w:t>announced</w:t>
      </w:r>
      <w:r>
        <w:t xml:space="preserve"> </w:t>
      </w:r>
      <w:r>
        <w:rPr>
          <w:spacing w:val="-1"/>
        </w:rPr>
        <w:t>policies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costed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costed</w:t>
      </w:r>
      <w:r>
        <w:rPr>
          <w:spacing w:val="1"/>
        </w:rPr>
        <w:t xml:space="preserve"> only</w:t>
      </w:r>
      <w:r>
        <w:rPr>
          <w:spacing w:val="-5"/>
        </w:rPr>
        <w:t xml:space="preserve"> </w:t>
      </w:r>
      <w:r>
        <w:t>during</w:t>
      </w:r>
      <w:r>
        <w:rPr>
          <w:spacing w:val="74"/>
        </w:rPr>
        <w:t xml:space="preserve"> </w:t>
      </w:r>
      <w:r>
        <w:t xml:space="preserve">the </w:t>
      </w:r>
      <w:r>
        <w:rPr>
          <w:spacing w:val="-1"/>
        </w:rPr>
        <w:t>caretaker</w:t>
      </w:r>
      <w:r>
        <w:t xml:space="preserve"> </w:t>
      </w:r>
      <w:r>
        <w:rPr>
          <w:spacing w:val="-1"/>
        </w:rPr>
        <w:t>period.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practice </w:t>
      </w:r>
      <w:r>
        <w:t xml:space="preserve">this </w:t>
      </w:r>
      <w:r>
        <w:rPr>
          <w:spacing w:val="-1"/>
        </w:rPr>
        <w:t>means</w:t>
      </w:r>
      <w:r>
        <w:t xml:space="preserve"> that the</w:t>
      </w:r>
      <w:r>
        <w:rPr>
          <w:spacing w:val="-1"/>
        </w:rPr>
        <w:t xml:space="preserve"> costing</w:t>
      </w:r>
      <w:r>
        <w:rPr>
          <w:spacing w:val="-3"/>
        </w:rPr>
        <w:t xml:space="preserve"> </w:t>
      </w:r>
      <w:r>
        <w:t>provisions of the</w:t>
      </w:r>
      <w:r>
        <w:rPr>
          <w:spacing w:val="-2"/>
        </w:rPr>
        <w:t xml:space="preserve"> </w:t>
      </w:r>
      <w:r>
        <w:rPr>
          <w:spacing w:val="-1"/>
        </w:rPr>
        <w:t>Charter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69"/>
        </w:rPr>
        <w:t xml:space="preserve"> </w:t>
      </w:r>
      <w:r>
        <w:rPr>
          <w:spacing w:val="-1"/>
        </w:rPr>
        <w:t>period</w:t>
      </w:r>
      <w:r>
        <w:t xml:space="preserve"> of</w:t>
      </w:r>
      <w:r>
        <w:rPr>
          <w:spacing w:val="-1"/>
        </w:rPr>
        <w:t xml:space="preserve"> </w:t>
      </w:r>
      <w:r>
        <w:t>approximately</w:t>
      </w:r>
      <w:r>
        <w:rPr>
          <w:spacing w:val="-6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to six</w:t>
      </w:r>
      <w:r>
        <w:rPr>
          <w:spacing w:val="2"/>
        </w:rPr>
        <w:t xml:space="preserve"> </w:t>
      </w:r>
      <w:r>
        <w:rPr>
          <w:spacing w:val="-1"/>
        </w:rPr>
        <w:t>weeks</w:t>
      </w:r>
      <w:r>
        <w:t xml:space="preserve"> 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electoral</w:t>
      </w:r>
      <w:r>
        <w:t xml:space="preserve"> cycle of</w:t>
      </w:r>
      <w:r>
        <w:rPr>
          <w:spacing w:val="-2"/>
        </w:rPr>
        <w:t xml:space="preserve"> </w:t>
      </w:r>
      <w:r>
        <w:t>three</w:t>
      </w:r>
      <w:r>
        <w:rPr>
          <w:spacing w:val="3"/>
        </w:rPr>
        <w:t xml:space="preserve"> </w:t>
      </w:r>
      <w:r>
        <w:t>years.</w:t>
      </w:r>
      <w:r>
        <w:rPr>
          <w:spacing w:val="60"/>
        </w:rPr>
        <w:t xml:space="preserve"> </w:t>
      </w:r>
      <w:r>
        <w:rPr>
          <w:spacing w:val="-1"/>
        </w:rPr>
        <w:t>Moreover,</w:t>
      </w:r>
      <w:r>
        <w:t xml:space="preserve"> </w:t>
      </w:r>
      <w:r>
        <w:rPr>
          <w:spacing w:val="-1"/>
        </w:rPr>
        <w:t>parties</w:t>
      </w:r>
      <w:r>
        <w:rPr>
          <w:spacing w:val="56"/>
        </w:rPr>
        <w:t xml:space="preserve"> </w:t>
      </w:r>
      <w:r>
        <w:t xml:space="preserve">with </w:t>
      </w:r>
      <w:r>
        <w:rPr>
          <w:spacing w:val="-1"/>
        </w:rPr>
        <w:t xml:space="preserve">fewer </w:t>
      </w:r>
      <w:r>
        <w:t>than five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Parliament,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independent</w:t>
      </w:r>
      <w:r>
        <w:rPr>
          <w:spacing w:val="1"/>
        </w:rPr>
        <w:t xml:space="preserve"> </w:t>
      </w:r>
      <w:r>
        <w:t>Members of</w:t>
      </w:r>
      <w:r>
        <w:rPr>
          <w:spacing w:val="-1"/>
        </w:rPr>
        <w:t xml:space="preserve"> Parliament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75"/>
        </w:rPr>
        <w:t xml:space="preserve"> </w:t>
      </w:r>
      <w:r>
        <w:t xml:space="preserve">no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Charter</w:t>
      </w:r>
      <w:r>
        <w:rPr>
          <w:spacing w:val="-2"/>
        </w:rPr>
        <w:t xml:space="preserve"> </w:t>
      </w:r>
      <w:r>
        <w:t xml:space="preserve">costings.  </w:t>
      </w:r>
      <w:r>
        <w:rPr>
          <w:spacing w:val="-1"/>
        </w:rPr>
        <w:t>That</w:t>
      </w:r>
      <w:r>
        <w:t xml:space="preserve"> has now changed, with the</w:t>
      </w:r>
      <w:r>
        <w:rPr>
          <w:spacing w:val="-1"/>
        </w:rPr>
        <w:t xml:space="preserve"> PBO</w:t>
      </w:r>
      <w:r>
        <w:t xml:space="preserve"> being</w:t>
      </w:r>
      <w:r>
        <w:rPr>
          <w:spacing w:val="-3"/>
        </w:rPr>
        <w:t xml:space="preserve"> </w:t>
      </w:r>
      <w:r>
        <w:t xml:space="preserve">able to </w:t>
      </w:r>
      <w:r>
        <w:rPr>
          <w:spacing w:val="-1"/>
        </w:rPr>
        <w:t>provide</w:t>
      </w:r>
      <w:r>
        <w:rPr>
          <w:spacing w:val="45"/>
        </w:rPr>
        <w:t xml:space="preserve"> </w:t>
      </w:r>
      <w:r>
        <w:rPr>
          <w:spacing w:val="-1"/>
        </w:rPr>
        <w:t>costings</w:t>
      </w:r>
      <w:r>
        <w:t xml:space="preserve"> and</w:t>
      </w:r>
      <w:r>
        <w:rPr>
          <w:spacing w:val="-1"/>
        </w:rPr>
        <w:t xml:space="preserve"> </w:t>
      </w:r>
      <w:r>
        <w:t xml:space="preserve">budget </w:t>
      </w:r>
      <w:r>
        <w:rPr>
          <w:spacing w:val="-1"/>
        </w:rPr>
        <w:t>analyses</w:t>
      </w:r>
      <w:r>
        <w:t xml:space="preserve"> over the </w:t>
      </w:r>
      <w:r>
        <w:rPr>
          <w:spacing w:val="-1"/>
        </w:rPr>
        <w:t>entire</w:t>
      </w:r>
      <w:r>
        <w:rPr>
          <w:spacing w:val="-2"/>
        </w:rPr>
        <w:t xml:space="preserve"> </w:t>
      </w:r>
      <w:r>
        <w:rPr>
          <w:spacing w:val="-1"/>
        </w:rPr>
        <w:t>electoral</w:t>
      </w:r>
      <w:r>
        <w:t xml:space="preserve"> </w:t>
      </w:r>
      <w:r>
        <w:rPr>
          <w:spacing w:val="-1"/>
        </w:rPr>
        <w:t>cycle.</w:t>
      </w:r>
    </w:p>
    <w:p w:rsidR="000A3931" w:rsidRDefault="00BA2265" w:rsidP="00204F57">
      <w:pPr>
        <w:pStyle w:val="BodyText"/>
        <w:spacing w:after="240" w:line="276" w:lineRule="auto"/>
        <w:ind w:right="214"/>
      </w:pPr>
      <w:r>
        <w:rPr>
          <w:spacing w:val="-1"/>
          <w:u w:val="single" w:color="000000"/>
        </w:rPr>
        <w:t>Second</w:t>
      </w:r>
      <w:r>
        <w:rPr>
          <w:spacing w:val="-1"/>
        </w:rPr>
        <w:t>,</w:t>
      </w:r>
      <w:r>
        <w:t xml:space="preserve"> outside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caretaker </w:t>
      </w:r>
      <w:r>
        <w:rPr>
          <w:spacing w:val="-1"/>
        </w:rPr>
        <w:t>period,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PBO’s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services</w:t>
      </w:r>
      <w:r>
        <w:t xml:space="preserve"> will be</w:t>
      </w:r>
      <w:r>
        <w:rPr>
          <w:spacing w:val="-1"/>
        </w:rPr>
        <w:t xml:space="preserve"> </w:t>
      </w:r>
      <w:r>
        <w:t>provided on a</w:t>
      </w:r>
      <w:r>
        <w:rPr>
          <w:spacing w:val="-1"/>
        </w:rPr>
        <w:t xml:space="preserve"> confidential</w:t>
      </w:r>
      <w:r>
        <w:rPr>
          <w:spacing w:val="55"/>
        </w:rPr>
        <w:t xml:space="preserve"> </w:t>
      </w:r>
      <w:r>
        <w:rPr>
          <w:spacing w:val="-1"/>
        </w:rPr>
        <w:t>basis</w:t>
      </w:r>
      <w:r>
        <w:t xml:space="preserve"> if </w:t>
      </w:r>
      <w:r>
        <w:rPr>
          <w:spacing w:val="-1"/>
        </w:rPr>
        <w:t>that</w:t>
      </w:r>
      <w:r>
        <w:t xml:space="preserve"> is the </w:t>
      </w:r>
      <w:r>
        <w:rPr>
          <w:spacing w:val="-1"/>
        </w:rPr>
        <w:t>wish</w:t>
      </w:r>
      <w:r>
        <w:t xml:space="preserve"> of the </w:t>
      </w:r>
      <w:r>
        <w:rPr>
          <w:spacing w:val="-1"/>
        </w:rPr>
        <w:t>requestor.</w:t>
      </w:r>
      <w:r>
        <w:t xml:space="preserve"> 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am</w:t>
      </w:r>
      <w:r>
        <w:t xml:space="preserve"> not </w:t>
      </w:r>
      <w:r>
        <w:rPr>
          <w:spacing w:val="-1"/>
        </w:rPr>
        <w:t>aware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t xml:space="preserve"> any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rPr>
          <w:spacing w:val="1"/>
        </w:rPr>
        <w:t xml:space="preserve"> </w:t>
      </w:r>
      <w:r>
        <w:t>institution</w:t>
      </w:r>
      <w:r>
        <w:rPr>
          <w:spacing w:val="59"/>
        </w:rPr>
        <w:t xml:space="preserve"> </w:t>
      </w:r>
      <w:r>
        <w:rPr>
          <w:spacing w:val="-1"/>
        </w:rPr>
        <w:t xml:space="preserve">elsewhere </w:t>
      </w:r>
      <w:r>
        <w:t>in the</w:t>
      </w:r>
      <w:r>
        <w:rPr>
          <w:spacing w:val="-1"/>
        </w:rPr>
        <w:t xml:space="preserve"> world</w:t>
      </w:r>
      <w:r>
        <w:t xml:space="preserve"> that is able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undertake </w:t>
      </w:r>
      <w:r>
        <w:t>work of this nature</w:t>
      </w:r>
      <w:r>
        <w:rPr>
          <w:spacing w:val="-2"/>
        </w:rPr>
        <w:t xml:space="preserve"> </w:t>
      </w:r>
      <w:r>
        <w:t>on behalf of</w:t>
      </w:r>
      <w:r>
        <w:rPr>
          <w:spacing w:val="-1"/>
        </w:rPr>
        <w:t xml:space="preserve"> </w:t>
      </w:r>
      <w:r>
        <w:t>individual</w:t>
      </w:r>
      <w:r>
        <w:rPr>
          <w:spacing w:val="44"/>
        </w:rP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parliament,</w:t>
      </w:r>
      <w:r>
        <w:t xml:space="preserve"> </w:t>
      </w:r>
      <w:r>
        <w:rPr>
          <w:spacing w:val="-1"/>
        </w:rPr>
        <w:t>let</w:t>
      </w:r>
      <w:r>
        <w:t xml:space="preserve"> alone</w:t>
      </w:r>
      <w:r>
        <w:rPr>
          <w:spacing w:val="-1"/>
        </w:rPr>
        <w:t xml:space="preserve"> </w:t>
      </w:r>
      <w:r>
        <w:t>on a</w:t>
      </w:r>
      <w:r>
        <w:rPr>
          <w:spacing w:val="1"/>
        </w:rPr>
        <w:t xml:space="preserve"> </w:t>
      </w:r>
      <w:r>
        <w:rPr>
          <w:spacing w:val="-1"/>
        </w:rPr>
        <w:t>confidential</w:t>
      </w:r>
      <w:r>
        <w:rPr>
          <w:spacing w:val="2"/>
        </w:rPr>
        <w:t xml:space="preserve"> </w:t>
      </w:r>
      <w:r>
        <w:t xml:space="preserve">basis. 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requestor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t>now</w:t>
      </w:r>
      <w:r>
        <w:rPr>
          <w:spacing w:val="93"/>
        </w:rPr>
        <w:t xml:space="preserve"> </w:t>
      </w:r>
      <w:r>
        <w:rPr>
          <w:spacing w:val="-1"/>
        </w:rPr>
        <w:t>deal</w:t>
      </w:r>
      <w:r>
        <w:t xml:space="preserve"> confidentially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1"/>
        </w:rPr>
        <w:t>the</w:t>
      </w:r>
      <w:r>
        <w:rPr>
          <w:spacing w:val="-1"/>
        </w:rPr>
        <w:t xml:space="preserve"> PBO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 process in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interactive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measured</w:t>
      </w:r>
      <w:r>
        <w:rPr>
          <w:spacing w:val="47"/>
        </w:rPr>
        <w:t xml:space="preserve"> </w:t>
      </w:r>
      <w:r>
        <w:rPr>
          <w:spacing w:val="-1"/>
        </w:rPr>
        <w:t>fashion</w:t>
      </w:r>
      <w:r>
        <w:t xml:space="preserve"> to help </w:t>
      </w:r>
      <w:r>
        <w:rPr>
          <w:spacing w:val="-1"/>
        </w:rPr>
        <w:t>develop</w:t>
      </w:r>
      <w:r>
        <w:rPr>
          <w:spacing w:val="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robust</w:t>
      </w:r>
      <w:r>
        <w:rPr>
          <w:spacing w:val="1"/>
        </w:rPr>
        <w:t xml:space="preserve"> </w:t>
      </w:r>
      <w:r>
        <w:rPr>
          <w:spacing w:val="-1"/>
        </w:rPr>
        <w:t>policies</w:t>
      </w:r>
      <w:r>
        <w:t xml:space="preserve"> that</w:t>
      </w:r>
      <w:r>
        <w:rPr>
          <w:spacing w:val="2"/>
        </w:rPr>
        <w:t xml:space="preserve"> </w:t>
      </w:r>
      <w:r>
        <w:rPr>
          <w:spacing w:val="-1"/>
        </w:rPr>
        <w:t xml:space="preserve">have </w:t>
      </w:r>
      <w:r>
        <w:t>been properly</w:t>
      </w:r>
      <w:r>
        <w:rPr>
          <w:spacing w:val="-3"/>
        </w:rPr>
        <w:t xml:space="preserve"> </w:t>
      </w:r>
      <w:r>
        <w:t>costed</w:t>
      </w:r>
      <w:r>
        <w:rPr>
          <w:spacing w:val="1"/>
        </w:rPr>
        <w:t xml:space="preserve"> </w:t>
      </w:r>
      <w:r>
        <w:rPr>
          <w:spacing w:val="-1"/>
        </w:rPr>
        <w:t xml:space="preserve">before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>are</w:t>
      </w:r>
      <w:r>
        <w:rPr>
          <w:spacing w:val="61"/>
        </w:rPr>
        <w:t xml:space="preserve"> </w:t>
      </w:r>
      <w:r>
        <w:t>publicly</w:t>
      </w:r>
      <w:r>
        <w:rPr>
          <w:spacing w:val="-5"/>
        </w:rPr>
        <w:t xml:space="preserve"> </w:t>
      </w:r>
      <w:r>
        <w:rPr>
          <w:spacing w:val="-1"/>
        </w:rPr>
        <w:t>announced</w:t>
      </w:r>
      <w: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time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requestor’s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choosing</w:t>
      </w:r>
      <w:r>
        <w:rPr>
          <w:spacing w:val="-1"/>
        </w:rPr>
        <w:t>.</w:t>
      </w:r>
    </w:p>
    <w:p w:rsidR="000A3931" w:rsidRDefault="00BA2265" w:rsidP="00204F57">
      <w:pPr>
        <w:pStyle w:val="BodyText"/>
        <w:spacing w:after="240" w:line="276" w:lineRule="auto"/>
        <w:ind w:right="134"/>
      </w:pPr>
      <w:r>
        <w:rPr>
          <w:spacing w:val="-1"/>
        </w:rPr>
        <w:t>Political</w:t>
      </w:r>
      <w:r>
        <w:t xml:space="preserve"> </w:t>
      </w:r>
      <w:r>
        <w:rPr>
          <w:spacing w:val="-1"/>
        </w:rPr>
        <w:t>parties</w:t>
      </w:r>
      <w:r>
        <w:t xml:space="preserve"> and</w:t>
      </w:r>
      <w:r>
        <w:rPr>
          <w:spacing w:val="-1"/>
        </w:rPr>
        <w:t xml:space="preserve"> independent</w:t>
      </w:r>
      <w:r>
        <w:t xml:space="preserve"> </w:t>
      </w:r>
      <w:r>
        <w:rPr>
          <w:spacing w:val="-1"/>
        </w:rPr>
        <w:t>members</w:t>
      </w:r>
      <w:r>
        <w:t xml:space="preserve"> of Parliament are</w:t>
      </w:r>
      <w:r>
        <w:rPr>
          <w:spacing w:val="-1"/>
        </w:rPr>
        <w:t xml:space="preserve"> </w:t>
      </w:r>
      <w:r>
        <w:t>no longer bound to run the</w:t>
      </w:r>
      <w:r>
        <w:rPr>
          <w:spacing w:val="-1"/>
        </w:rPr>
        <w:t xml:space="preserve"> gauntlet</w:t>
      </w:r>
      <w:r>
        <w:rPr>
          <w:spacing w:val="6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Charter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Budget</w:t>
      </w:r>
      <w:r>
        <w:rPr>
          <w:spacing w:val="2"/>
        </w:rPr>
        <w:t xml:space="preserve"> </w:t>
      </w:r>
      <w:r>
        <w:t>Honesty</w:t>
      </w:r>
      <w:r>
        <w:rPr>
          <w:spacing w:val="-3"/>
        </w:rPr>
        <w:t xml:space="preserve"> </w:t>
      </w:r>
      <w:r>
        <w:rPr>
          <w:spacing w:val="-1"/>
        </w:rPr>
        <w:t>costing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2"/>
        </w:rPr>
        <w:t xml:space="preserve"> </w:t>
      </w:r>
      <w:r>
        <w:t>with publicly</w:t>
      </w:r>
      <w:r>
        <w:rPr>
          <w:spacing w:val="-5"/>
        </w:rPr>
        <w:t xml:space="preserve"> </w:t>
      </w:r>
      <w:r>
        <w:rPr>
          <w:spacing w:val="-1"/>
        </w:rPr>
        <w:t>announced</w:t>
      </w:r>
      <w:r>
        <w:rPr>
          <w:spacing w:val="2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that</w:t>
      </w:r>
      <w:r>
        <w:t xml:space="preserve"> have</w:t>
      </w:r>
      <w:r>
        <w:rPr>
          <w:spacing w:val="-2"/>
        </w:rPr>
        <w:t xml:space="preserve"> </w:t>
      </w:r>
      <w:r>
        <w:t>not</w:t>
      </w:r>
      <w:r>
        <w:rPr>
          <w:spacing w:val="87"/>
        </w:rPr>
        <w:t xml:space="preserve"> </w:t>
      </w:r>
      <w:r>
        <w:rPr>
          <w:spacing w:val="-1"/>
        </w:rPr>
        <w:t>been</w:t>
      </w:r>
      <w:r>
        <w:t xml:space="preserve"> professionally</w:t>
      </w:r>
      <w:r>
        <w:rPr>
          <w:spacing w:val="-3"/>
        </w:rPr>
        <w:t xml:space="preserve"> </w:t>
      </w:r>
      <w:r>
        <w:t xml:space="preserve">costed in </w:t>
      </w:r>
      <w:r>
        <w:rPr>
          <w:spacing w:val="-1"/>
        </w:rPr>
        <w:t>advance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their</w:t>
      </w:r>
      <w:r>
        <w:t xml:space="preserve"> public</w:t>
      </w:r>
      <w:r>
        <w:rPr>
          <w:spacing w:val="-1"/>
        </w:rPr>
        <w:t xml:space="preserve"> release.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the </w:t>
      </w:r>
      <w:r>
        <w:rPr>
          <w:spacing w:val="-1"/>
        </w:rPr>
        <w:t>past</w:t>
      </w:r>
      <w:r>
        <w:t xml:space="preserve"> there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43"/>
        </w:rPr>
        <w:t xml:space="preserve"> </w:t>
      </w:r>
      <w:r>
        <w:rPr>
          <w:spacing w:val="-1"/>
        </w:rPr>
        <w:t>examples</w:t>
      </w:r>
      <w:r>
        <w:t xml:space="preserve"> of </w:t>
      </w:r>
      <w:r>
        <w:rPr>
          <w:spacing w:val="-1"/>
        </w:rPr>
        <w:t>policies</w:t>
      </w:r>
      <w:r>
        <w:t xml:space="preserve"> that have</w:t>
      </w:r>
      <w:r>
        <w:rPr>
          <w:spacing w:val="-2"/>
        </w:rPr>
        <w:t xml:space="preserve"> </w:t>
      </w:r>
      <w:r>
        <w:t>been publicly</w:t>
      </w:r>
      <w:r>
        <w:rPr>
          <w:spacing w:val="-3"/>
        </w:rPr>
        <w:t xml:space="preserve"> </w:t>
      </w:r>
      <w:r>
        <w:rPr>
          <w:spacing w:val="-1"/>
        </w:rPr>
        <w:t>announced</w:t>
      </w:r>
      <w:r>
        <w:t xml:space="preserve"> with </w:t>
      </w:r>
      <w:r>
        <w:rPr>
          <w:spacing w:val="-1"/>
        </w:rPr>
        <w:t>costings</w:t>
      </w:r>
      <w:r>
        <w:t xml:space="preserve"> that,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reviewed</w:t>
      </w:r>
      <w:r>
        <w:t xml:space="preserve"> </w:t>
      </w:r>
      <w:r>
        <w:rPr>
          <w:spacing w:val="2"/>
        </w:rPr>
        <w:t>by</w:t>
      </w:r>
      <w:r>
        <w:rPr>
          <w:spacing w:val="78"/>
        </w:rPr>
        <w:t xml:space="preserve"> </w:t>
      </w:r>
      <w:r>
        <w:t>Treasury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Finance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Charter</w:t>
      </w:r>
      <w:r>
        <w:t xml:space="preserve"> costing </w:t>
      </w:r>
      <w:r>
        <w:rPr>
          <w:spacing w:val="-1"/>
        </w:rPr>
        <w:t>arrangements,</w:t>
      </w:r>
      <w:r>
        <w:t xml:space="preserve"> </w:t>
      </w:r>
      <w:r>
        <w:rPr>
          <w:spacing w:val="-1"/>
        </w:rPr>
        <w:t xml:space="preserve">have </w:t>
      </w:r>
      <w:r>
        <w:t>been</w:t>
      </w:r>
      <w:r>
        <w:rPr>
          <w:spacing w:val="2"/>
        </w:rPr>
        <w:t xml:space="preserve"> </w:t>
      </w:r>
      <w:r>
        <w:rPr>
          <w:spacing w:val="-1"/>
        </w:rPr>
        <w:t>found</w:t>
      </w:r>
      <w:r>
        <w:t xml:space="preserve"> to be</w:t>
      </w:r>
      <w:r>
        <w:rPr>
          <w:spacing w:val="3"/>
        </w:rPr>
        <w:t xml:space="preserve"> </w:t>
      </w:r>
      <w:r>
        <w:t>very</w:t>
      </w:r>
      <w:r>
        <w:rPr>
          <w:spacing w:val="77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mark.</w:t>
      </w:r>
      <w:r>
        <w:rPr>
          <w:spacing w:val="60"/>
        </w:rP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discrepancies</w:t>
      </w:r>
      <w:r>
        <w:t xml:space="preserve"> in </w:t>
      </w:r>
      <w:r>
        <w:rPr>
          <w:spacing w:val="-1"/>
        </w:rPr>
        <w:t>costings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very</w:t>
      </w:r>
      <w:r>
        <w:rPr>
          <w:spacing w:val="-5"/>
        </w:rPr>
        <w:t xml:space="preserve"> </w:t>
      </w:r>
      <w:r>
        <w:t xml:space="preserve">detrimental </w:t>
      </w:r>
      <w:r>
        <w:rPr>
          <w:spacing w:val="-1"/>
        </w:rPr>
        <w:t>effect</w:t>
      </w:r>
      <w:r>
        <w:t xml:space="preserve"> on the</w:t>
      </w:r>
      <w:r>
        <w:rPr>
          <w:spacing w:val="51"/>
        </w:rPr>
        <w:t xml:space="preserve"> </w:t>
      </w:r>
      <w:r>
        <w:rPr>
          <w:spacing w:val="-1"/>
        </w:rPr>
        <w:t>credibility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policies</w:t>
      </w:r>
      <w:r>
        <w:rPr>
          <w:spacing w:val="3"/>
        </w:rPr>
        <w:t xml:space="preserve"> </w:t>
      </w:r>
      <w:r>
        <w:rPr>
          <w:spacing w:val="-1"/>
        </w:rPr>
        <w:t>involved.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extreme</w:t>
      </w:r>
      <w:r>
        <w:t xml:space="preserve"> </w:t>
      </w:r>
      <w:r>
        <w:rPr>
          <w:spacing w:val="-1"/>
        </w:rPr>
        <w:t>cases</w:t>
      </w:r>
      <w:r>
        <w:rPr>
          <w:spacing w:val="1"/>
        </w:rPr>
        <w:t xml:space="preserve"> </w:t>
      </w:r>
      <w:r>
        <w:t>major</w:t>
      </w:r>
      <w:r>
        <w:rPr>
          <w:spacing w:val="-1"/>
        </w:rPr>
        <w:t xml:space="preserve"> shortfalls</w:t>
      </w:r>
      <w:r>
        <w:t xml:space="preserve"> in </w:t>
      </w:r>
      <w:r>
        <w:rPr>
          <w:spacing w:val="-1"/>
        </w:rPr>
        <w:t>costings</w:t>
      </w:r>
      <w:r>
        <w:rPr>
          <w:spacing w:val="1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even</w:t>
      </w:r>
      <w:r>
        <w:rPr>
          <w:spacing w:val="113"/>
        </w:rPr>
        <w:t xml:space="preserve"> </w:t>
      </w:r>
      <w:r>
        <w:rPr>
          <w:spacing w:val="-1"/>
        </w:rPr>
        <w:t xml:space="preserve">damage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election</w:t>
      </w:r>
      <w:r>
        <w:t xml:space="preserve"> </w:t>
      </w:r>
      <w:r>
        <w:rPr>
          <w:spacing w:val="-1"/>
        </w:rPr>
        <w:t>prospects</w:t>
      </w:r>
      <w:r>
        <w:t xml:space="preserve"> of the</w:t>
      </w:r>
      <w:r>
        <w:rPr>
          <w:spacing w:val="1"/>
        </w:rPr>
        <w:t xml:space="preserve"> </w:t>
      </w:r>
      <w:r>
        <w:rPr>
          <w:spacing w:val="-1"/>
        </w:rPr>
        <w:t>political</w:t>
      </w:r>
      <w:r>
        <w:t xml:space="preserve"> party</w:t>
      </w:r>
      <w:r>
        <w:rPr>
          <w:spacing w:val="-3"/>
        </w:rPr>
        <w:t xml:space="preserve"> </w:t>
      </w:r>
      <w:r>
        <w:t>concerned.  With the</w:t>
      </w:r>
      <w:r>
        <w:rPr>
          <w:spacing w:val="-1"/>
        </w:rPr>
        <w:t xml:space="preserve"> PBO</w:t>
      </w:r>
      <w:r>
        <w:t xml:space="preserve"> now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place,</w:t>
      </w:r>
      <w:r>
        <w:t xml:space="preserve"> such</w:t>
      </w:r>
      <w:r>
        <w:rPr>
          <w:spacing w:val="61"/>
        </w:rPr>
        <w:t xml:space="preserve"> </w:t>
      </w:r>
      <w:r>
        <w:rPr>
          <w:spacing w:val="-1"/>
        </w:rPr>
        <w:t>undesirable situations</w:t>
      </w:r>
      <w:r>
        <w:t xml:space="preserve"> should be</w:t>
      </w:r>
      <w:r>
        <w:rPr>
          <w:spacing w:val="-1"/>
        </w:rPr>
        <w:t xml:space="preserve"> avoidable.</w:t>
      </w:r>
    </w:p>
    <w:p w:rsidR="000A3931" w:rsidRDefault="000A3931" w:rsidP="00204F57">
      <w:pPr>
        <w:spacing w:after="240" w:line="276" w:lineRule="auto"/>
        <w:sectPr w:rsidR="000A3931">
          <w:pgSz w:w="11910" w:h="16840"/>
          <w:pgMar w:top="1060" w:right="1020" w:bottom="760" w:left="1300" w:header="0" w:footer="575" w:gutter="0"/>
          <w:cols w:space="720"/>
        </w:sectPr>
      </w:pPr>
    </w:p>
    <w:p w:rsidR="000A3931" w:rsidRDefault="00BA2265" w:rsidP="00C403BC">
      <w:pPr>
        <w:pStyle w:val="BodyText"/>
        <w:spacing w:after="240" w:line="276" w:lineRule="auto"/>
        <w:ind w:right="129"/>
      </w:pPr>
      <w:r>
        <w:rPr>
          <w:spacing w:val="-1"/>
          <w:u w:val="single" w:color="000000"/>
        </w:rPr>
        <w:lastRenderedPageBreak/>
        <w:t>Third</w:t>
      </w:r>
      <w:r>
        <w:rPr>
          <w:spacing w:val="-1"/>
        </w:rPr>
        <w:t xml:space="preserve">, because </w:t>
      </w:r>
      <w:r>
        <w:t xml:space="preserve">the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services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provided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an </w:t>
      </w:r>
      <w:r>
        <w:rPr>
          <w:spacing w:val="-1"/>
        </w:rPr>
        <w:t>independent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non-partisan institution of</w:t>
      </w:r>
      <w:r>
        <w:rPr>
          <w:spacing w:val="61"/>
        </w:rPr>
        <w:t xml:space="preserve"> </w:t>
      </w:r>
      <w:r>
        <w:t xml:space="preserve">the </w:t>
      </w:r>
      <w:r>
        <w:rPr>
          <w:spacing w:val="-1"/>
        </w:rPr>
        <w:t>Parliament,</w:t>
      </w:r>
      <w:r>
        <w:t xml:space="preserve"> </w:t>
      </w:r>
      <w:r>
        <w:rPr>
          <w:spacing w:val="-1"/>
        </w:rPr>
        <w:t>when</w:t>
      </w:r>
      <w:r>
        <w:t xml:space="preserve"> individual </w:t>
      </w:r>
      <w:r>
        <w:rPr>
          <w:spacing w:val="-1"/>
        </w:rPr>
        <w:t>parliamentarians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political</w:t>
      </w:r>
      <w:r>
        <w:t xml:space="preserve"> </w:t>
      </w:r>
      <w:r>
        <w:rPr>
          <w:spacing w:val="-1"/>
        </w:rPr>
        <w:t>parties</w:t>
      </w:r>
      <w:r>
        <w:t xml:space="preserve"> request the</w:t>
      </w:r>
      <w:r>
        <w:rPr>
          <w:spacing w:val="-1"/>
        </w:rPr>
        <w:t xml:space="preserve"> PBO</w:t>
      </w:r>
      <w:r>
        <w:t xml:space="preserve"> to</w:t>
      </w:r>
      <w:r>
        <w:rPr>
          <w:spacing w:val="69"/>
        </w:rPr>
        <w:t xml:space="preserve"> </w:t>
      </w:r>
      <w:r>
        <w:rPr>
          <w:spacing w:val="-1"/>
        </w:rPr>
        <w:t xml:space="preserve">undertake </w:t>
      </w:r>
      <w:r>
        <w:t>work on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rPr>
          <w:spacing w:val="-1"/>
        </w:rPr>
        <w:t>behalf,</w:t>
      </w:r>
      <w:r>
        <w:t xml:space="preserve"> they</w:t>
      </w:r>
      <w:r>
        <w:rPr>
          <w:spacing w:val="-5"/>
        </w:rPr>
        <w:t xml:space="preserve"> </w:t>
      </w:r>
      <w:r>
        <w:t>can be</w:t>
      </w:r>
      <w:r>
        <w:rPr>
          <w:spacing w:val="1"/>
        </w:rPr>
        <w:t xml:space="preserve"> </w:t>
      </w:r>
      <w:r>
        <w:rPr>
          <w:spacing w:val="-1"/>
        </w:rPr>
        <w:t>assured</w:t>
      </w:r>
      <w:r>
        <w:t xml:space="preserve"> that the </w:t>
      </w:r>
      <w:r>
        <w:rPr>
          <w:spacing w:val="-1"/>
        </w:rPr>
        <w:t>PBO</w:t>
      </w:r>
      <w:r>
        <w:t xml:space="preserve"> </w:t>
      </w:r>
      <w:r>
        <w:rPr>
          <w:spacing w:val="-1"/>
        </w:rPr>
        <w:t>will</w:t>
      </w:r>
      <w:r>
        <w:t xml:space="preserve"> respond to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requests</w:t>
      </w:r>
      <w:r>
        <w:t xml:space="preserve"> in</w:t>
      </w:r>
      <w:r>
        <w:rPr>
          <w:spacing w:val="69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objective </w:t>
      </w:r>
      <w:r>
        <w:t>fashion.</w:t>
      </w:r>
    </w:p>
    <w:p w:rsidR="000A3931" w:rsidRDefault="00BA2265" w:rsidP="00C403BC">
      <w:pPr>
        <w:pStyle w:val="BodyText"/>
        <w:spacing w:after="240" w:line="276" w:lineRule="auto"/>
        <w:ind w:right="197"/>
      </w:pPr>
      <w:r>
        <w:rPr>
          <w:spacing w:val="-1"/>
        </w:rPr>
        <w:t xml:space="preserve">The independence </w:t>
      </w:r>
      <w:r>
        <w:rPr>
          <w:spacing w:val="1"/>
        </w:rPr>
        <w:t>of</w:t>
      </w:r>
      <w:r>
        <w:t xml:space="preserve"> the </w:t>
      </w:r>
      <w:r>
        <w:rPr>
          <w:spacing w:val="-1"/>
        </w:rPr>
        <w:t>PBO</w:t>
      </w:r>
      <w:r>
        <w:t xml:space="preserve"> is </w:t>
      </w:r>
      <w:r>
        <w:rPr>
          <w:spacing w:val="-1"/>
        </w:rPr>
        <w:t>enshrined</w:t>
      </w:r>
      <w:r>
        <w:t xml:space="preserve"> in the</w:t>
      </w:r>
      <w:r>
        <w:rPr>
          <w:spacing w:val="1"/>
        </w:rPr>
        <w:t xml:space="preserve"> </w:t>
      </w:r>
      <w:r>
        <w:t>Parliamentary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t xml:space="preserve"> Act.  The</w:t>
      </w:r>
      <w:r>
        <w:rPr>
          <w:spacing w:val="-2"/>
        </w:rPr>
        <w:t xml:space="preserve"> </w:t>
      </w:r>
      <w:r>
        <w:t>Parliamentary</w:t>
      </w:r>
      <w:r>
        <w:rPr>
          <w:spacing w:val="57"/>
        </w:rPr>
        <w:t xml:space="preserve"> </w:t>
      </w:r>
      <w:r>
        <w:rPr>
          <w:spacing w:val="-1"/>
        </w:rPr>
        <w:t>Budget</w:t>
      </w:r>
      <w:r>
        <w:t xml:space="preserve"> Officer </w:t>
      </w:r>
      <w:r>
        <w:rPr>
          <w:spacing w:val="-1"/>
        </w:rPr>
        <w:t>reports</w:t>
      </w:r>
      <w:r>
        <w:t xml:space="preserve"> to the</w:t>
      </w:r>
      <w:r>
        <w:rPr>
          <w:spacing w:val="-1"/>
        </w:rPr>
        <w:t xml:space="preserve"> Presiding</w:t>
      </w:r>
      <w:r>
        <w:rPr>
          <w:spacing w:val="-3"/>
        </w:rPr>
        <w:t xml:space="preserve"> </w:t>
      </w:r>
      <w:r>
        <w:rPr>
          <w:spacing w:val="-1"/>
        </w:rPr>
        <w:t>Officers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Parliament</w:t>
      </w:r>
      <w:r>
        <w:t xml:space="preserve"> on the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administration</w:t>
      </w:r>
      <w:r>
        <w:t xml:space="preserve"> of</w:t>
      </w:r>
      <w:r>
        <w:rPr>
          <w:spacing w:val="-1"/>
        </w:rPr>
        <w:t xml:space="preserve"> </w:t>
      </w:r>
      <w:r>
        <w:t xml:space="preserve">the PBO.  </w:t>
      </w:r>
      <w:r>
        <w:rPr>
          <w:spacing w:val="-1"/>
        </w:rPr>
        <w:t>However,</w:t>
      </w:r>
      <w:r>
        <w:t xml:space="preserve"> the</w:t>
      </w:r>
      <w:r>
        <w:rPr>
          <w:spacing w:val="-2"/>
        </w:rPr>
        <w:t xml:space="preserve"> </w:t>
      </w:r>
      <w:r>
        <w:t xml:space="preserve">Act provides that the </w:t>
      </w:r>
      <w:r>
        <w:rPr>
          <w:spacing w:val="-1"/>
        </w:rPr>
        <w:t>Parliamentary</w:t>
      </w:r>
      <w:r>
        <w:rPr>
          <w:spacing w:val="-5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Officer</w:t>
      </w:r>
      <w:r>
        <w:t xml:space="preserve"> is</w:t>
      </w:r>
      <w:r>
        <w:rPr>
          <w:spacing w:val="85"/>
        </w:rPr>
        <w:t xml:space="preserve"> </w:t>
      </w:r>
      <w:r>
        <w:t xml:space="preserve">not </w:t>
      </w:r>
      <w:r>
        <w:rPr>
          <w:spacing w:val="-1"/>
        </w:rPr>
        <w:t>subject</w:t>
      </w:r>
      <w:r>
        <w:t xml:space="preserve"> to a</w:t>
      </w:r>
      <w:r>
        <w:rPr>
          <w:spacing w:val="-1"/>
        </w:rPr>
        <w:t xml:space="preserve"> direction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Presiding</w:t>
      </w:r>
      <w:r>
        <w:rPr>
          <w:spacing w:val="-3"/>
        </w:rPr>
        <w:t xml:space="preserve"> </w:t>
      </w:r>
      <w:r>
        <w:rPr>
          <w:spacing w:val="-1"/>
        </w:rPr>
        <w:t>Officer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relation</w:t>
      </w:r>
      <w:r>
        <w:t xml:space="preserve"> to the </w:t>
      </w:r>
      <w:r>
        <w:rPr>
          <w:spacing w:val="-1"/>
        </w:rPr>
        <w:t xml:space="preserve">performance </w:t>
      </w:r>
      <w:r>
        <w:t>of his/her</w:t>
      </w:r>
      <w:r>
        <w:rPr>
          <w:spacing w:val="63"/>
        </w:rPr>
        <w:t xml:space="preserve"> </w:t>
      </w:r>
      <w:r>
        <w:rPr>
          <w:spacing w:val="-1"/>
        </w:rPr>
        <w:t>functions.</w:t>
      </w:r>
    </w:p>
    <w:p w:rsidR="000A3931" w:rsidRDefault="00BA2265" w:rsidP="00C403BC">
      <w:pPr>
        <w:pStyle w:val="BodyText"/>
        <w:spacing w:after="240" w:line="276" w:lineRule="auto"/>
        <w:ind w:right="197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PBO’s</w:t>
      </w:r>
      <w:r>
        <w:rPr>
          <w:rFonts w:cs="Times New Roman"/>
        </w:rPr>
        <w:t xml:space="preserve"> independence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reinforced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fact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that the </w:t>
      </w:r>
      <w:r>
        <w:rPr>
          <w:rFonts w:cs="Times New Roman"/>
          <w:spacing w:val="-1"/>
        </w:rPr>
        <w:t>Parliamentary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Budget</w:t>
      </w:r>
      <w:r>
        <w:rPr>
          <w:rFonts w:cs="Times New Roman"/>
        </w:rPr>
        <w:t xml:space="preserve"> Officer is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appointed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Presiding</w:t>
      </w:r>
      <w:r>
        <w:rPr>
          <w:spacing w:val="-3"/>
        </w:rPr>
        <w:t xml:space="preserve"> </w:t>
      </w:r>
      <w:r>
        <w:rPr>
          <w:spacing w:val="-1"/>
        </w:rPr>
        <w:t>Officers,</w:t>
      </w:r>
      <w:r>
        <w:t xml:space="preserve"> following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approval</w:t>
      </w:r>
      <w:r>
        <w:t xml:space="preserve"> of the</w:t>
      </w:r>
      <w:r>
        <w:rPr>
          <w:spacing w:val="2"/>
        </w:rPr>
        <w:t xml:space="preserve"> </w:t>
      </w:r>
      <w:r>
        <w:t xml:space="preserve">JCPAA,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term</w:t>
      </w:r>
      <w:r>
        <w:t xml:space="preserve"> of</w:t>
      </w:r>
      <w:r w:rsidR="00C403BC">
        <w:t xml:space="preserve"> </w:t>
      </w:r>
      <w:r>
        <w:t>four</w:t>
      </w:r>
      <w:r>
        <w:rPr>
          <w:spacing w:val="3"/>
        </w:rPr>
        <w:t xml:space="preserve"> </w:t>
      </w:r>
      <w:r>
        <w:rPr>
          <w:spacing w:val="-1"/>
        </w:rPr>
        <w:t>years.</w:t>
      </w:r>
      <w:r>
        <w:rPr>
          <w:spacing w:val="60"/>
        </w:rPr>
        <w:t xml:space="preserve"> </w:t>
      </w:r>
      <w:r>
        <w:rPr>
          <w:spacing w:val="-1"/>
        </w:rPr>
        <w:t xml:space="preserve">There </w:t>
      </w:r>
      <w:r>
        <w:t>are</w:t>
      </w:r>
      <w:r>
        <w:rPr>
          <w:spacing w:val="-1"/>
        </w:rPr>
        <w:t xml:space="preserve"> </w:t>
      </w:r>
      <w:r>
        <w:t xml:space="preserve">also </w:t>
      </w:r>
      <w:r>
        <w:rPr>
          <w:spacing w:val="-1"/>
        </w:rPr>
        <w:t>stringent</w:t>
      </w:r>
      <w:r>
        <w:t xml:space="preserve"> </w:t>
      </w:r>
      <w:r>
        <w:rPr>
          <w:spacing w:val="-1"/>
        </w:rPr>
        <w:t>requirements</w:t>
      </w:r>
      <w:r>
        <w:rPr>
          <w:spacing w:val="4"/>
        </w:rPr>
        <w:t xml:space="preserve"> </w:t>
      </w:r>
      <w:r>
        <w:t xml:space="preserve">that must be </w:t>
      </w:r>
      <w:r>
        <w:rPr>
          <w:spacing w:val="-1"/>
        </w:rPr>
        <w:t>met,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a majority</w:t>
      </w:r>
      <w:r>
        <w:rPr>
          <w:spacing w:val="-5"/>
        </w:rPr>
        <w:t xml:space="preserve"> </w:t>
      </w:r>
      <w:r>
        <w:t>vote in</w:t>
      </w:r>
      <w:r>
        <w:rPr>
          <w:spacing w:val="69"/>
        </w:rPr>
        <w:t xml:space="preserve"> </w:t>
      </w:r>
      <w:r>
        <w:rPr>
          <w:spacing w:val="-1"/>
        </w:rPr>
        <w:t>each</w:t>
      </w:r>
      <w:r>
        <w:t xml:space="preserve"> House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Parliament,</w:t>
      </w:r>
      <w:r>
        <w:t xml:space="preserve"> </w:t>
      </w:r>
      <w:r>
        <w:rPr>
          <w:spacing w:val="-1"/>
        </w:rPr>
        <w:t>before</w:t>
      </w:r>
      <w:r>
        <w:t xml:space="preserve"> the</w:t>
      </w:r>
      <w:r>
        <w:rPr>
          <w:spacing w:val="-1"/>
        </w:rPr>
        <w:t xml:space="preserve"> </w:t>
      </w:r>
      <w:r>
        <w:t>Parliamentary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Officer</w:t>
      </w:r>
      <w:r>
        <w:rPr>
          <w:spacing w:val="1"/>
        </w:rP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removed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69"/>
        </w:rPr>
        <w:t xml:space="preserve"> </w:t>
      </w:r>
      <w:r>
        <w:rPr>
          <w:spacing w:val="-1"/>
        </w:rPr>
        <w:t>office.</w:t>
      </w:r>
    </w:p>
    <w:p w:rsidR="000A3931" w:rsidRDefault="00BA2265" w:rsidP="00C403BC">
      <w:pPr>
        <w:pStyle w:val="BodyText"/>
        <w:spacing w:after="240" w:line="275" w:lineRule="auto"/>
        <w:ind w:right="197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essence,</w:t>
      </w:r>
      <w:r>
        <w:t xml:space="preserve"> the independence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Parliamentary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t xml:space="preserve"> Officer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subject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similar</w:t>
      </w:r>
      <w:r>
        <w:rPr>
          <w:spacing w:val="43"/>
        </w:rPr>
        <w:t xml:space="preserve"> </w:t>
      </w:r>
      <w:r>
        <w:rPr>
          <w:spacing w:val="-1"/>
        </w:rPr>
        <w:t>protections</w:t>
      </w:r>
      <w:r>
        <w:t xml:space="preserve"> to those</w:t>
      </w:r>
      <w:r>
        <w:rPr>
          <w:spacing w:val="-1"/>
        </w:rPr>
        <w:t xml:space="preserve"> </w:t>
      </w:r>
      <w:r>
        <w:t>that apply</w:t>
      </w:r>
      <w:r>
        <w:rPr>
          <w:spacing w:val="-4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independence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Auditor-General.</w:t>
      </w:r>
    </w:p>
    <w:p w:rsidR="000A3931" w:rsidRDefault="00BA2265" w:rsidP="00C403BC">
      <w:pPr>
        <w:pStyle w:val="BodyText"/>
        <w:spacing w:after="240" w:line="276" w:lineRule="auto"/>
        <w:ind w:right="135"/>
      </w:pPr>
      <w:r>
        <w:rPr>
          <w:spacing w:val="-1"/>
          <w:u w:val="single" w:color="000000"/>
        </w:rPr>
        <w:t>Fourth</w:t>
      </w:r>
      <w:r>
        <w:rPr>
          <w:spacing w:val="-1"/>
        </w:rPr>
        <w:t>,</w:t>
      </w:r>
      <w:r>
        <w:t xml:space="preserve"> 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PBO’s</w:t>
      </w:r>
      <w:r>
        <w:rPr>
          <w:rFonts w:cs="Times New Roman"/>
        </w:rPr>
        <w:t xml:space="preserve"> mandate </w:t>
      </w:r>
      <w:r>
        <w:rPr>
          <w:rFonts w:cs="Times New Roman"/>
          <w:spacing w:val="-1"/>
        </w:rPr>
        <w:t>gives</w:t>
      </w:r>
      <w:r>
        <w:rPr>
          <w:rFonts w:cs="Times New Roman"/>
          <w:spacing w:val="1"/>
        </w:rPr>
        <w:t xml:space="preserve"> </w:t>
      </w:r>
      <w:r>
        <w:t>it the flexibility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work</w:t>
      </w:r>
      <w:r>
        <w:t xml:space="preserve"> in a </w:t>
      </w:r>
      <w:r>
        <w:rPr>
          <w:spacing w:val="-1"/>
        </w:rPr>
        <w:t>relatively</w:t>
      </w:r>
      <w:r>
        <w:rPr>
          <w:spacing w:val="-5"/>
        </w:rPr>
        <w:t xml:space="preserve"> </w:t>
      </w:r>
      <w:r>
        <w:t>informal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interactive</w:t>
      </w:r>
      <w:r>
        <w:rPr>
          <w:spacing w:val="67"/>
        </w:rPr>
        <w:t xml:space="preserve"> </w:t>
      </w:r>
      <w:r>
        <w:rPr>
          <w:spacing w:val="-1"/>
        </w:rPr>
        <w:t>manner</w:t>
      </w:r>
      <w:r>
        <w:t xml:space="preserve"> </w:t>
      </w:r>
      <w:r>
        <w:rPr>
          <w:spacing w:val="-1"/>
        </w:rPr>
        <w:t>with</w:t>
      </w:r>
      <w:r>
        <w:t xml:space="preserve"> its </w:t>
      </w:r>
      <w:r>
        <w:rPr>
          <w:spacing w:val="-1"/>
        </w:rPr>
        <w:t>stakeholders,</w:t>
      </w:r>
      <w:r>
        <w:t xml:space="preserve"> particularly</w:t>
      </w:r>
      <w:r>
        <w:rPr>
          <w:spacing w:val="-5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caretaker</w:t>
      </w:r>
      <w:r>
        <w:t xml:space="preserve"> period.</w:t>
      </w:r>
      <w:r>
        <w:rPr>
          <w:spacing w:val="60"/>
        </w:rPr>
        <w:t xml:space="preserve"> </w:t>
      </w:r>
      <w:r>
        <w:rPr>
          <w:spacing w:val="-1"/>
        </w:rPr>
        <w:t>For instance,</w:t>
      </w:r>
      <w:r>
        <w:t xml:space="preserve"> we </w:t>
      </w:r>
      <w:r>
        <w:rPr>
          <w:spacing w:val="-1"/>
        </w:rPr>
        <w:t>are</w:t>
      </w:r>
      <w:r>
        <w:rPr>
          <w:spacing w:val="75"/>
        </w:rPr>
        <w:t xml:space="preserve"> </w:t>
      </w:r>
      <w:r>
        <w:rPr>
          <w:spacing w:val="-1"/>
        </w:rPr>
        <w:t>encouraging</w:t>
      </w:r>
      <w:r>
        <w:rPr>
          <w:spacing w:val="-3"/>
        </w:rPr>
        <w:t xml:space="preserve"> </w:t>
      </w:r>
      <w:r>
        <w:t xml:space="preserve">our </w:t>
      </w:r>
      <w:r>
        <w:rPr>
          <w:spacing w:val="-1"/>
        </w:rPr>
        <w:t>stakeholders</w:t>
      </w:r>
      <w:r>
        <w:t xml:space="preserve"> to </w:t>
      </w:r>
      <w:r>
        <w:rPr>
          <w:spacing w:val="-1"/>
        </w:rPr>
        <w:t>have informal</w:t>
      </w:r>
      <w:r>
        <w:t xml:space="preserve"> </w:t>
      </w:r>
      <w:r>
        <w:rPr>
          <w:spacing w:val="-1"/>
        </w:rPr>
        <w:t>discussions</w:t>
      </w:r>
      <w:r>
        <w:t xml:space="preserve"> with us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t>formally</w:t>
      </w:r>
      <w:r>
        <w:rPr>
          <w:spacing w:val="-5"/>
        </w:rPr>
        <w:t xml:space="preserve"> </w:t>
      </w:r>
      <w:r>
        <w:t>submitting</w:t>
      </w:r>
      <w:r>
        <w:rPr>
          <w:spacing w:val="93"/>
        </w:rPr>
        <w:t xml:space="preserve"> </w:t>
      </w:r>
      <w:r>
        <w:t>their</w:t>
      </w:r>
      <w:r>
        <w:rPr>
          <w:spacing w:val="-1"/>
        </w:rPr>
        <w:t xml:space="preserve"> requests</w:t>
      </w:r>
      <w:r>
        <w:t xml:space="preserve"> to us.  This will help to </w:t>
      </w:r>
      <w:r>
        <w:rPr>
          <w:spacing w:val="-1"/>
        </w:rPr>
        <w:t xml:space="preserve">ensure </w:t>
      </w:r>
      <w:r>
        <w:t xml:space="preserve">that the </w:t>
      </w:r>
      <w:r>
        <w:rPr>
          <w:spacing w:val="-1"/>
        </w:rPr>
        <w:t>requests,</w:t>
      </w:r>
      <w:r>
        <w:t xml:space="preserve"> whether for </w:t>
      </w:r>
      <w:r>
        <w:rPr>
          <w:spacing w:val="-1"/>
        </w:rPr>
        <w:t>costings</w:t>
      </w:r>
      <w:r>
        <w:t xml:space="preserve"> or budget</w:t>
      </w:r>
      <w:r>
        <w:rPr>
          <w:spacing w:val="41"/>
        </w:rPr>
        <w:t xml:space="preserve"> </w:t>
      </w:r>
      <w:r>
        <w:rPr>
          <w:spacing w:val="-1"/>
        </w:rPr>
        <w:t>analyses,</w:t>
      </w:r>
      <w:r>
        <w:t xml:space="preserve"> are</w:t>
      </w:r>
      <w:r>
        <w:rPr>
          <w:spacing w:val="-1"/>
        </w:rPr>
        <w:t xml:space="preserve"> </w:t>
      </w:r>
      <w:r>
        <w:t>adequately</w:t>
      </w:r>
      <w:r>
        <w:rPr>
          <w:spacing w:val="-3"/>
        </w:rPr>
        <w:t xml:space="preserve"> </w:t>
      </w:r>
      <w:r>
        <w:t xml:space="preserve">explained </w:t>
      </w:r>
      <w:r>
        <w:rPr>
          <w:spacing w:val="-1"/>
        </w:rPr>
        <w:t>and</w:t>
      </w:r>
      <w:r>
        <w:t xml:space="preserve"> the necessary</w:t>
      </w:r>
      <w:r>
        <w:rPr>
          <w:spacing w:val="-5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provided</w:t>
      </w:r>
      <w:r>
        <w:t xml:space="preserve"> to </w:t>
      </w:r>
      <w:r>
        <w:rPr>
          <w:spacing w:val="-1"/>
        </w:rPr>
        <w:t>enable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PBO</w:t>
      </w:r>
      <w:r>
        <w:t xml:space="preserve"> to </w:t>
      </w:r>
      <w:r>
        <w:rPr>
          <w:spacing w:val="-1"/>
        </w:rPr>
        <w:t xml:space="preserve">undertake </w:t>
      </w:r>
      <w:r>
        <w:t xml:space="preserve">its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come</w:t>
      </w:r>
      <w:r>
        <w:rPr>
          <w:spacing w:val="-1"/>
        </w:rPr>
        <w:t xml:space="preserve"> </w:t>
      </w:r>
      <w:r>
        <w:t xml:space="preserve">to its best </w:t>
      </w:r>
      <w:r>
        <w:rPr>
          <w:spacing w:val="-1"/>
        </w:rPr>
        <w:t>professional</w:t>
      </w:r>
      <w:r>
        <w:t xml:space="preserve"> judgements</w:t>
      </w:r>
      <w:r>
        <w:rPr>
          <w:spacing w:val="1"/>
        </w:rPr>
        <w:t xml:space="preserve"> </w:t>
      </w:r>
      <w:r>
        <w:t>in a timely</w:t>
      </w:r>
      <w:r>
        <w:rPr>
          <w:spacing w:val="-5"/>
        </w:rPr>
        <w:t xml:space="preserve"> </w:t>
      </w:r>
      <w:r>
        <w:rPr>
          <w:spacing w:val="-1"/>
        </w:rPr>
        <w:t>fashion.</w:t>
      </w:r>
    </w:p>
    <w:p w:rsidR="000A3931" w:rsidRDefault="00BA2265" w:rsidP="00C403BC">
      <w:pPr>
        <w:pStyle w:val="BodyText"/>
        <w:spacing w:after="240" w:line="275" w:lineRule="auto"/>
        <w:ind w:right="135"/>
      </w:pPr>
      <w:r>
        <w:t>We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happy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engage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spacing w:val="-1"/>
        </w:rPr>
        <w:t xml:space="preserve">stakeholders </w:t>
      </w:r>
      <w:r>
        <w:t>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preparation</w:t>
      </w:r>
      <w:r>
        <w:t xml:space="preserve"> of</w:t>
      </w:r>
      <w:r>
        <w:rPr>
          <w:spacing w:val="-1"/>
        </w:rPr>
        <w:t xml:space="preserve"> </w:t>
      </w:r>
      <w:r>
        <w:t xml:space="preserve">our </w:t>
      </w:r>
      <w:r>
        <w:rPr>
          <w:spacing w:val="-1"/>
        </w:rPr>
        <w:t>responses.</w:t>
      </w:r>
      <w:r>
        <w:t xml:space="preserve">  We</w:t>
      </w:r>
      <w:r>
        <w:rPr>
          <w:spacing w:val="-1"/>
        </w:rPr>
        <w:t xml:space="preserve"> </w:t>
      </w:r>
      <w:r>
        <w:rPr>
          <w:spacing w:val="1"/>
        </w:rPr>
        <w:t>may</w:t>
      </w:r>
      <w:r>
        <w:rPr>
          <w:spacing w:val="84"/>
        </w:rPr>
        <w:t xml:space="preserve"> </w:t>
      </w:r>
      <w:r>
        <w:rPr>
          <w:spacing w:val="-1"/>
        </w:rPr>
        <w:t>initiate</w:t>
      </w:r>
      <w:r>
        <w:t xml:space="preserve"> </w:t>
      </w:r>
      <w:r>
        <w:rPr>
          <w:spacing w:val="-1"/>
        </w:rPr>
        <w:t>discussions</w:t>
      </w:r>
      <w:r>
        <w:t xml:space="preserve"> to </w:t>
      </w:r>
      <w:r>
        <w:rPr>
          <w:spacing w:val="-1"/>
        </w:rPr>
        <w:t>clarify</w:t>
      </w:r>
      <w:r>
        <w:rPr>
          <w:spacing w:val="-5"/>
        </w:rP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1"/>
        </w:rPr>
        <w:t>or</w:t>
      </w:r>
      <w:r>
        <w:t xml:space="preserve"> to </w:t>
      </w:r>
      <w:r>
        <w:rPr>
          <w:spacing w:val="-1"/>
        </w:rPr>
        <w:t>seek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t xml:space="preserve"> information.  </w:t>
      </w:r>
      <w:r>
        <w:rPr>
          <w:spacing w:val="-1"/>
        </w:rPr>
        <w:t>Requestors</w:t>
      </w:r>
      <w:r>
        <w:rPr>
          <w:spacing w:val="1"/>
        </w:rPr>
        <w:t xml:space="preserve"> </w:t>
      </w:r>
      <w:r>
        <w:t>too may</w:t>
      </w:r>
      <w:r>
        <w:rPr>
          <w:spacing w:val="-3"/>
        </w:rPr>
        <w:t xml:space="preserve"> </w:t>
      </w:r>
      <w:r>
        <w:t>wish</w:t>
      </w:r>
      <w:r>
        <w:rPr>
          <w:spacing w:val="99"/>
        </w:rPr>
        <w:t xml:space="preserve"> </w:t>
      </w:r>
      <w:r>
        <w:t xml:space="preserve">to </w:t>
      </w:r>
      <w:r>
        <w:rPr>
          <w:spacing w:val="-1"/>
        </w:rPr>
        <w:t>contact</w:t>
      </w:r>
      <w:r>
        <w:t xml:space="preserve"> us if</w:t>
      </w:r>
      <w:r>
        <w:rPr>
          <w:spacing w:val="-1"/>
        </w:rP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 xml:space="preserve">become </w:t>
      </w:r>
      <w:r>
        <w:rPr>
          <w:spacing w:val="-1"/>
        </w:rPr>
        <w:t xml:space="preserve">aware </w:t>
      </w:r>
      <w:r>
        <w:t>of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could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material</w:t>
      </w:r>
      <w:r>
        <w:rPr>
          <w:spacing w:val="82"/>
        </w:rPr>
        <w:t xml:space="preserve"> </w:t>
      </w:r>
      <w:r>
        <w:rPr>
          <w:spacing w:val="-1"/>
        </w:rPr>
        <w:t>bearing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 xml:space="preserve">work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requested</w:t>
      </w:r>
      <w:r>
        <w:t xml:space="preserve"> the PBO to </w:t>
      </w:r>
      <w:r>
        <w:rPr>
          <w:spacing w:val="-1"/>
        </w:rPr>
        <w:t>undertake.</w:t>
      </w:r>
    </w:p>
    <w:p w:rsidR="000A3931" w:rsidRDefault="00BA2265" w:rsidP="00C403BC">
      <w:pPr>
        <w:pStyle w:val="BodyText"/>
        <w:spacing w:after="240" w:line="275" w:lineRule="auto"/>
        <w:ind w:right="243"/>
      </w:pPr>
      <w:r>
        <w:t xml:space="preserve">This </w:t>
      </w:r>
      <w:r>
        <w:rPr>
          <w:spacing w:val="-1"/>
        </w:rPr>
        <w:t>level</w:t>
      </w:r>
      <w:r>
        <w:t xml:space="preserve"> of </w:t>
      </w:r>
      <w:r>
        <w:rPr>
          <w:spacing w:val="-1"/>
        </w:rPr>
        <w:t>informal</w:t>
      </w:r>
      <w:r>
        <w:t xml:space="preserve"> </w:t>
      </w:r>
      <w:r>
        <w:rPr>
          <w:spacing w:val="-1"/>
        </w:rPr>
        <w:t>interactive</w:t>
      </w:r>
      <w:r>
        <w:rPr>
          <w:spacing w:val="1"/>
        </w:rPr>
        <w:t xml:space="preserve"> </w:t>
      </w:r>
      <w:r>
        <w:rPr>
          <w:spacing w:val="-1"/>
        </w:rPr>
        <w:t>engagement</w:t>
      </w:r>
      <w:r>
        <w:t xml:space="preserve"> </w:t>
      </w:r>
      <w:r>
        <w:rPr>
          <w:spacing w:val="-1"/>
        </w:rPr>
        <w:t>between</w:t>
      </w:r>
      <w:r>
        <w:t xml:space="preserve"> the PBO </w:t>
      </w:r>
      <w:r>
        <w:rPr>
          <w:spacing w:val="-1"/>
        </w:rPr>
        <w:t>and</w:t>
      </w:r>
      <w:r>
        <w:t xml:space="preserve"> Senators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Members</w:t>
      </w:r>
      <w:r>
        <w:t xml:space="preserve"> on</w:t>
      </w:r>
      <w:r>
        <w:rPr>
          <w:spacing w:val="7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costings</w:t>
      </w:r>
      <w:r>
        <w:t xml:space="preserve"> and</w:t>
      </w:r>
      <w:r>
        <w:rPr>
          <w:spacing w:val="-1"/>
        </w:rPr>
        <w:t xml:space="preserve"> </w:t>
      </w:r>
      <w:r>
        <w:t xml:space="preserve">budget </w:t>
      </w:r>
      <w:r>
        <w:rPr>
          <w:spacing w:val="-1"/>
        </w:rPr>
        <w:t>analyses</w:t>
      </w:r>
      <w:r>
        <w:t xml:space="preserve"> has not been</w:t>
      </w:r>
      <w:r>
        <w:rPr>
          <w:spacing w:val="2"/>
        </w:rPr>
        <w:t xml:space="preserve"> </w:t>
      </w:r>
      <w:r>
        <w:t>possible in the past.</w:t>
      </w:r>
      <w:r>
        <w:rPr>
          <w:spacing w:val="60"/>
        </w:rPr>
        <w:t xml:space="preserve"> </w:t>
      </w:r>
      <w:r>
        <w:t xml:space="preserve">This is a </w:t>
      </w:r>
      <w:r>
        <w:rPr>
          <w:spacing w:val="-1"/>
        </w:rPr>
        <w:t>positive</w:t>
      </w:r>
      <w:r>
        <w:rPr>
          <w:spacing w:val="43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that</w:t>
      </w:r>
      <w:r>
        <w:t xml:space="preserve"> has </w:t>
      </w:r>
      <w:r>
        <w:rPr>
          <w:spacing w:val="-1"/>
        </w:rPr>
        <w:t>considerable</w:t>
      </w:r>
      <w:r>
        <w:t xml:space="preserve"> </w:t>
      </w:r>
      <w:r>
        <w:rPr>
          <w:spacing w:val="-1"/>
        </w:rPr>
        <w:t>potential</w:t>
      </w:r>
      <w:r>
        <w:t xml:space="preserve"> to </w:t>
      </w:r>
      <w:r>
        <w:rPr>
          <w:spacing w:val="-1"/>
        </w:rPr>
        <w:t xml:space="preserve">improve </w:t>
      </w:r>
      <w:r>
        <w:t>the policy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processes.</w:t>
      </w:r>
    </w:p>
    <w:p w:rsidR="000A3931" w:rsidRDefault="00BA2265" w:rsidP="00C403BC">
      <w:pPr>
        <w:pStyle w:val="BodyText"/>
        <w:spacing w:after="240" w:line="276" w:lineRule="auto"/>
        <w:ind w:right="144"/>
      </w:pPr>
      <w:r>
        <w:rPr>
          <w:spacing w:val="-1"/>
          <w:u w:val="single" w:color="000000"/>
        </w:rPr>
        <w:t>Fifth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through</w:t>
      </w:r>
      <w:r>
        <w:t xml:space="preserve"> its published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program</w:t>
      </w:r>
      <w:r>
        <w:t xml:space="preserve"> the</w:t>
      </w:r>
      <w:r>
        <w:rPr>
          <w:spacing w:val="-1"/>
        </w:rPr>
        <w:t xml:space="preserve"> </w:t>
      </w:r>
      <w:r>
        <w:t xml:space="preserve">PBO </w:t>
      </w:r>
      <w:r>
        <w:rPr>
          <w:spacing w:val="-1"/>
        </w:rPr>
        <w:t>will</w:t>
      </w:r>
      <w:r>
        <w:t xml:space="preserve"> be a</w:t>
      </w:r>
      <w:r>
        <w:rPr>
          <w:spacing w:val="-2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analysis</w:t>
      </w:r>
      <w:r>
        <w:t xml:space="preserve"> of</w:t>
      </w:r>
      <w:r>
        <w:rPr>
          <w:spacing w:val="69"/>
        </w:rPr>
        <w:t xml:space="preserve"> </w:t>
      </w:r>
      <w:r>
        <w:t xml:space="preserve">the </w:t>
      </w:r>
      <w:r>
        <w:rPr>
          <w:spacing w:val="-1"/>
        </w:rPr>
        <w:t>budget</w:t>
      </w:r>
      <w:r>
        <w:t xml:space="preserve"> and </w:t>
      </w:r>
      <w:r>
        <w:rPr>
          <w:spacing w:val="-1"/>
        </w:rPr>
        <w:t>fiscal</w:t>
      </w:r>
      <w:r>
        <w:t xml:space="preserve"> policy</w:t>
      </w:r>
      <w:r>
        <w:rPr>
          <w:spacing w:val="-5"/>
        </w:rPr>
        <w:t xml:space="preserve"> </w:t>
      </w:r>
      <w:r>
        <w:t xml:space="preserve">settings.  This program provides the </w:t>
      </w:r>
      <w:r>
        <w:rPr>
          <w:spacing w:val="-1"/>
        </w:rPr>
        <w:t>PBO</w:t>
      </w:r>
      <w: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 xml:space="preserve">scope </w:t>
      </w:r>
      <w:r>
        <w:t>to examine</w:t>
      </w:r>
      <w:r>
        <w:rPr>
          <w:spacing w:val="35"/>
        </w:rPr>
        <w:t xml:space="preserve"> </w:t>
      </w:r>
      <w:r>
        <w:t>a</w:t>
      </w:r>
      <w:r>
        <w:rPr>
          <w:spacing w:val="-1"/>
        </w:rPr>
        <w:t xml:space="preserve"> range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issues</w:t>
      </w:r>
      <w:r>
        <w:t xml:space="preserve"> that could </w:t>
      </w:r>
      <w:r>
        <w:rPr>
          <w:spacing w:val="-1"/>
        </w:rPr>
        <w:t>impact</w:t>
      </w:r>
      <w:r>
        <w:t xml:space="preserve"> on the</w:t>
      </w:r>
      <w:r>
        <w:rPr>
          <w:spacing w:val="-1"/>
        </w:rPr>
        <w:t xml:space="preserve"> structure</w:t>
      </w:r>
      <w:r>
        <w:t xml:space="preserve"> </w:t>
      </w:r>
      <w:r>
        <w:rPr>
          <w:spacing w:val="-1"/>
        </w:rPr>
        <w:t>and</w:t>
      </w:r>
      <w:r>
        <w:t xml:space="preserve"> sustainability</w:t>
      </w:r>
      <w:r>
        <w:rPr>
          <w:spacing w:val="-5"/>
        </w:rPr>
        <w:t xml:space="preserve"> </w:t>
      </w:r>
      <w:r>
        <w:t xml:space="preserve">of the </w:t>
      </w:r>
      <w:r>
        <w:rPr>
          <w:spacing w:val="-1"/>
        </w:rPr>
        <w:t>budget</w:t>
      </w:r>
      <w:r>
        <w:t xml:space="preserve"> over the</w:t>
      </w:r>
      <w:r>
        <w:rPr>
          <w:spacing w:val="53"/>
        </w:rPr>
        <w:t xml:space="preserve"> </w:t>
      </w:r>
      <w:r>
        <w:t xml:space="preserve">medium to </w:t>
      </w:r>
      <w:r>
        <w:rPr>
          <w:spacing w:val="-1"/>
        </w:rPr>
        <w:t>longer</w:t>
      </w:r>
      <w:r>
        <w:t xml:space="preserve"> term.  </w:t>
      </w:r>
      <w:r>
        <w:rPr>
          <w:spacing w:val="-1"/>
        </w:rPr>
        <w:t>T</w:t>
      </w:r>
      <w:r>
        <w:rPr>
          <w:rFonts w:cs="Times New Roman"/>
          <w:spacing w:val="-1"/>
        </w:rPr>
        <w:t>here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“think </w:t>
      </w:r>
      <w:r>
        <w:rPr>
          <w:rFonts w:cs="Times New Roman"/>
          <w:spacing w:val="-1"/>
        </w:rPr>
        <w:t>tanks”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professional</w:t>
      </w:r>
      <w:r>
        <w:rPr>
          <w:rFonts w:cs="Times New Roman"/>
        </w:rPr>
        <w:t xml:space="preserve"> firms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 xml:space="preserve">undertake </w:t>
      </w:r>
      <w:r>
        <w:t>work of</w:t>
      </w:r>
      <w:r>
        <w:rPr>
          <w:spacing w:val="-2"/>
        </w:rPr>
        <w:t xml:space="preserve"> </w:t>
      </w:r>
      <w:r>
        <w:t xml:space="preserve">this nature.  </w:t>
      </w:r>
      <w:r>
        <w:rPr>
          <w:spacing w:val="-1"/>
        </w:rPr>
        <w:t>However,</w:t>
      </w:r>
      <w:r>
        <w:t xml:space="preserve"> the </w:t>
      </w:r>
      <w:r>
        <w:rPr>
          <w:spacing w:val="-1"/>
        </w:rPr>
        <w:t>Parliament</w:t>
      </w:r>
      <w:r>
        <w:rPr>
          <w:spacing w:val="1"/>
        </w:rPr>
        <w:t xml:space="preserve"> </w:t>
      </w:r>
      <w:r>
        <w:t xml:space="preserve">now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an</w:t>
      </w:r>
      <w:r>
        <w:t xml:space="preserve"> institution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 own that it</w:t>
      </w:r>
      <w:r>
        <w:rPr>
          <w:spacing w:val="51"/>
        </w:rPr>
        <w:t xml:space="preserve"> </w:t>
      </w:r>
      <w:r>
        <w:rPr>
          <w:spacing w:val="-1"/>
        </w:rPr>
        <w:t>can</w:t>
      </w:r>
      <w:r>
        <w:t xml:space="preserve"> call on to </w:t>
      </w:r>
      <w:r>
        <w:rPr>
          <w:spacing w:val="-1"/>
        </w:rPr>
        <w:t>undertake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rPr>
          <w:spacing w:val="1"/>
        </w:rPr>
        <w:t xml:space="preserve"> </w:t>
      </w:r>
      <w:r>
        <w:rPr>
          <w:spacing w:val="-1"/>
        </w:rPr>
        <w:t>analyses</w:t>
      </w:r>
      <w:r>
        <w:t xml:space="preserve"> of this </w:t>
      </w:r>
      <w:r>
        <w:rPr>
          <w:spacing w:val="-1"/>
        </w:rPr>
        <w:t>nature.</w:t>
      </w:r>
    </w:p>
    <w:p w:rsidR="000A3931" w:rsidRDefault="00BA2265" w:rsidP="00C403BC">
      <w:pPr>
        <w:pStyle w:val="BodyText"/>
        <w:spacing w:after="240" w:line="276" w:lineRule="auto"/>
        <w:ind w:right="144"/>
      </w:pPr>
      <w:r>
        <w:rPr>
          <w:spacing w:val="-2"/>
        </w:rPr>
        <w:t>Let</w:t>
      </w:r>
      <w:r>
        <w:t xml:space="preserve"> me</w:t>
      </w:r>
      <w:r>
        <w:rPr>
          <w:spacing w:val="1"/>
        </w:rPr>
        <w:t xml:space="preserve"> </w:t>
      </w:r>
      <w:r>
        <w:rPr>
          <w:spacing w:val="-1"/>
        </w:rPr>
        <w:t>recap</w:t>
      </w:r>
      <w:r>
        <w:t xml:space="preserve"> briefly</w:t>
      </w:r>
      <w:r>
        <w:rPr>
          <w:spacing w:val="-5"/>
        </w:rPr>
        <w:t xml:space="preserve"> </w:t>
      </w:r>
      <w:r>
        <w:rPr>
          <w:spacing w:val="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what</w:t>
      </w:r>
      <w:r>
        <w:t xml:space="preserve"> is new</w:t>
      </w:r>
      <w:r>
        <w:rPr>
          <w:spacing w:val="-1"/>
        </w:rPr>
        <w:t xml:space="preserve"> </w:t>
      </w:r>
      <w:r>
        <w:t xml:space="preserve">that the </w:t>
      </w:r>
      <w:r>
        <w:rPr>
          <w:spacing w:val="-1"/>
        </w:rPr>
        <w:t>PBO</w:t>
      </w:r>
      <w:r>
        <w:rPr>
          <w:spacing w:val="1"/>
        </w:rPr>
        <w:t xml:space="preserve"> </w:t>
      </w:r>
      <w:r>
        <w:rPr>
          <w:spacing w:val="-1"/>
        </w:rPr>
        <w:t>brings</w:t>
      </w:r>
      <w:r>
        <w:t xml:space="preserve"> to the</w:t>
      </w:r>
      <w:r>
        <w:rPr>
          <w:spacing w:val="-1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development table: (1)</w:t>
      </w:r>
      <w:r>
        <w:rPr>
          <w:spacing w:val="-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 xml:space="preserve">PBO can </w:t>
      </w:r>
      <w:r>
        <w:t>prepare</w:t>
      </w:r>
      <w:r>
        <w:rPr>
          <w:spacing w:val="1"/>
        </w:rPr>
        <w:t xml:space="preserve"> </w:t>
      </w:r>
      <w:r>
        <w:rPr>
          <w:spacing w:val="-1"/>
        </w:rPr>
        <w:t>costings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analyses</w:t>
      </w:r>
      <w:r>
        <w:t xml:space="preserve"> over the</w:t>
      </w:r>
      <w:r>
        <w:rPr>
          <w:spacing w:val="-2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1"/>
        </w:rPr>
        <w:t>electoral</w:t>
      </w:r>
      <w:r>
        <w:rPr>
          <w:spacing w:val="2"/>
        </w:rPr>
        <w:t xml:space="preserve"> </w:t>
      </w:r>
      <w:r>
        <w:rPr>
          <w:spacing w:val="-1"/>
        </w:rPr>
        <w:t>cycle,</w:t>
      </w:r>
      <w:r>
        <w:t xml:space="preserve"> not</w:t>
      </w:r>
      <w:r>
        <w:rPr>
          <w:spacing w:val="67"/>
        </w:rPr>
        <w:t xml:space="preserve"> </w:t>
      </w:r>
      <w:r>
        <w:t>just 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caretaker</w:t>
      </w:r>
      <w:r>
        <w:rPr>
          <w:spacing w:val="1"/>
        </w:rPr>
        <w:t xml:space="preserve"> </w:t>
      </w:r>
      <w:r>
        <w:rPr>
          <w:spacing w:val="-1"/>
        </w:rPr>
        <w:t>period;</w:t>
      </w:r>
      <w:r>
        <w:rPr>
          <w:spacing w:val="1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 xml:space="preserve">the PBO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analyses</w:t>
      </w:r>
      <w:r>
        <w:t xml:space="preserve"> on a</w:t>
      </w:r>
      <w:r>
        <w:rPr>
          <w:spacing w:val="-1"/>
        </w:rPr>
        <w:t xml:space="preserve"> confidential</w:t>
      </w:r>
      <w:r>
        <w:t xml:space="preserve"> basis</w:t>
      </w:r>
      <w:r>
        <w:rPr>
          <w:spacing w:val="73"/>
        </w:rPr>
        <w:t xml:space="preserve"> </w:t>
      </w:r>
      <w:r>
        <w:rPr>
          <w:spacing w:val="-1"/>
        </w:rPr>
        <w:t>at</w:t>
      </w:r>
      <w:r>
        <w:t xml:space="preserve"> all </w:t>
      </w:r>
      <w:r>
        <w:rPr>
          <w:spacing w:val="-1"/>
        </w:rPr>
        <w:t>times,</w:t>
      </w:r>
      <w:r>
        <w:t xml:space="preserve"> and</w:t>
      </w:r>
      <w:r>
        <w:rPr>
          <w:spacing w:val="-1"/>
        </w:rPr>
        <w:t xml:space="preserve"> undertake costings</w:t>
      </w:r>
      <w:r>
        <w:t xml:space="preserve"> on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confidential</w:t>
      </w:r>
      <w:r>
        <w:t xml:space="preserve"> basis outside 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caretaker</w:t>
      </w:r>
      <w:r>
        <w:t xml:space="preserve"> period; (3)</w:t>
      </w:r>
      <w:r>
        <w:rPr>
          <w:spacing w:val="-2"/>
        </w:rPr>
        <w:t xml:space="preserve"> </w:t>
      </w:r>
      <w:r>
        <w:t>the</w:t>
      </w:r>
    </w:p>
    <w:p w:rsidR="000A3931" w:rsidRDefault="000A3931" w:rsidP="00C403BC">
      <w:pPr>
        <w:spacing w:after="240" w:line="276" w:lineRule="auto"/>
        <w:sectPr w:rsidR="000A3931">
          <w:pgSz w:w="11910" w:h="16840"/>
          <w:pgMar w:top="1060" w:right="1040" w:bottom="760" w:left="1300" w:header="0" w:footer="575" w:gutter="0"/>
          <w:cols w:space="720"/>
        </w:sectPr>
      </w:pPr>
    </w:p>
    <w:p w:rsidR="000A3931" w:rsidRDefault="00BA2265" w:rsidP="00C403BC">
      <w:pPr>
        <w:pStyle w:val="BodyText"/>
        <w:spacing w:after="240" w:line="276" w:lineRule="auto"/>
        <w:ind w:right="197"/>
      </w:pPr>
      <w:r>
        <w:lastRenderedPageBreak/>
        <w:t>statutory</w:t>
      </w:r>
      <w:r>
        <w:rPr>
          <w:spacing w:val="-5"/>
        </w:rPr>
        <w:t xml:space="preserve"> </w:t>
      </w:r>
      <w:r>
        <w:t>independence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Parliamentary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1"/>
        </w:rPr>
        <w:t>provides</w:t>
      </w:r>
      <w:r>
        <w:rPr>
          <w:spacing w:val="1"/>
        </w:rPr>
        <w:t xml:space="preserve"> </w:t>
      </w:r>
      <w:r>
        <w:rPr>
          <w:spacing w:val="-1"/>
        </w:rPr>
        <w:t>assurance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to the</w:t>
      </w:r>
      <w:r>
        <w:rPr>
          <w:spacing w:val="51"/>
        </w:rPr>
        <w:t xml:space="preserve"> </w:t>
      </w:r>
      <w:r>
        <w:t>objectivity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PBO’s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work;</w:t>
      </w:r>
      <w:r>
        <w:rPr>
          <w:rFonts w:cs="Times New Roman"/>
          <w:spacing w:val="1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t>the PBO</w:t>
      </w:r>
      <w:r>
        <w:rPr>
          <w:spacing w:val="-1"/>
        </w:rPr>
        <w:t xml:space="preserve"> can</w:t>
      </w:r>
      <w:r>
        <w:rPr>
          <w:spacing w:val="2"/>
        </w:rPr>
        <w:t xml:space="preserve"> </w:t>
      </w:r>
      <w:r>
        <w:rPr>
          <w:spacing w:val="-1"/>
        </w:rPr>
        <w:t xml:space="preserve">engage </w:t>
      </w:r>
      <w:r>
        <w:t>interactively</w:t>
      </w:r>
      <w:r>
        <w:rPr>
          <w:spacing w:val="-5"/>
        </w:rPr>
        <w:t xml:space="preserve"> </w:t>
      </w:r>
      <w:r>
        <w:t>with its Parliamentary</w:t>
      </w:r>
      <w:r>
        <w:rPr>
          <w:spacing w:val="33"/>
        </w:rPr>
        <w:t xml:space="preserve"> </w:t>
      </w:r>
      <w:r>
        <w:rPr>
          <w:spacing w:val="-1"/>
        </w:rPr>
        <w:t>stakeholders</w:t>
      </w:r>
      <w:r>
        <w:t xml:space="preserve"> to help enable </w:t>
      </w:r>
      <w:r>
        <w:rPr>
          <w:spacing w:val="-1"/>
        </w:rPr>
        <w:t>them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develop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policies</w:t>
      </w:r>
      <w:r>
        <w:t xml:space="preserve"> in a </w:t>
      </w:r>
      <w:r>
        <w:rPr>
          <w:spacing w:val="-1"/>
        </w:rPr>
        <w:t>more measured</w:t>
      </w:r>
      <w:r>
        <w:t xml:space="preserve"> </w:t>
      </w:r>
      <w:r>
        <w:rPr>
          <w:spacing w:val="-1"/>
        </w:rPr>
        <w:t>and</w:t>
      </w:r>
      <w:r>
        <w:t xml:space="preserve"> well-</w:t>
      </w:r>
      <w:r>
        <w:rPr>
          <w:spacing w:val="85"/>
        </w:rPr>
        <w:t xml:space="preserve"> </w:t>
      </w:r>
      <w:r>
        <w:rPr>
          <w:spacing w:val="-1"/>
        </w:rPr>
        <w:t>considered</w:t>
      </w:r>
      <w:r>
        <w:t xml:space="preserve"> fashion; and</w:t>
      </w:r>
      <w:r>
        <w:rPr>
          <w:spacing w:val="-1"/>
        </w:rPr>
        <w:t xml:space="preserve"> </w:t>
      </w:r>
      <w:r>
        <w:t xml:space="preserve">(5) the </w:t>
      </w:r>
      <w:r>
        <w:rPr>
          <w:spacing w:val="-1"/>
        </w:rPr>
        <w:t xml:space="preserve">PBO </w:t>
      </w:r>
      <w:r>
        <w:t>provides the</w:t>
      </w:r>
      <w:r>
        <w:rPr>
          <w:spacing w:val="1"/>
        </w:rPr>
        <w:t xml:space="preserve"> </w:t>
      </w:r>
      <w:r>
        <w:rPr>
          <w:spacing w:val="-1"/>
        </w:rPr>
        <w:t>Parliament</w:t>
      </w:r>
      <w:r>
        <w:t xml:space="preserve"> 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new independent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non-</w:t>
      </w:r>
      <w:r>
        <w:rPr>
          <w:spacing w:val="63"/>
        </w:rPr>
        <w:t xml:space="preserve"> </w:t>
      </w:r>
      <w:r>
        <w:rPr>
          <w:spacing w:val="-1"/>
        </w:rPr>
        <w:t xml:space="preserve">partisan </w:t>
      </w:r>
      <w:r>
        <w:t>source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published</w:t>
      </w:r>
      <w:r>
        <w:t xml:space="preserve"> </w:t>
      </w:r>
      <w:r>
        <w:rPr>
          <w:spacing w:val="-1"/>
        </w:rPr>
        <w:t>budget</w:t>
      </w:r>
      <w:r>
        <w:t xml:space="preserve"> and</w:t>
      </w:r>
      <w:r>
        <w:rPr>
          <w:spacing w:val="-1"/>
        </w:rPr>
        <w:t xml:space="preserve"> </w:t>
      </w:r>
      <w:r>
        <w:t>fiscal policy</w:t>
      </w:r>
      <w:r>
        <w:rPr>
          <w:spacing w:val="-3"/>
        </w:rPr>
        <w:t xml:space="preserve"> </w:t>
      </w:r>
      <w:r>
        <w:t>analysis.</w:t>
      </w:r>
      <w:r>
        <w:rPr>
          <w:spacing w:val="60"/>
        </w:rPr>
        <w:t xml:space="preserve"> </w:t>
      </w:r>
      <w:r>
        <w:rPr>
          <w:spacing w:val="-1"/>
        </w:rPr>
        <w:t xml:space="preserve">These </w:t>
      </w:r>
      <w:r>
        <w:t>five</w:t>
      </w:r>
      <w:r>
        <w:rPr>
          <w:spacing w:val="1"/>
        </w:rPr>
        <w:t xml:space="preserve"> </w:t>
      </w:r>
      <w:r>
        <w:t xml:space="preserve">points of </w:t>
      </w:r>
      <w:r>
        <w:rPr>
          <w:spacing w:val="-1"/>
        </w:rPr>
        <w:t>difference</w:t>
      </w:r>
      <w:r>
        <w:rPr>
          <w:spacing w:val="63"/>
        </w:rPr>
        <w:t xml:space="preserve"> </w:t>
      </w:r>
      <w:r>
        <w:rPr>
          <w:spacing w:val="-1"/>
        </w:rPr>
        <w:t>flowing</w:t>
      </w:r>
      <w:r>
        <w:rPr>
          <w:spacing w:val="-2"/>
        </w:rPr>
        <w:t xml:space="preserve"> </w:t>
      </w:r>
      <w:r>
        <w:t>from the establishment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PBO</w:t>
      </w:r>
      <w:r>
        <w:t xml:space="preserve"> </w:t>
      </w:r>
      <w:r>
        <w:rPr>
          <w:spacing w:val="-1"/>
        </w:rPr>
        <w:t>characterise</w:t>
      </w:r>
      <w:r>
        <w:t xml:space="preserve"> a</w:t>
      </w:r>
      <w:r>
        <w:rPr>
          <w:spacing w:val="-2"/>
        </w:rPr>
        <w:t xml:space="preserve"> </w:t>
      </w:r>
      <w:r>
        <w:t xml:space="preserve">new </w:t>
      </w:r>
      <w:r>
        <w:rPr>
          <w:spacing w:val="-1"/>
        </w:rPr>
        <w:t>and</w:t>
      </w:r>
      <w:r>
        <w:t xml:space="preserve"> enhanced environment </w:t>
      </w:r>
      <w:r>
        <w:rPr>
          <w:spacing w:val="-1"/>
        </w:rPr>
        <w:t>for</w:t>
      </w:r>
      <w:r>
        <w:rPr>
          <w:spacing w:val="5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development.</w:t>
      </w:r>
    </w:p>
    <w:p w:rsidR="000A3931" w:rsidRDefault="00BA2265" w:rsidP="00C403BC">
      <w:pPr>
        <w:pStyle w:val="Heading1"/>
        <w:spacing w:after="240"/>
        <w:rPr>
          <w:rFonts w:cs="Times New Roman"/>
          <w:b w:val="0"/>
          <w:bCs w:val="0"/>
        </w:rPr>
      </w:pP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PBO’s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Access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Information</w:t>
      </w:r>
    </w:p>
    <w:p w:rsidR="000A3931" w:rsidRDefault="00BA2265" w:rsidP="00C403BC">
      <w:pPr>
        <w:pStyle w:val="BodyText"/>
        <w:spacing w:after="240" w:line="276" w:lineRule="auto"/>
        <w:ind w:right="144"/>
      </w:pPr>
      <w:r>
        <w:rPr>
          <w:spacing w:val="-2"/>
        </w:rPr>
        <w:t>It</w:t>
      </w:r>
      <w:r>
        <w:t xml:space="preserve"> is </w:t>
      </w:r>
      <w:r>
        <w:rPr>
          <w:spacing w:val="-1"/>
        </w:rPr>
        <w:t>essential</w:t>
      </w:r>
      <w:r>
        <w:t xml:space="preserve"> for the</w:t>
      </w:r>
      <w:r>
        <w:rPr>
          <w:spacing w:val="-2"/>
        </w:rPr>
        <w:t xml:space="preserve"> </w:t>
      </w:r>
      <w:r>
        <w:t xml:space="preserve">PBO to </w:t>
      </w:r>
      <w:r>
        <w:rPr>
          <w:spacing w:val="-1"/>
        </w:rPr>
        <w:t>have access</w:t>
      </w:r>
      <w:r>
        <w:t xml:space="preserve"> to a</w:t>
      </w:r>
      <w:r>
        <w:rPr>
          <w:spacing w:val="1"/>
        </w:rPr>
        <w:t xml:space="preserve"> </w:t>
      </w:r>
      <w:r>
        <w:t>wide</w:t>
      </w:r>
      <w:r>
        <w:rPr>
          <w:spacing w:val="-1"/>
        </w:rPr>
        <w:t xml:space="preserve"> range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fashion for</w:t>
      </w:r>
      <w:r>
        <w:rPr>
          <w:spacing w:val="-2"/>
        </w:rPr>
        <w:t xml:space="preserve"> </w:t>
      </w:r>
      <w:r>
        <w:t>it</w:t>
      </w:r>
      <w:r>
        <w:rPr>
          <w:spacing w:val="55"/>
        </w:rPr>
        <w:t xml:space="preserve"> </w:t>
      </w:r>
      <w:r>
        <w:t xml:space="preserve">to be </w:t>
      </w:r>
      <w:r>
        <w:rPr>
          <w:spacing w:val="-1"/>
        </w:rPr>
        <w:t>able</w:t>
      </w:r>
      <w:r>
        <w:t xml:space="preserve"> to </w:t>
      </w:r>
      <w:r>
        <w:rPr>
          <w:spacing w:val="-1"/>
        </w:rPr>
        <w:t xml:space="preserve">undertake </w:t>
      </w:r>
      <w:r>
        <w:t xml:space="preserve">its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effectively.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t xml:space="preserve"> is also </w:t>
      </w:r>
      <w:r>
        <w:rPr>
          <w:spacing w:val="-1"/>
        </w:rPr>
        <w:t>important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our Parliamentary</w:t>
      </w:r>
      <w:r>
        <w:rPr>
          <w:spacing w:val="67"/>
        </w:rPr>
        <w:t xml:space="preserve"> </w:t>
      </w:r>
      <w:r>
        <w:rPr>
          <w:spacing w:val="-1"/>
        </w:rPr>
        <w:t>stakeholders</w:t>
      </w:r>
      <w:r>
        <w:t xml:space="preserve"> to be</w:t>
      </w:r>
      <w:r>
        <w:rPr>
          <w:spacing w:val="-1"/>
        </w:rPr>
        <w:t xml:space="preserve"> </w:t>
      </w:r>
      <w:r>
        <w:t>assured that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requests</w:t>
      </w:r>
      <w:r>
        <w:t xml:space="preserve"> to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PBO</w:t>
      </w:r>
      <w:r>
        <w:t xml:space="preserve"> will be</w:t>
      </w:r>
      <w:r>
        <w:rPr>
          <w:spacing w:val="-1"/>
        </w:rPr>
        <w:t xml:space="preserve"> preserved</w:t>
      </w:r>
      <w:r>
        <w:rPr>
          <w:spacing w:val="75"/>
        </w:rPr>
        <w:t xml:space="preserve"> </w:t>
      </w:r>
      <w:r>
        <w:rPr>
          <w:spacing w:val="-1"/>
        </w:rPr>
        <w:t>when</w:t>
      </w:r>
      <w:r>
        <w:t xml:space="preserve"> that is their</w:t>
      </w:r>
      <w:r>
        <w:rPr>
          <w:spacing w:val="-1"/>
        </w:rPr>
        <w:t xml:space="preserve"> </w:t>
      </w:r>
      <w:r>
        <w:t>wish.</w:t>
      </w:r>
    </w:p>
    <w:p w:rsidR="000A3931" w:rsidRDefault="00BA2265" w:rsidP="00C403BC">
      <w:pPr>
        <w:spacing w:after="240" w:line="276" w:lineRule="auto"/>
        <w:ind w:left="118"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pleased,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have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concluded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Memorandum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Understanding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heads</w:t>
      </w:r>
      <w:r>
        <w:rPr>
          <w:rFonts w:ascii="Times New Roman" w:eastAsia="Times New Roman" w:hAnsi="Times New Roman" w:cs="Times New Roman"/>
          <w:i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Commonwealth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bodies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relation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information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documents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PBO.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posted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PBO’s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website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2012.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pro-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provides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Commonwealth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bodies should aim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sufficient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satisfy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timeframes. 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strict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confidentiality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obligations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Parliamentary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Heads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Commonwealth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bodies.</w:t>
      </w:r>
    </w:p>
    <w:p w:rsidR="000A3931" w:rsidRDefault="00BA2265" w:rsidP="00C403BC">
      <w:pPr>
        <w:pStyle w:val="BodyText"/>
        <w:spacing w:after="240" w:line="276" w:lineRule="auto"/>
        <w:ind w:right="144"/>
      </w:pPr>
      <w:r>
        <w:t xml:space="preserve">To </w:t>
      </w:r>
      <w:r>
        <w:rPr>
          <w:spacing w:val="-1"/>
        </w:rPr>
        <w:t>facilitate</w:t>
      </w:r>
      <w:r>
        <w:t xml:space="preserve"> its role</w:t>
      </w:r>
      <w:r>
        <w:rPr>
          <w:spacing w:val="-2"/>
        </w:rPr>
        <w:t xml:space="preserve"> </w:t>
      </w:r>
      <w:r>
        <w:t>in undertaking</w:t>
      </w:r>
      <w:r>
        <w:rPr>
          <w:spacing w:val="-3"/>
        </w:rPr>
        <w:t xml:space="preserve"> </w:t>
      </w:r>
      <w:r>
        <w:rPr>
          <w:spacing w:val="-1"/>
        </w:rPr>
        <w:t>confidential</w:t>
      </w:r>
      <w:r>
        <w:t xml:space="preserve"> work for</w:t>
      </w:r>
      <w:r>
        <w:rPr>
          <w:spacing w:val="-2"/>
        </w:rPr>
        <w:t xml:space="preserve"> </w:t>
      </w:r>
      <w:r>
        <w:rPr>
          <w:spacing w:val="-1"/>
        </w:rPr>
        <w:t>Senators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Members,</w:t>
      </w:r>
      <w:r>
        <w:t xml:space="preserve"> the </w:t>
      </w:r>
      <w:r>
        <w:rPr>
          <w:spacing w:val="-1"/>
        </w:rPr>
        <w:t>PBO</w:t>
      </w:r>
      <w:r>
        <w:t xml:space="preserve"> is </w:t>
      </w:r>
      <w:r>
        <w:rPr>
          <w:spacing w:val="-1"/>
        </w:rPr>
        <w:t>an</w:t>
      </w:r>
      <w:r>
        <w:rPr>
          <w:spacing w:val="73"/>
        </w:rPr>
        <w:t xml:space="preserve"> </w:t>
      </w:r>
      <w:r>
        <w:t>exempt agency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t xml:space="preserve"> the</w:t>
      </w:r>
      <w:r>
        <w:rPr>
          <w:spacing w:val="2"/>
        </w:rPr>
        <w:t xml:space="preserve"> </w:t>
      </w:r>
      <w:r>
        <w:rPr>
          <w:rFonts w:cs="Times New Roman"/>
          <w:i/>
          <w:spacing w:val="-1"/>
        </w:rPr>
        <w:t>Freedom</w:t>
      </w:r>
      <w:r>
        <w:rPr>
          <w:rFonts w:cs="Times New Roman"/>
          <w:i/>
        </w:rPr>
        <w:t xml:space="preserve"> of </w:t>
      </w:r>
      <w:r>
        <w:rPr>
          <w:rFonts w:cs="Times New Roman"/>
          <w:i/>
          <w:spacing w:val="-1"/>
        </w:rPr>
        <w:t>Information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  <w:spacing w:val="-1"/>
        </w:rPr>
        <w:t>Act</w:t>
      </w:r>
      <w:r>
        <w:rPr>
          <w:rFonts w:cs="Times New Roman"/>
          <w:i/>
        </w:rPr>
        <w:t xml:space="preserve"> 1982</w:t>
      </w:r>
      <w:r>
        <w:rPr>
          <w:rFonts w:cs="Times New Roman"/>
          <w:i/>
          <w:spacing w:val="1"/>
        </w:rPr>
        <w:t xml:space="preserve"> </w:t>
      </w:r>
      <w:r>
        <w:t>(FOI</w:t>
      </w:r>
      <w:r>
        <w:rPr>
          <w:spacing w:val="-4"/>
        </w:rPr>
        <w:t xml:space="preserve"> </w:t>
      </w:r>
      <w:r>
        <w:rPr>
          <w:spacing w:val="-1"/>
        </w:rPr>
        <w:t>Act).</w:t>
      </w:r>
      <w:r>
        <w:t xml:space="preserve">  Without this </w:t>
      </w:r>
      <w:r>
        <w:rPr>
          <w:spacing w:val="-1"/>
        </w:rPr>
        <w:t>exemption</w:t>
      </w:r>
      <w:r>
        <w:rPr>
          <w:spacing w:val="65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PBO’s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</w:t>
      </w:r>
      <w:r>
        <w:rPr>
          <w:spacing w:val="-1"/>
        </w:rPr>
        <w:t>ffectiveness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 xml:space="preserve">source </w:t>
      </w:r>
      <w:r>
        <w:t xml:space="preserve">of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analyses</w:t>
      </w:r>
      <w:r>
        <w:t xml:space="preserve"> and</w:t>
      </w:r>
      <w:r>
        <w:rPr>
          <w:spacing w:val="-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1"/>
        </w:rPr>
        <w:t>costings</w:t>
      </w:r>
      <w:r>
        <w:t xml:space="preserve"> would be</w:t>
      </w:r>
      <w:r>
        <w:rPr>
          <w:spacing w:val="89"/>
        </w:rPr>
        <w:t xml:space="preserve"> </w:t>
      </w:r>
      <w:r>
        <w:t>seriously</w:t>
      </w:r>
      <w:r>
        <w:rPr>
          <w:spacing w:val="-3"/>
        </w:rPr>
        <w:t xml:space="preserve"> </w:t>
      </w:r>
      <w:r>
        <w:rPr>
          <w:spacing w:val="-1"/>
        </w:rPr>
        <w:t>compromised.</w:t>
      </w:r>
    </w:p>
    <w:p w:rsidR="000A3931" w:rsidRDefault="00BA2265" w:rsidP="00C403BC">
      <w:pPr>
        <w:pStyle w:val="BodyText"/>
        <w:spacing w:after="240" w:line="276" w:lineRule="auto"/>
        <w:ind w:right="197"/>
      </w:pPr>
      <w:r>
        <w:rPr>
          <w:spacing w:val="-1"/>
        </w:rPr>
        <w:t xml:space="preserve">The </w:t>
      </w:r>
      <w:r>
        <w:t>confidentiality</w:t>
      </w:r>
      <w:r>
        <w:rPr>
          <w:spacing w:val="-5"/>
        </w:rPr>
        <w:t xml:space="preserve"> </w:t>
      </w:r>
      <w:r>
        <w:t>provisions of the</w:t>
      </w:r>
      <w:r>
        <w:rPr>
          <w:spacing w:val="-2"/>
        </w:rPr>
        <w:t xml:space="preserve"> </w:t>
      </w:r>
      <w:r>
        <w:t xml:space="preserve">MoU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-1"/>
        </w:rPr>
        <w:t>bolstered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recent</w:t>
      </w:r>
      <w:r>
        <w:t xml:space="preserve"> actions </w:t>
      </w:r>
      <w:r>
        <w:rPr>
          <w:spacing w:val="-1"/>
        </w:rPr>
        <w:t>taken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Government.</w:t>
      </w:r>
      <w:r>
        <w:t xml:space="preserve">  The </w:t>
      </w:r>
      <w:r>
        <w:rPr>
          <w:spacing w:val="-1"/>
        </w:rPr>
        <w:t>Government</w:t>
      </w:r>
      <w:r>
        <w:t xml:space="preserve"> issued</w:t>
      </w:r>
      <w:r>
        <w:rPr>
          <w:spacing w:val="-1"/>
        </w:rPr>
        <w:t xml:space="preserve"> protocols</w:t>
      </w:r>
      <w:r>
        <w:t xml:space="preserve"> on 28 September </w:t>
      </w:r>
      <w:r>
        <w:rPr>
          <w:spacing w:val="-1"/>
        </w:rPr>
        <w:t>2012</w:t>
      </w:r>
      <w:r>
        <w:t xml:space="preserve"> that </w:t>
      </w:r>
      <w:r>
        <w:rPr>
          <w:spacing w:val="-1"/>
        </w:rPr>
        <w:t>mandate</w:t>
      </w:r>
      <w:r>
        <w:t xml:space="preserve"> </w:t>
      </w:r>
      <w:r>
        <w:rPr>
          <w:spacing w:val="-1"/>
        </w:rPr>
        <w:t>that</w:t>
      </w:r>
      <w:r>
        <w:rPr>
          <w:spacing w:val="73"/>
        </w:rPr>
        <w:t xml:space="preserve"> </w:t>
      </w:r>
      <w:r>
        <w:rPr>
          <w:spacing w:val="-1"/>
        </w:rPr>
        <w:t>Ministers</w:t>
      </w:r>
      <w:r>
        <w:t xml:space="preserve"> </w:t>
      </w:r>
      <w:r>
        <w:rPr>
          <w:spacing w:val="-1"/>
        </w:rPr>
        <w:t>and</w:t>
      </w:r>
      <w:r>
        <w:t xml:space="preserve"> their</w:t>
      </w:r>
      <w:r>
        <w:rPr>
          <w:spacing w:val="-1"/>
        </w:rPr>
        <w:t xml:space="preserve"> staff</w:t>
      </w:r>
      <w:r>
        <w:rPr>
          <w:spacing w:val="1"/>
        </w:rPr>
        <w:t xml:space="preserve"> </w:t>
      </w:r>
      <w:r>
        <w:t xml:space="preserve">will not ask </w:t>
      </w:r>
      <w:r>
        <w:rPr>
          <w:spacing w:val="-1"/>
        </w:rPr>
        <w:t>heads</w:t>
      </w:r>
      <w:r>
        <w:t xml:space="preserve"> of </w:t>
      </w:r>
      <w:r>
        <w:rPr>
          <w:spacing w:val="-1"/>
        </w:rPr>
        <w:t>Commonwealth</w:t>
      </w:r>
      <w:r>
        <w:t xml:space="preserve"> bodies </w:t>
      </w:r>
      <w:r>
        <w:rPr>
          <w:spacing w:val="-1"/>
        </w:rPr>
        <w:t xml:space="preserve">for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information </w:t>
      </w:r>
      <w:r>
        <w:rPr>
          <w:spacing w:val="-1"/>
        </w:rPr>
        <w:t>which</w:t>
      </w:r>
      <w:r>
        <w:rPr>
          <w:spacing w:val="63"/>
        </w:rPr>
        <w:t xml:space="preserve"> </w:t>
      </w:r>
      <w:r>
        <w:t xml:space="preserve">would </w:t>
      </w:r>
      <w:r>
        <w:rPr>
          <w:spacing w:val="-1"/>
        </w:rPr>
        <w:t>disclose</w:t>
      </w:r>
      <w:r>
        <w:t xml:space="preserve"> the </w:t>
      </w:r>
      <w:r>
        <w:rPr>
          <w:spacing w:val="-1"/>
        </w:rPr>
        <w:t>nature</w:t>
      </w:r>
      <w:r>
        <w:t xml:space="preserve"> of a</w:t>
      </w:r>
      <w:r>
        <w:rPr>
          <w:spacing w:val="-2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>Parliamentary</w:t>
      </w:r>
      <w:r>
        <w:rPr>
          <w:spacing w:val="-5"/>
        </w:rPr>
        <w:t xml:space="preserve"> </w:t>
      </w:r>
      <w:r>
        <w:rPr>
          <w:spacing w:val="-1"/>
        </w:rPr>
        <w:t>Budget</w:t>
      </w:r>
      <w:r>
        <w:t xml:space="preserve"> Officer.</w:t>
      </w:r>
    </w:p>
    <w:p w:rsidR="000A3931" w:rsidRDefault="00BA2265" w:rsidP="00C403BC">
      <w:pPr>
        <w:pStyle w:val="BodyText"/>
        <w:spacing w:after="24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introduced</w:t>
      </w:r>
      <w:r>
        <w:t xml:space="preserve"> </w:t>
      </w:r>
      <w:r>
        <w:rPr>
          <w:spacing w:val="-1"/>
        </w:rPr>
        <w:t>legislation</w:t>
      </w:r>
      <w:r>
        <w:t xml:space="preserve"> into the </w:t>
      </w:r>
      <w:r>
        <w:rPr>
          <w:spacing w:val="-1"/>
        </w:rPr>
        <w:t xml:space="preserve">House </w:t>
      </w:r>
      <w:r>
        <w:t>of</w:t>
      </w:r>
      <w:r>
        <w:rPr>
          <w:spacing w:val="-1"/>
        </w:rPr>
        <w:t xml:space="preserve"> Representatives</w:t>
      </w:r>
      <w:r>
        <w:t xml:space="preserve"> on</w:t>
      </w:r>
      <w:r w:rsidR="00C403BC">
        <w:t xml:space="preserve"> </w:t>
      </w:r>
      <w:r>
        <w:t xml:space="preserve">10 </w:t>
      </w:r>
      <w:r>
        <w:rPr>
          <w:spacing w:val="-1"/>
        </w:rPr>
        <w:t>October</w:t>
      </w:r>
      <w:r>
        <w:rPr>
          <w:spacing w:val="-2"/>
        </w:rPr>
        <w:t xml:space="preserve"> </w:t>
      </w:r>
      <w:r>
        <w:t xml:space="preserve">2012 to amend the </w:t>
      </w:r>
      <w:r>
        <w:rPr>
          <w:spacing w:val="-1"/>
        </w:rPr>
        <w:t>FOI Act</w:t>
      </w:r>
      <w:r>
        <w:rPr>
          <w:spacing w:val="1"/>
        </w:rPr>
        <w:t xml:space="preserve"> </w:t>
      </w:r>
      <w:r>
        <w:t>to provide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exemption under</w:t>
      </w:r>
      <w:r>
        <w:rPr>
          <w:spacing w:val="-2"/>
        </w:rPr>
        <w:t xml:space="preserve"> </w:t>
      </w:r>
      <w:r>
        <w:t>the FOI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t xml:space="preserve"> for</w:t>
      </w:r>
      <w:r>
        <w:rPr>
          <w:spacing w:val="29"/>
        </w:rPr>
        <w:t xml:space="preserve"> </w:t>
      </w:r>
      <w:r>
        <w:rPr>
          <w:spacing w:val="-1"/>
        </w:rPr>
        <w:t>information</w:t>
      </w:r>
      <w:r>
        <w:t xml:space="preserve"> held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departments and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relates</w:t>
      </w:r>
      <w:r>
        <w:t xml:space="preserve"> to a</w:t>
      </w:r>
      <w:r>
        <w:rPr>
          <w:spacing w:val="1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request</w:t>
      </w:r>
      <w:r>
        <w:t xml:space="preserve"> to the PBO.</w:t>
      </w:r>
      <w:r>
        <w:rPr>
          <w:spacing w:val="7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amendment</w:t>
      </w:r>
      <w:r>
        <w:t xml:space="preserve"> </w:t>
      </w:r>
      <w:r>
        <w:rPr>
          <w:spacing w:val="-1"/>
        </w:rPr>
        <w:t>has</w:t>
      </w:r>
      <w:r>
        <w:t xml:space="preserve"> been</w:t>
      </w:r>
      <w:r>
        <w:rPr>
          <w:spacing w:val="3"/>
        </w:rPr>
        <w:t xml:space="preserve"> </w:t>
      </w:r>
      <w:r>
        <w:rPr>
          <w:spacing w:val="-1"/>
        </w:rPr>
        <w:t>passed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 xml:space="preserve">House </w:t>
      </w:r>
      <w:r>
        <w:rPr>
          <w:spacing w:val="1"/>
        </w:rPr>
        <w:t xml:space="preserve">of </w:t>
      </w:r>
      <w:r>
        <w:rPr>
          <w:spacing w:val="-1"/>
        </w:rPr>
        <w:t>Representatives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is </w:t>
      </w:r>
      <w:r>
        <w:rPr>
          <w:spacing w:val="-1"/>
        </w:rPr>
        <w:t>expected</w:t>
      </w:r>
      <w:r>
        <w:t xml:space="preserve"> to be</w:t>
      </w:r>
      <w:r>
        <w:rPr>
          <w:spacing w:val="-1"/>
        </w:rPr>
        <w:t xml:space="preserve"> </w:t>
      </w:r>
      <w:r>
        <w:t>debated</w:t>
      </w:r>
      <w:r>
        <w:rPr>
          <w:spacing w:val="77"/>
        </w:rPr>
        <w:t xml:space="preserve"> </w:t>
      </w:r>
      <w:r>
        <w:t>in the</w:t>
      </w:r>
      <w:r>
        <w:rPr>
          <w:spacing w:val="-1"/>
        </w:rPr>
        <w:t xml:space="preserve"> Senate shortly.</w:t>
      </w:r>
      <w:r>
        <w:t xml:space="preserve">  Passage</w:t>
      </w:r>
      <w:r>
        <w:rPr>
          <w:spacing w:val="-2"/>
        </w:rPr>
        <w:t xml:space="preserve"> </w:t>
      </w:r>
      <w:r>
        <w:t xml:space="preserve">of this </w:t>
      </w:r>
      <w:r>
        <w:rPr>
          <w:spacing w:val="-1"/>
        </w:rPr>
        <w:t>amendment</w:t>
      </w:r>
      <w:r>
        <w:rPr>
          <w:spacing w:val="3"/>
        </w:rPr>
        <w:t xml:space="preserve"> </w:t>
      </w:r>
      <w:r>
        <w:t>to the</w:t>
      </w:r>
      <w:r>
        <w:rPr>
          <w:spacing w:val="-1"/>
        </w:rPr>
        <w:t xml:space="preserve"> FOI</w:t>
      </w:r>
      <w:r>
        <w:rPr>
          <w:spacing w:val="-4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will be</w:t>
      </w:r>
      <w:r>
        <w:rPr>
          <w:spacing w:val="-1"/>
        </w:rPr>
        <w:t xml:space="preserve"> important</w:t>
      </w:r>
      <w:r>
        <w:t xml:space="preserve"> to </w:t>
      </w:r>
      <w:r>
        <w:rPr>
          <w:spacing w:val="-1"/>
        </w:rPr>
        <w:t>assure</w:t>
      </w:r>
      <w:r>
        <w:rPr>
          <w:spacing w:val="65"/>
        </w:rPr>
        <w:t xml:space="preserve"> </w:t>
      </w:r>
      <w:r>
        <w:rPr>
          <w:spacing w:val="-1"/>
        </w:rPr>
        <w:t>Senators</w:t>
      </w:r>
      <w:r>
        <w:t xml:space="preserve"> </w:t>
      </w:r>
      <w:r>
        <w:rPr>
          <w:spacing w:val="-1"/>
        </w:rPr>
        <w:t>and</w:t>
      </w:r>
      <w:r>
        <w:t xml:space="preserve"> Members that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consistent</w:t>
      </w:r>
      <w:r>
        <w:rPr>
          <w:rFonts w:cs="Times New Roman"/>
        </w:rPr>
        <w:t xml:space="preserve"> with the spirit of the </w:t>
      </w:r>
      <w:r>
        <w:rPr>
          <w:rFonts w:cs="Times New Roman"/>
          <w:spacing w:val="-1"/>
        </w:rPr>
        <w:t>PBO’s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confidentiality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man</w:t>
      </w:r>
      <w:r>
        <w:t>date,</w:t>
      </w:r>
      <w:r>
        <w:rPr>
          <w:spacing w:val="-1"/>
        </w:rPr>
        <w:t xml:space="preserve"> </w:t>
      </w:r>
      <w:r>
        <w:t>their</w:t>
      </w:r>
      <w:r>
        <w:rPr>
          <w:spacing w:val="41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requests</w:t>
      </w:r>
      <w:r>
        <w:t xml:space="preserve"> to the</w:t>
      </w:r>
      <w:r>
        <w:rPr>
          <w:spacing w:val="-1"/>
        </w:rPr>
        <w:t xml:space="preserve"> PBO</w:t>
      </w:r>
      <w:r>
        <w:t xml:space="preserve"> </w:t>
      </w:r>
      <w:r>
        <w:rPr>
          <w:spacing w:val="-1"/>
        </w:rPr>
        <w:t>cannot</w:t>
      </w:r>
      <w:r>
        <w:t xml:space="preserve"> be </w:t>
      </w:r>
      <w:r>
        <w:rPr>
          <w:spacing w:val="-1"/>
        </w:rPr>
        <w:t>accessed</w:t>
      </w:r>
      <w:r>
        <w:t xml:space="preserve"> </w:t>
      </w:r>
      <w:r>
        <w:rPr>
          <w:spacing w:val="-1"/>
        </w:rPr>
        <w:t>under</w:t>
      </w:r>
      <w:r>
        <w:t xml:space="preserve"> the </w:t>
      </w:r>
      <w:r>
        <w:rPr>
          <w:spacing w:val="-1"/>
        </w:rPr>
        <w:t>FOI Act</w:t>
      </w:r>
      <w:r>
        <w:t xml:space="preserve"> at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point in the</w:t>
      </w:r>
      <w:r w:rsidR="00D00427">
        <w:t xml:space="preserve"> </w:t>
      </w:r>
      <w:bookmarkStart w:id="0" w:name="_GoBack"/>
      <w:bookmarkEnd w:id="0"/>
      <w:r>
        <w:rPr>
          <w:spacing w:val="-1"/>
        </w:rPr>
        <w:t>process.</w:t>
      </w:r>
    </w:p>
    <w:p w:rsidR="000A3931" w:rsidRDefault="00BA2265" w:rsidP="00C403BC">
      <w:pPr>
        <w:pStyle w:val="Heading1"/>
        <w:spacing w:after="240"/>
        <w:rPr>
          <w:b w:val="0"/>
          <w:bCs w:val="0"/>
        </w:rPr>
      </w:pPr>
      <w:r>
        <w:t xml:space="preserve">Concluding </w:t>
      </w:r>
      <w:r>
        <w:rPr>
          <w:spacing w:val="-1"/>
        </w:rPr>
        <w:t>Comments</w:t>
      </w:r>
    </w:p>
    <w:p w:rsidR="000A3931" w:rsidRDefault="00BA2265" w:rsidP="00C403BC">
      <w:pPr>
        <w:pStyle w:val="BodyText"/>
        <w:spacing w:after="240" w:line="276" w:lineRule="auto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establishment</w:t>
      </w:r>
      <w:r>
        <w:t xml:space="preserve"> of the</w:t>
      </w:r>
      <w:r>
        <w:rPr>
          <w:spacing w:val="1"/>
        </w:rPr>
        <w:t xml:space="preserve"> </w:t>
      </w:r>
      <w:r>
        <w:rPr>
          <w:spacing w:val="-1"/>
        </w:rPr>
        <w:t>PBO</w:t>
      </w:r>
      <w:r>
        <w:t xml:space="preserve"> </w:t>
      </w:r>
      <w:r>
        <w:rPr>
          <w:spacing w:val="-1"/>
        </w:rPr>
        <w:t>as</w:t>
      </w:r>
      <w:r>
        <w:t xml:space="preserve"> an </w:t>
      </w:r>
      <w:r>
        <w:rPr>
          <w:spacing w:val="-1"/>
        </w:rPr>
        <w:t>independent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 xml:space="preserve">non-partisan </w:t>
      </w:r>
      <w:r>
        <w:t>institution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Parliament</w:t>
      </w:r>
      <w:r>
        <w:rPr>
          <w:spacing w:val="81"/>
        </w:rPr>
        <w:t xml:space="preserve"> </w:t>
      </w:r>
      <w:r>
        <w:rPr>
          <w:spacing w:val="-1"/>
        </w:rPr>
        <w:t>represents</w:t>
      </w:r>
      <w:r>
        <w:t xml:space="preserve"> a </w:t>
      </w:r>
      <w:r>
        <w:rPr>
          <w:spacing w:val="-1"/>
        </w:rPr>
        <w:t>significant</w:t>
      </w:r>
      <w:r>
        <w:t xml:space="preserve"> strengthening</w:t>
      </w:r>
      <w:r>
        <w:rPr>
          <w:spacing w:val="-3"/>
        </w:rPr>
        <w:t xml:space="preserve"> </w:t>
      </w:r>
      <w:r>
        <w:t xml:space="preserve">of </w:t>
      </w:r>
      <w:r>
        <w:rPr>
          <w:rFonts w:cs="Times New Roman"/>
        </w:rPr>
        <w:t xml:space="preserve">Australia’s public </w:t>
      </w:r>
      <w:r>
        <w:rPr>
          <w:rFonts w:cs="Times New Roman"/>
          <w:spacing w:val="-1"/>
        </w:rPr>
        <w:t>sector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governance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framework.</w:t>
      </w:r>
      <w:r>
        <w:t xml:space="preserve">  These</w:t>
      </w:r>
      <w:r>
        <w:rPr>
          <w:spacing w:val="65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arrangements</w:t>
      </w:r>
      <w:r>
        <w:t xml:space="preserve"> have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potential to provide</w:t>
      </w:r>
      <w:r>
        <w:rPr>
          <w:spacing w:val="-1"/>
        </w:rPr>
        <w:t xml:space="preserve"> Senators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Members</w:t>
      </w:r>
      <w:r>
        <w:t xml:space="preserve"> with a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t xml:space="preserve"> playing</w:t>
      </w:r>
      <w:r>
        <w:rPr>
          <w:spacing w:val="62"/>
        </w:rP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from</w:t>
      </w:r>
      <w:r>
        <w:t xml:space="preserve"> which to access</w:t>
      </w:r>
      <w:r>
        <w:rPr>
          <w:spacing w:val="1"/>
        </w:rPr>
        <w:t xml:space="preserve"> </w:t>
      </w:r>
      <w:r>
        <w:rPr>
          <w:spacing w:val="-1"/>
        </w:rPr>
        <w:t>analyses</w:t>
      </w:r>
      <w:r>
        <w:t xml:space="preserve"> of the</w:t>
      </w:r>
      <w:r>
        <w:rPr>
          <w:spacing w:val="-1"/>
        </w:rPr>
        <w:t xml:space="preserve"> </w:t>
      </w:r>
      <w:r>
        <w:t xml:space="preserve">budget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fiscal</w:t>
      </w:r>
      <w:r>
        <w:t xml:space="preserve"> </w:t>
      </w:r>
      <w:r>
        <w:rPr>
          <w:spacing w:val="-1"/>
        </w:rPr>
        <w:t>policy,</w:t>
      </w:r>
      <w: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costings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policy</w:t>
      </w:r>
    </w:p>
    <w:p w:rsidR="000A3931" w:rsidRDefault="000A3931" w:rsidP="00C403BC">
      <w:pPr>
        <w:spacing w:after="240" w:line="276" w:lineRule="auto"/>
        <w:sectPr w:rsidR="000A3931">
          <w:pgSz w:w="11910" w:h="16840"/>
          <w:pgMar w:top="1060" w:right="1040" w:bottom="760" w:left="1300" w:header="0" w:footer="575" w:gutter="0"/>
          <w:cols w:space="720"/>
        </w:sectPr>
      </w:pPr>
    </w:p>
    <w:p w:rsidR="000A3931" w:rsidRDefault="00BA2265" w:rsidP="00C403BC">
      <w:pPr>
        <w:pStyle w:val="BodyText"/>
        <w:spacing w:after="240" w:line="276" w:lineRule="auto"/>
        <w:ind w:right="134"/>
      </w:pPr>
      <w:r>
        <w:rPr>
          <w:spacing w:val="-1"/>
        </w:rPr>
        <w:lastRenderedPageBreak/>
        <w:t>proposals.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used</w:t>
      </w:r>
      <w:r>
        <w:rPr>
          <w:spacing w:val="2"/>
        </w:rPr>
        <w:t xml:space="preserve"> </w:t>
      </w:r>
      <w:r>
        <w:rPr>
          <w:spacing w:val="-1"/>
        </w:rPr>
        <w:t>effectively,</w:t>
      </w:r>
      <w:r>
        <w:t xml:space="preserve"> the</w:t>
      </w:r>
      <w:r>
        <w:rPr>
          <w:spacing w:val="1"/>
        </w:rPr>
        <w:t xml:space="preserve"> </w:t>
      </w:r>
      <w:r>
        <w:t xml:space="preserve">PBO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t>with the</w:t>
      </w:r>
      <w:r>
        <w:rPr>
          <w:spacing w:val="-1"/>
        </w:rPr>
        <w:t xml:space="preserve"> Parliament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 xml:space="preserve">improve </w:t>
      </w:r>
      <w:r>
        <w:t>the</w:t>
      </w:r>
      <w:r>
        <w:rPr>
          <w:spacing w:val="79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 xml:space="preserve">development </w:t>
      </w:r>
      <w:r>
        <w:rPr>
          <w:spacing w:val="-1"/>
        </w:rPr>
        <w:t>process,</w:t>
      </w:r>
      <w:r>
        <w:t xml:space="preserve"> better </w:t>
      </w:r>
      <w:r>
        <w:rPr>
          <w:spacing w:val="-1"/>
        </w:rPr>
        <w:t>inform</w:t>
      </w:r>
      <w:r>
        <w:t xml:space="preserve"> public policy</w:t>
      </w:r>
      <w:r>
        <w:rPr>
          <w:spacing w:val="-5"/>
        </w:rPr>
        <w:t xml:space="preserve"> </w:t>
      </w:r>
      <w:r>
        <w:t xml:space="preserve">debates,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strengthen</w:t>
      </w:r>
      <w:r>
        <w:rPr>
          <w:spacing w:val="50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transparency.</w:t>
      </w:r>
    </w:p>
    <w:p w:rsidR="000A3931" w:rsidRDefault="00BA2265" w:rsidP="00C403BC">
      <w:pPr>
        <w:spacing w:after="240" w:line="276" w:lineRule="auto"/>
        <w:ind w:left="118"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Journalist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Verona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Burgess,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Australian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Review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recently,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Parliamentary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Officer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“one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most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delicate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high-wire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acts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Commonwealth.”</w:t>
      </w:r>
    </w:p>
    <w:p w:rsidR="000A3931" w:rsidRDefault="00BA2265" w:rsidP="00C403BC">
      <w:pPr>
        <w:pStyle w:val="BodyText"/>
        <w:spacing w:after="240" w:line="276" w:lineRule="auto"/>
        <w:ind w:right="233"/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</w:t>
      </w:r>
      <w:r>
        <w:t>little doubt that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from</w:t>
      </w:r>
      <w:r>
        <w:t xml:space="preserve"> now</w:t>
      </w:r>
      <w:r>
        <w:rPr>
          <w:spacing w:val="1"/>
        </w:rPr>
        <w:t xml:space="preserve"> </w:t>
      </w:r>
      <w:r>
        <w:t xml:space="preserve">to the next </w:t>
      </w:r>
      <w:r>
        <w:rPr>
          <w:spacing w:val="-1"/>
        </w:rPr>
        <w:t>general</w:t>
      </w:r>
      <w:r>
        <w:t xml:space="preserve"> election will be</w:t>
      </w:r>
      <w:r>
        <w:rPr>
          <w:spacing w:val="-1"/>
        </w:rPr>
        <w:t xml:space="preserve"> </w:t>
      </w:r>
      <w:r>
        <w:t>a very</w:t>
      </w:r>
      <w:r>
        <w:rPr>
          <w:spacing w:val="35"/>
        </w:rPr>
        <w:t xml:space="preserve"> </w:t>
      </w:r>
      <w:r>
        <w:rPr>
          <w:spacing w:val="-1"/>
        </w:rPr>
        <w:t>challenging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rPr>
          <w:spacing w:val="-1"/>
        </w:rPr>
        <w:t>PBO,</w:t>
      </w:r>
      <w:r>
        <w:t xml:space="preserve"> </w:t>
      </w:r>
      <w:r>
        <w:rPr>
          <w:spacing w:val="-1"/>
        </w:rPr>
        <w:t>as</w:t>
      </w:r>
      <w:r>
        <w:t xml:space="preserve"> well </w:t>
      </w:r>
      <w:r>
        <w:rPr>
          <w:spacing w:val="-1"/>
        </w:rPr>
        <w:t>as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Commonwealth</w:t>
      </w:r>
      <w:r>
        <w:t xml:space="preserve"> </w:t>
      </w:r>
      <w:r>
        <w:rPr>
          <w:spacing w:val="-1"/>
        </w:rPr>
        <w:t>departments</w:t>
      </w:r>
      <w:r>
        <w:t xml:space="preserve"> and</w:t>
      </w:r>
      <w:r>
        <w:rPr>
          <w:spacing w:val="-1"/>
        </w:rPr>
        <w:t xml:space="preserve"> agencies</w:t>
      </w:r>
      <w:r>
        <w:t xml:space="preserve"> that</w:t>
      </w:r>
      <w:r>
        <w:rPr>
          <w:spacing w:val="8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rely</w:t>
      </w:r>
      <w:r>
        <w:rPr>
          <w:spacing w:val="-5"/>
        </w:rPr>
        <w:t xml:space="preserve"> </w:t>
      </w:r>
      <w:r>
        <w:t>so heavily</w:t>
      </w:r>
      <w:r>
        <w:rPr>
          <w:spacing w:val="-5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for much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t xml:space="preserve">that we </w:t>
      </w:r>
      <w:r>
        <w:rPr>
          <w:spacing w:val="-1"/>
        </w:rPr>
        <w:t>need</w:t>
      </w:r>
      <w:r>
        <w:t xml:space="preserve"> to undertake</w:t>
      </w:r>
      <w:r>
        <w:rPr>
          <w:spacing w:val="-1"/>
        </w:rPr>
        <w:t xml:space="preserve"> </w:t>
      </w:r>
      <w:r>
        <w:t xml:space="preserve">our </w:t>
      </w:r>
      <w:r>
        <w:rPr>
          <w:spacing w:val="-1"/>
        </w:rPr>
        <w:t>work.</w:t>
      </w:r>
      <w:r>
        <w:t xml:space="preserve">  A </w:t>
      </w:r>
      <w:r>
        <w:rPr>
          <w:spacing w:val="1"/>
        </w:rPr>
        <w:t>key</w:t>
      </w:r>
      <w:r>
        <w:rPr>
          <w:spacing w:val="44"/>
        </w:rPr>
        <w:t xml:space="preserve"> </w:t>
      </w:r>
      <w:r>
        <w:rPr>
          <w:spacing w:val="-1"/>
        </w:rPr>
        <w:t xml:space="preserve">challenge </w:t>
      </w:r>
      <w:r>
        <w:t>for the</w:t>
      </w:r>
      <w:r>
        <w:rPr>
          <w:spacing w:val="-2"/>
        </w:rPr>
        <w:t xml:space="preserve"> </w:t>
      </w:r>
      <w:r>
        <w:rPr>
          <w:spacing w:val="-1"/>
        </w:rPr>
        <w:t>PBO</w:t>
      </w:r>
      <w:r>
        <w:rPr>
          <w:spacing w:val="2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work</w:t>
      </w:r>
      <w:r>
        <w:t xml:space="preserve"> with our Parliamentary</w:t>
      </w:r>
      <w:r>
        <w:rPr>
          <w:spacing w:val="-5"/>
        </w:rPr>
        <w:t xml:space="preserve"> </w:t>
      </w:r>
      <w:r>
        <w:rPr>
          <w:spacing w:val="-1"/>
        </w:rPr>
        <w:t>stakeholders</w:t>
      </w:r>
      <w:r>
        <w:rPr>
          <w:spacing w:val="2"/>
        </w:rPr>
        <w:t xml:space="preserve"> </w:t>
      </w:r>
      <w:r>
        <w:t>to prioritise</w:t>
      </w:r>
      <w:r>
        <w:rPr>
          <w:spacing w:val="-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rFonts w:cs="Times New Roman"/>
          <w:spacing w:val="-1"/>
        </w:rPr>
        <w:t>PBO’s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workload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ensure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that the </w:t>
      </w:r>
      <w:r>
        <w:rPr>
          <w:rFonts w:cs="Times New Roman"/>
          <w:spacing w:val="-1"/>
        </w:rPr>
        <w:t>PBO’s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finite </w:t>
      </w:r>
      <w:r>
        <w:rPr>
          <w:rFonts w:cs="Times New Roman"/>
          <w:spacing w:val="-1"/>
        </w:rPr>
        <w:t>resources</w:t>
      </w:r>
      <w:r>
        <w:rPr>
          <w:rFonts w:cs="Times New Roman"/>
          <w:spacing w:val="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allocated</w:t>
      </w:r>
      <w:r>
        <w:t xml:space="preserve"> in the</w:t>
      </w:r>
      <w:r>
        <w:rPr>
          <w:spacing w:val="-1"/>
        </w:rPr>
        <w:t xml:space="preserve"> </w:t>
      </w:r>
      <w:r>
        <w:t xml:space="preserve">most </w:t>
      </w:r>
      <w:r>
        <w:rPr>
          <w:spacing w:val="-1"/>
        </w:rPr>
        <w:t>appropriate</w:t>
      </w:r>
      <w:r>
        <w:rPr>
          <w:spacing w:val="67"/>
        </w:rPr>
        <w:t xml:space="preserve"> </w:t>
      </w:r>
      <w:r>
        <w:rPr>
          <w:spacing w:val="-1"/>
        </w:rPr>
        <w:t>manner.</w:t>
      </w:r>
    </w:p>
    <w:p w:rsidR="000A3931" w:rsidRDefault="00BA2265" w:rsidP="00C403BC">
      <w:pPr>
        <w:pStyle w:val="BodyText"/>
        <w:spacing w:after="240" w:line="276" w:lineRule="auto"/>
        <w:ind w:right="134"/>
      </w:pPr>
      <w:r>
        <w:t xml:space="preserve">At the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time,</w:t>
      </w:r>
      <w:r>
        <w:t xml:space="preserve"> the</w:t>
      </w:r>
      <w:r>
        <w:rPr>
          <w:spacing w:val="-1"/>
        </w:rPr>
        <w:t xml:space="preserve"> pre-election</w:t>
      </w:r>
      <w:r>
        <w:t xml:space="preserve"> period </w:t>
      </w:r>
      <w:r>
        <w:rPr>
          <w:spacing w:val="-1"/>
        </w:rPr>
        <w:t>presents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early</w:t>
      </w:r>
      <w:r>
        <w:rPr>
          <w:spacing w:val="-5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rPr>
          <w:spacing w:val="-1"/>
        </w:rPr>
        <w:t>PBO</w:t>
      </w:r>
      <w:r>
        <w:t xml:space="preserve"> to</w:t>
      </w:r>
      <w:r>
        <w:rPr>
          <w:spacing w:val="61"/>
        </w:rPr>
        <w:t xml:space="preserve"> </w:t>
      </w:r>
      <w:r>
        <w:rPr>
          <w:spacing w:val="-1"/>
        </w:rPr>
        <w:t>demonstrate</w:t>
      </w:r>
      <w:r>
        <w:t xml:space="preserve"> the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 xml:space="preserve">that it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add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helping</w:t>
      </w:r>
      <w:r>
        <w:rPr>
          <w:spacing w:val="-3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strengthen</w:t>
      </w:r>
      <w:r>
        <w:t xml:space="preserve"> policy</w:t>
      </w:r>
      <w:r>
        <w:rPr>
          <w:spacing w:val="-5"/>
        </w:rPr>
        <w:t xml:space="preserve"> </w:t>
      </w:r>
      <w:r>
        <w:t>development, minimise the</w:t>
      </w:r>
      <w:r>
        <w:rPr>
          <w:spacing w:val="48"/>
        </w:rPr>
        <w:t xml:space="preserve"> </w:t>
      </w:r>
      <w:r>
        <w:rPr>
          <w:spacing w:val="-1"/>
        </w:rPr>
        <w:t>scope for</w:t>
      </w:r>
      <w:r>
        <w:rPr>
          <w:spacing w:val="1"/>
        </w:rPr>
        <w:t xml:space="preserve"> </w:t>
      </w:r>
      <w:r>
        <w:rPr>
          <w:spacing w:val="-1"/>
        </w:rPr>
        <w:t>argument</w:t>
      </w:r>
      <w: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accuracy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costings,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sharpen</w:t>
      </w:r>
      <w:r>
        <w:t xml:space="preserve"> the</w:t>
      </w:r>
      <w:r>
        <w:rPr>
          <w:spacing w:val="-1"/>
        </w:rPr>
        <w:t xml:space="preserve"> focus</w:t>
      </w:r>
      <w:r>
        <w:t xml:space="preserve"> </w:t>
      </w:r>
      <w:r>
        <w:rPr>
          <w:spacing w:val="1"/>
        </w:rPr>
        <w:t>of</w:t>
      </w:r>
      <w:r>
        <w:rPr>
          <w:spacing w:val="2"/>
        </w:rPr>
        <w:t xml:space="preserve"> </w:t>
      </w:r>
      <w:r>
        <w:t>the public</w:t>
      </w:r>
      <w:r>
        <w:rPr>
          <w:spacing w:val="-1"/>
        </w:rPr>
        <w:t xml:space="preserve"> debate</w:t>
      </w:r>
      <w:r>
        <w:rPr>
          <w:spacing w:val="87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belongs,</w:t>
      </w:r>
      <w:r>
        <w:t xml:space="preserve"> namely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substantive </w:t>
      </w:r>
      <w:r>
        <w:t>policy</w:t>
      </w:r>
      <w:r>
        <w:rPr>
          <w:spacing w:val="-2"/>
        </w:rPr>
        <w:t xml:space="preserve"> </w:t>
      </w:r>
      <w:r>
        <w:rPr>
          <w:spacing w:val="-1"/>
        </w:rPr>
        <w:t>issues.</w:t>
      </w:r>
    </w:p>
    <w:p w:rsidR="000A3931" w:rsidRDefault="00BA2265" w:rsidP="00C403BC">
      <w:pPr>
        <w:pStyle w:val="BodyText"/>
        <w:spacing w:after="240" w:line="276" w:lineRule="auto"/>
        <w:ind w:right="138"/>
      </w:pPr>
      <w:r>
        <w:rPr>
          <w:spacing w:val="1"/>
        </w:rPr>
        <w:t>My</w:t>
      </w:r>
      <w:r>
        <w:rPr>
          <w:spacing w:val="-5"/>
        </w:rPr>
        <w:t xml:space="preserve"> </w:t>
      </w:r>
      <w:r>
        <w:t xml:space="preserve">vision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t xml:space="preserve">PBO is </w:t>
      </w:r>
      <w:r>
        <w:rPr>
          <w:spacing w:val="-1"/>
        </w:rPr>
        <w:t>that</w:t>
      </w:r>
      <w:r>
        <w:t xml:space="preserve"> it will </w:t>
      </w:r>
      <w:r>
        <w:rPr>
          <w:spacing w:val="-1"/>
        </w:rPr>
        <w:t>become</w:t>
      </w:r>
      <w:r>
        <w:t xml:space="preserve"> a</w:t>
      </w:r>
      <w:r>
        <w:rPr>
          <w:spacing w:val="-2"/>
        </w:rPr>
        <w:t xml:space="preserve"> </w:t>
      </w:r>
      <w:r>
        <w:t xml:space="preserve">respected </w:t>
      </w:r>
      <w:r>
        <w:rPr>
          <w:spacing w:val="-1"/>
        </w:rPr>
        <w:t>independent</w:t>
      </w:r>
      <w:r>
        <w:t xml:space="preserve"> and non-partisan institution</w:t>
      </w:r>
      <w:r>
        <w:rPr>
          <w:spacing w:val="4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Parliament</w:t>
      </w:r>
      <w:r>
        <w:t xml:space="preserve"> that is </w:t>
      </w:r>
      <w:r>
        <w:rPr>
          <w:spacing w:val="-1"/>
        </w:rPr>
        <w:t xml:space="preserve">effective </w:t>
      </w:r>
      <w:r>
        <w:t>in helping</w:t>
      </w:r>
      <w:r>
        <w:rPr>
          <w:spacing w:val="-3"/>
        </w:rPr>
        <w:t xml:space="preserve"> </w:t>
      </w:r>
      <w:r>
        <w:t>to improve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t xml:space="preserve"> transparency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fiscal</w:t>
      </w:r>
      <w:r>
        <w:t xml:space="preserve"> </w:t>
      </w:r>
      <w:r>
        <w:rPr>
          <w:spacing w:val="-1"/>
        </w:rPr>
        <w:t>policy.</w:t>
      </w:r>
      <w:r>
        <w:rPr>
          <w:spacing w:val="60"/>
        </w:rPr>
        <w:t xml:space="preserve"> </w:t>
      </w:r>
      <w:r>
        <w:t xml:space="preserve">To </w:t>
      </w:r>
      <w:r>
        <w:rPr>
          <w:spacing w:val="-1"/>
        </w:rPr>
        <w:t xml:space="preserve">realise </w:t>
      </w:r>
      <w:r>
        <w:t>this</w:t>
      </w:r>
      <w:r>
        <w:rPr>
          <w:spacing w:val="1"/>
        </w:rPr>
        <w:t xml:space="preserve"> </w:t>
      </w:r>
      <w:r>
        <w:t xml:space="preserve">vision the </w:t>
      </w:r>
      <w:r>
        <w:rPr>
          <w:spacing w:val="-1"/>
        </w:rPr>
        <w:t>PBO</w:t>
      </w:r>
      <w:r>
        <w:t xml:space="preserve"> </w:t>
      </w:r>
      <w:r>
        <w:rPr>
          <w:spacing w:val="-1"/>
        </w:rPr>
        <w:t>will</w:t>
      </w:r>
      <w:r>
        <w:t xml:space="preserve"> continue to build its </w:t>
      </w:r>
      <w:r>
        <w:rPr>
          <w:spacing w:val="-1"/>
        </w:rPr>
        <w:t>capability,</w:t>
      </w:r>
      <w:r>
        <w:t xml:space="preserve"> </w:t>
      </w:r>
      <w:r>
        <w:rPr>
          <w:spacing w:val="-1"/>
        </w:rPr>
        <w:t>forge</w:t>
      </w:r>
      <w:r>
        <w:rPr>
          <w:spacing w:val="1"/>
        </w:rPr>
        <w:t xml:space="preserve"> </w:t>
      </w:r>
      <w:r>
        <w:rPr>
          <w:spacing w:val="-1"/>
        </w:rPr>
        <w:t>close</w:t>
      </w:r>
      <w:r>
        <w:rPr>
          <w:spacing w:val="63"/>
        </w:rPr>
        <w:t xml:space="preserve"> </w:t>
      </w:r>
      <w:r>
        <w:t>links with its</w:t>
      </w:r>
      <w:r>
        <w:rPr>
          <w:spacing w:val="-3"/>
        </w:rPr>
        <w:t xml:space="preserve"> </w:t>
      </w:r>
      <w:r>
        <w:rPr>
          <w:spacing w:val="-1"/>
        </w:rPr>
        <w:t>Parliamentary</w:t>
      </w:r>
      <w:r>
        <w:rPr>
          <w:spacing w:val="-5"/>
        </w:rPr>
        <w:t xml:space="preserve"> </w:t>
      </w:r>
      <w:r>
        <w:t>stakeholders,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maintain a</w:t>
      </w:r>
      <w:r>
        <w:rPr>
          <w:spacing w:val="-1"/>
        </w:rPr>
        <w:t xml:space="preserve"> clear</w:t>
      </w:r>
      <w:r>
        <w:t xml:space="preserve"> </w:t>
      </w:r>
      <w:r>
        <w:rPr>
          <w:spacing w:val="-1"/>
        </w:rPr>
        <w:t>and</w:t>
      </w:r>
      <w:r>
        <w:t xml:space="preserve"> unswerving</w:t>
      </w:r>
      <w:r>
        <w:rPr>
          <w:spacing w:val="-1"/>
        </w:rPr>
        <w:t xml:space="preserve"> focus</w:t>
      </w:r>
      <w:r>
        <w:t xml:space="preserve"> on its</w:t>
      </w:r>
      <w:r>
        <w:rPr>
          <w:spacing w:val="49"/>
        </w:rPr>
        <w:t xml:space="preserve"> </w:t>
      </w:r>
      <w:r>
        <w:rPr>
          <w:spacing w:val="-1"/>
        </w:rPr>
        <w:t xml:space="preserve">mandate </w:t>
      </w:r>
      <w:r>
        <w:t xml:space="preserve">to </w:t>
      </w:r>
      <w:r>
        <w:rPr>
          <w:spacing w:val="-1"/>
        </w:rPr>
        <w:t>inform</w:t>
      </w:r>
      <w:r>
        <w:t xml:space="preserve"> the</w:t>
      </w:r>
      <w:r>
        <w:rPr>
          <w:spacing w:val="-1"/>
        </w:rPr>
        <w:t xml:space="preserve"> Parliament</w:t>
      </w:r>
      <w:r>
        <w:t xml:space="preserve"> on the</w:t>
      </w:r>
      <w:r>
        <w:rPr>
          <w:spacing w:val="-1"/>
        </w:rPr>
        <w:t xml:space="preserve"> budget,</w:t>
      </w:r>
      <w:r>
        <w:t xml:space="preserve"> fiscal policy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the financial </w:t>
      </w:r>
      <w:r>
        <w:rPr>
          <w:spacing w:val="-1"/>
        </w:rPr>
        <w:t>implications</w:t>
      </w:r>
      <w:r>
        <w:t xml:space="preserve"> of</w:t>
      </w:r>
      <w:r>
        <w:rPr>
          <w:spacing w:val="75"/>
        </w:rPr>
        <w:t xml:space="preserve"> </w:t>
      </w:r>
      <w:r>
        <w:rPr>
          <w:spacing w:val="-1"/>
        </w:rPr>
        <w:t>proposals.</w:t>
      </w:r>
      <w:r>
        <w:rPr>
          <w:spacing w:val="6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PBO’s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performance </w:t>
      </w:r>
      <w:r>
        <w:rPr>
          <w:rFonts w:cs="Times New Roman"/>
        </w:rPr>
        <w:t>will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judged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quality,</w:t>
      </w:r>
      <w:r>
        <w:rPr>
          <w:rFonts w:cs="Times New Roman"/>
        </w:rPr>
        <w:t xml:space="preserve"> timeliness and </w:t>
      </w:r>
      <w:r>
        <w:rPr>
          <w:rFonts w:cs="Times New Roman"/>
          <w:spacing w:val="-1"/>
        </w:rPr>
        <w:t xml:space="preserve">relevance </w:t>
      </w:r>
      <w:r>
        <w:rPr>
          <w:rFonts w:cs="Times New Roman"/>
          <w:spacing w:val="1"/>
        </w:rPr>
        <w:t>of</w:t>
      </w:r>
      <w:r>
        <w:rPr>
          <w:rFonts w:cs="Times New Roman"/>
        </w:rPr>
        <w:t xml:space="preserve"> its</w:t>
      </w:r>
      <w:r>
        <w:rPr>
          <w:rFonts w:cs="Times New Roman"/>
          <w:spacing w:val="63"/>
        </w:rPr>
        <w:t xml:space="preserve"> </w:t>
      </w:r>
      <w:r>
        <w:t xml:space="preserve">outputs as </w:t>
      </w:r>
      <w:r>
        <w:rPr>
          <w:spacing w:val="-1"/>
        </w:rPr>
        <w:t>assessed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feedback</w:t>
      </w:r>
      <w:r>
        <w:t xml:space="preserve"> from its </w:t>
      </w:r>
      <w:r>
        <w:rPr>
          <w:spacing w:val="-1"/>
        </w:rPr>
        <w:t>Parliamentary</w:t>
      </w:r>
      <w:r>
        <w:rPr>
          <w:spacing w:val="-5"/>
        </w:rPr>
        <w:t xml:space="preserve"> </w:t>
      </w:r>
      <w:r>
        <w:rPr>
          <w:spacing w:val="-1"/>
        </w:rPr>
        <w:t>stakeholders.</w:t>
      </w:r>
    </w:p>
    <w:p w:rsidR="000A3931" w:rsidRDefault="00BA2265" w:rsidP="00C403BC">
      <w:pPr>
        <w:pStyle w:val="BodyText"/>
        <w:spacing w:after="240" w:line="275" w:lineRule="auto"/>
        <w:ind w:right="134"/>
      </w:pPr>
      <w:r>
        <w:t>I</w:t>
      </w:r>
      <w:r>
        <w:rPr>
          <w:spacing w:val="-4"/>
        </w:rPr>
        <w:t xml:space="preserve"> </w:t>
      </w:r>
      <w:r>
        <w:t xml:space="preserve">trust </w:t>
      </w:r>
      <w:r>
        <w:rPr>
          <w:spacing w:val="-1"/>
        </w:rPr>
        <w:t>that</w:t>
      </w:r>
      <w:r>
        <w:t xml:space="preserve"> </w:t>
      </w:r>
      <w:r>
        <w:rPr>
          <w:spacing w:val="2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t xml:space="preserve"> today</w:t>
      </w:r>
      <w:r>
        <w:rPr>
          <w:spacing w:val="-5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rPr>
          <w:spacing w:val="-1"/>
        </w:rPr>
        <w:t>given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appreciation</w:t>
      </w:r>
      <w:r>
        <w:t xml:space="preserve"> of the</w:t>
      </w:r>
      <w:r>
        <w:rPr>
          <w:spacing w:val="-1"/>
        </w:rPr>
        <w:t xml:space="preserve"> role</w:t>
      </w:r>
      <w:r>
        <w:t xml:space="preserve"> of</w:t>
      </w:r>
      <w:r>
        <w:rPr>
          <w:spacing w:val="-2"/>
        </w:rPr>
        <w:t xml:space="preserve"> </w:t>
      </w:r>
      <w:r>
        <w:t xml:space="preserve">the PBO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t xml:space="preserve">the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impact</w:t>
      </w:r>
      <w:r>
        <w:t xml:space="preserve"> </w:t>
      </w:r>
      <w:r>
        <w:rPr>
          <w:spacing w:val="-1"/>
        </w:rPr>
        <w:t>that</w:t>
      </w:r>
      <w:r>
        <w:t xml:space="preserve"> it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 xml:space="preserve">have </w:t>
      </w:r>
      <w:r>
        <w:t>on policy</w:t>
      </w:r>
      <w:r>
        <w:rPr>
          <w:spacing w:val="-5"/>
        </w:rPr>
        <w:t xml:space="preserve"> </w:t>
      </w:r>
      <w:r>
        <w:t xml:space="preserve">development and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transparency.</w:t>
      </w:r>
      <w:r>
        <w:t xml:space="preserve"> 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am</w:t>
      </w:r>
      <w:r>
        <w:t xml:space="preserve"> happy</w:t>
      </w:r>
      <w:r>
        <w:rPr>
          <w:spacing w:val="87"/>
        </w:rPr>
        <w:t xml:space="preserve"> </w:t>
      </w:r>
      <w:r>
        <w:t xml:space="preserve">to </w:t>
      </w:r>
      <w:r>
        <w:rPr>
          <w:spacing w:val="-1"/>
        </w:rPr>
        <w:t>take questions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>floor.</w:t>
      </w:r>
    </w:p>
    <w:sectPr w:rsidR="000A3931">
      <w:pgSz w:w="11910" w:h="16840"/>
      <w:pgMar w:top="1060" w:right="1020" w:bottom="760" w:left="1300" w:header="0" w:footer="5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534" w:rsidRDefault="00BA2265">
      <w:r>
        <w:separator/>
      </w:r>
    </w:p>
  </w:endnote>
  <w:endnote w:type="continuationSeparator" w:id="0">
    <w:p w:rsidR="00F80534" w:rsidRDefault="00BA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931" w:rsidRDefault="00D0042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1.15pt;margin-top:802.2pt;width:47.35pt;height:12pt;z-index:-251658752;mso-position-horizontal-relative:page;mso-position-vertical-relative:page" filled="f" stroked="f">
          <v:textbox style="mso-next-textbox:#_x0000_s1025" inset="0,0,0,0">
            <w:txbxContent>
              <w:p w:rsidR="000A3931" w:rsidRDefault="00BA2265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Page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00427">
                  <w:rPr>
                    <w:rFonts w:ascii="Times New Roman"/>
                    <w:noProof/>
                    <w:sz w:val="20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of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534" w:rsidRDefault="00BA2265">
      <w:r>
        <w:separator/>
      </w:r>
    </w:p>
  </w:footnote>
  <w:footnote w:type="continuationSeparator" w:id="0">
    <w:p w:rsidR="00F80534" w:rsidRDefault="00BA2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23E77"/>
    <w:multiLevelType w:val="hybridMultilevel"/>
    <w:tmpl w:val="3E9AF8C8"/>
    <w:lvl w:ilvl="0" w:tplc="BB5643DA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6108142">
      <w:start w:val="1"/>
      <w:numFmt w:val="bullet"/>
      <w:lvlText w:val="•"/>
      <w:lvlJc w:val="left"/>
      <w:pPr>
        <w:ind w:left="1316" w:hanging="284"/>
      </w:pPr>
      <w:rPr>
        <w:rFonts w:hint="default"/>
      </w:rPr>
    </w:lvl>
    <w:lvl w:ilvl="2" w:tplc="584CB4FA">
      <w:start w:val="1"/>
      <w:numFmt w:val="bullet"/>
      <w:lvlText w:val="•"/>
      <w:lvlJc w:val="left"/>
      <w:pPr>
        <w:ind w:left="2230" w:hanging="284"/>
      </w:pPr>
      <w:rPr>
        <w:rFonts w:hint="default"/>
      </w:rPr>
    </w:lvl>
    <w:lvl w:ilvl="3" w:tplc="902C5FDC">
      <w:start w:val="1"/>
      <w:numFmt w:val="bullet"/>
      <w:lvlText w:val="•"/>
      <w:lvlJc w:val="left"/>
      <w:pPr>
        <w:ind w:left="3145" w:hanging="284"/>
      </w:pPr>
      <w:rPr>
        <w:rFonts w:hint="default"/>
      </w:rPr>
    </w:lvl>
    <w:lvl w:ilvl="4" w:tplc="FD76535A">
      <w:start w:val="1"/>
      <w:numFmt w:val="bullet"/>
      <w:lvlText w:val="•"/>
      <w:lvlJc w:val="left"/>
      <w:pPr>
        <w:ind w:left="4059" w:hanging="284"/>
      </w:pPr>
      <w:rPr>
        <w:rFonts w:hint="default"/>
      </w:rPr>
    </w:lvl>
    <w:lvl w:ilvl="5" w:tplc="2E1E950E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6" w:tplc="D0060FF2">
      <w:start w:val="1"/>
      <w:numFmt w:val="bullet"/>
      <w:lvlText w:val="•"/>
      <w:lvlJc w:val="left"/>
      <w:pPr>
        <w:ind w:left="5888" w:hanging="284"/>
      </w:pPr>
      <w:rPr>
        <w:rFonts w:hint="default"/>
      </w:rPr>
    </w:lvl>
    <w:lvl w:ilvl="7" w:tplc="19FE915E">
      <w:start w:val="1"/>
      <w:numFmt w:val="bullet"/>
      <w:lvlText w:val="•"/>
      <w:lvlJc w:val="left"/>
      <w:pPr>
        <w:ind w:left="6803" w:hanging="284"/>
      </w:pPr>
      <w:rPr>
        <w:rFonts w:hint="default"/>
      </w:rPr>
    </w:lvl>
    <w:lvl w:ilvl="8" w:tplc="26C24568">
      <w:start w:val="1"/>
      <w:numFmt w:val="bullet"/>
      <w:lvlText w:val="•"/>
      <w:lvlJc w:val="left"/>
      <w:pPr>
        <w:ind w:left="7717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A3931"/>
    <w:rsid w:val="000A3931"/>
    <w:rsid w:val="00204F57"/>
    <w:rsid w:val="002D1DBC"/>
    <w:rsid w:val="00A03B4C"/>
    <w:rsid w:val="00BA2265"/>
    <w:rsid w:val="00C403BC"/>
    <w:rsid w:val="00D00427"/>
    <w:rsid w:val="00DB1806"/>
    <w:rsid w:val="00F8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96811-6073-4AC2-9725-437EC230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3383</Words>
  <Characters>18037</Characters>
  <Application>Microsoft Office Word</Application>
  <DocSecurity>0</DocSecurity>
  <Lines>18037</Lines>
  <Paragraphs>1259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PARLIAMENTARY BUDGET OFFICE - Keynote address to the CPA Congress 2012 </vt:lpstr>
    </vt:vector>
  </TitlesOfParts>
  <Company>Parliament of Australia</Company>
  <LinksUpToDate>false</LinksUpToDate>
  <CharactersWithSpaces>20161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PARLIAMENTARY BUDGET OFFICE - Keynote address to the CPA Congress 2012 </dc:title>
  <dc:creator>Bowen, Phil (PBO)</dc:creator>
  <cp:lastModifiedBy>Moorhouse, Helen (PBO)</cp:lastModifiedBy>
  <cp:revision>7</cp:revision>
  <dcterms:created xsi:type="dcterms:W3CDTF">2014-10-20T11:36:00Z</dcterms:created>
  <dcterms:modified xsi:type="dcterms:W3CDTF">2014-10-23T00:55:00Z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2012-11-16T00:00:00Z</vt:filetime>
  </property>
  <property fmtid="{D5CDD505-2E9C-101B-9397-08002B2CF9AE}" pid="3" name="LastSaved">
    <vt:filetime>2014-10-20T00:00:00Z</vt:filetime>
  </property>
</Properties>
</file>